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EE" w:rsidRPr="008218EE" w:rsidRDefault="008218EE" w:rsidP="008218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218EE">
        <w:rPr>
          <w:rFonts w:ascii="Times New Roman" w:hAnsi="Times New Roman" w:cs="Times New Roman"/>
          <w:sz w:val="28"/>
          <w:szCs w:val="28"/>
        </w:rPr>
        <w:t>Учебная практика (психолого-педагогическое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в том числе психолого-педагогическая помощь  детям, испытывающим трудности в освоении образовательных программ, развитии и социальной адаптации)</w:t>
      </w:r>
    </w:p>
    <w:p w:rsidR="008218EE" w:rsidRPr="008218EE" w:rsidRDefault="008218EE" w:rsidP="008218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18EE">
        <w:rPr>
          <w:rFonts w:ascii="Times New Roman" w:hAnsi="Times New Roman" w:cs="Times New Roman"/>
          <w:sz w:val="28"/>
          <w:szCs w:val="28"/>
        </w:rPr>
        <w:t>Научно-исследовательская работа (научно-исследовательская)</w:t>
      </w:r>
    </w:p>
    <w:p w:rsidR="008218EE" w:rsidRPr="008218EE" w:rsidRDefault="008218EE" w:rsidP="008218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18EE">
        <w:rPr>
          <w:rFonts w:ascii="Times New Roman" w:hAnsi="Times New Roman" w:cs="Times New Roman"/>
          <w:sz w:val="28"/>
          <w:szCs w:val="28"/>
        </w:rPr>
        <w:t>Научно-исследовательская работа в семестре (научно-исследовательская)</w:t>
      </w:r>
    </w:p>
    <w:p w:rsidR="008218EE" w:rsidRPr="008218EE" w:rsidRDefault="008218EE" w:rsidP="008218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18EE">
        <w:rPr>
          <w:rFonts w:ascii="Times New Roman" w:hAnsi="Times New Roman" w:cs="Times New Roman"/>
          <w:sz w:val="28"/>
          <w:szCs w:val="28"/>
        </w:rPr>
        <w:t>Производственная практика (психолого-педагогическое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в том числе психолого-педагогическая помощь  детям, испытывающим трудности в освоении образовательных программ, развитии и социальной адаптации)</w:t>
      </w:r>
    </w:p>
    <w:p w:rsidR="008218EE" w:rsidRPr="008218EE" w:rsidRDefault="008218EE" w:rsidP="008218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18EE">
        <w:rPr>
          <w:rFonts w:ascii="Times New Roman" w:hAnsi="Times New Roman" w:cs="Times New Roman"/>
          <w:sz w:val="28"/>
          <w:szCs w:val="28"/>
        </w:rPr>
        <w:t>Производственная практика (психолого-педагогическое сопровождение детей с ограниченными возможностями здоровья)</w:t>
      </w:r>
    </w:p>
    <w:p w:rsidR="009271F4" w:rsidRPr="008218EE" w:rsidRDefault="008218EE" w:rsidP="008218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18EE">
        <w:rPr>
          <w:rFonts w:ascii="Times New Roman" w:hAnsi="Times New Roman" w:cs="Times New Roman"/>
          <w:sz w:val="28"/>
          <w:szCs w:val="28"/>
        </w:rPr>
        <w:t>Преддипломная практика  (научно-исследовательская)</w:t>
      </w:r>
      <w:bookmarkEnd w:id="0"/>
    </w:p>
    <w:sectPr w:rsidR="009271F4" w:rsidRPr="0082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6A"/>
    <w:rsid w:val="008218EE"/>
    <w:rsid w:val="009271F4"/>
    <w:rsid w:val="00A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2018-04-20T12:36:00Z</dcterms:created>
  <dcterms:modified xsi:type="dcterms:W3CDTF">2018-04-20T12:37:00Z</dcterms:modified>
</cp:coreProperties>
</file>