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43" w:rsidRDefault="00F67C43" w:rsidP="009159C2">
      <w:pPr>
        <w:tabs>
          <w:tab w:val="left" w:pos="10065"/>
        </w:tabs>
        <w:suppressAutoHyphens/>
        <w:spacing w:after="0" w:line="240" w:lineRule="auto"/>
        <w:ind w:right="27"/>
        <w:rPr>
          <w:rFonts w:eastAsia="Batang"/>
          <w:b/>
          <w:sz w:val="18"/>
          <w:szCs w:val="18"/>
          <w:lang w:eastAsia="ar-SA"/>
        </w:rPr>
      </w:pPr>
    </w:p>
    <w:p w:rsidR="009C3024" w:rsidRPr="00C87A57" w:rsidRDefault="009C3024" w:rsidP="009C3024">
      <w:pPr>
        <w:tabs>
          <w:tab w:val="left" w:pos="10065"/>
        </w:tabs>
        <w:suppressAutoHyphens/>
        <w:spacing w:after="0" w:line="240" w:lineRule="auto"/>
        <w:ind w:right="27"/>
        <w:jc w:val="center"/>
        <w:rPr>
          <w:rFonts w:eastAsia="Batang"/>
          <w:b/>
          <w:sz w:val="24"/>
          <w:szCs w:val="24"/>
          <w:lang w:eastAsia="ar-SA"/>
        </w:rPr>
      </w:pPr>
      <w:r w:rsidRPr="00C87A57">
        <w:rPr>
          <w:rFonts w:eastAsia="Batang"/>
          <w:b/>
          <w:sz w:val="24"/>
          <w:szCs w:val="24"/>
          <w:lang w:eastAsia="ar-SA"/>
        </w:rPr>
        <w:t>Федеральное государственное бюдже</w:t>
      </w:r>
      <w:r>
        <w:rPr>
          <w:rFonts w:eastAsia="Batang"/>
          <w:b/>
          <w:sz w:val="24"/>
          <w:szCs w:val="24"/>
          <w:lang w:eastAsia="ar-SA"/>
        </w:rPr>
        <w:t xml:space="preserve">тное образовательное учреждение </w:t>
      </w:r>
      <w:r w:rsidRPr="00C87A57">
        <w:rPr>
          <w:rFonts w:eastAsia="Batang"/>
          <w:b/>
          <w:sz w:val="24"/>
          <w:szCs w:val="24"/>
          <w:lang w:eastAsia="ar-SA"/>
        </w:rPr>
        <w:t>высшего образования</w:t>
      </w:r>
    </w:p>
    <w:p w:rsidR="009C3024" w:rsidRPr="00C87A57" w:rsidRDefault="009C3024" w:rsidP="009C3024">
      <w:pPr>
        <w:tabs>
          <w:tab w:val="left" w:pos="10065"/>
        </w:tabs>
        <w:suppressAutoHyphens/>
        <w:spacing w:after="0" w:line="240" w:lineRule="auto"/>
        <w:ind w:right="27"/>
        <w:jc w:val="center"/>
        <w:rPr>
          <w:rFonts w:eastAsia="Batang"/>
          <w:b/>
          <w:sz w:val="24"/>
          <w:szCs w:val="24"/>
          <w:lang w:eastAsia="ar-SA"/>
        </w:rPr>
      </w:pPr>
      <w:r w:rsidRPr="00C87A57">
        <w:rPr>
          <w:rFonts w:eastAsia="Batang"/>
          <w:b/>
          <w:sz w:val="24"/>
          <w:szCs w:val="24"/>
          <w:lang w:eastAsia="ar-SA"/>
        </w:rPr>
        <w:t xml:space="preserve">«Нижегородский государственный педагогический университет </w:t>
      </w:r>
    </w:p>
    <w:p w:rsidR="009C3024" w:rsidRPr="00C87A57" w:rsidRDefault="009C3024" w:rsidP="009C3024">
      <w:pPr>
        <w:tabs>
          <w:tab w:val="left" w:pos="10065"/>
        </w:tabs>
        <w:suppressAutoHyphens/>
        <w:spacing w:after="0" w:line="240" w:lineRule="auto"/>
        <w:ind w:right="27"/>
        <w:jc w:val="center"/>
        <w:rPr>
          <w:rFonts w:eastAsia="Batang"/>
          <w:b/>
          <w:sz w:val="24"/>
          <w:szCs w:val="24"/>
          <w:lang w:eastAsia="ar-SA"/>
        </w:rPr>
      </w:pPr>
      <w:r w:rsidRPr="00C87A57">
        <w:rPr>
          <w:rFonts w:eastAsia="Batang"/>
          <w:b/>
          <w:sz w:val="24"/>
          <w:szCs w:val="24"/>
          <w:lang w:eastAsia="ar-SA"/>
        </w:rPr>
        <w:t xml:space="preserve">имени </w:t>
      </w:r>
      <w:proofErr w:type="spellStart"/>
      <w:r w:rsidRPr="00C87A57">
        <w:rPr>
          <w:rFonts w:eastAsia="Batang"/>
          <w:b/>
          <w:sz w:val="24"/>
          <w:szCs w:val="24"/>
          <w:lang w:eastAsia="ar-SA"/>
        </w:rPr>
        <w:t>Козьмы</w:t>
      </w:r>
      <w:proofErr w:type="spellEnd"/>
      <w:r w:rsidRPr="00C87A57">
        <w:rPr>
          <w:rFonts w:eastAsia="Batang"/>
          <w:b/>
          <w:sz w:val="24"/>
          <w:szCs w:val="24"/>
          <w:lang w:eastAsia="ar-SA"/>
        </w:rPr>
        <w:t xml:space="preserve"> Минина» (</w:t>
      </w:r>
      <w:proofErr w:type="spellStart"/>
      <w:r w:rsidRPr="00C87A57">
        <w:rPr>
          <w:rFonts w:eastAsia="Batang"/>
          <w:b/>
          <w:sz w:val="24"/>
          <w:szCs w:val="24"/>
          <w:lang w:eastAsia="ar-SA"/>
        </w:rPr>
        <w:t>Мининский</w:t>
      </w:r>
      <w:proofErr w:type="spellEnd"/>
      <w:r w:rsidRPr="00C87A57">
        <w:rPr>
          <w:rFonts w:eastAsia="Batang"/>
          <w:b/>
          <w:sz w:val="24"/>
          <w:szCs w:val="24"/>
          <w:lang w:eastAsia="ar-SA"/>
        </w:rPr>
        <w:t xml:space="preserve"> университет)</w:t>
      </w:r>
    </w:p>
    <w:p w:rsidR="009C3024" w:rsidRPr="00C87A57" w:rsidRDefault="009C3024" w:rsidP="009C3024">
      <w:pPr>
        <w:tabs>
          <w:tab w:val="left" w:pos="10065"/>
        </w:tabs>
        <w:suppressAutoHyphens/>
        <w:spacing w:after="0" w:line="240" w:lineRule="auto"/>
        <w:ind w:right="27"/>
        <w:jc w:val="center"/>
        <w:rPr>
          <w:rFonts w:eastAsia="Batang"/>
          <w:b/>
          <w:sz w:val="24"/>
          <w:szCs w:val="24"/>
          <w:lang w:eastAsia="ar-SA"/>
        </w:rPr>
      </w:pPr>
      <w:r w:rsidRPr="00C87A57">
        <w:rPr>
          <w:rFonts w:eastAsia="Batang"/>
          <w:b/>
          <w:sz w:val="24"/>
          <w:szCs w:val="24"/>
          <w:lang w:eastAsia="ar-SA"/>
        </w:rPr>
        <w:t xml:space="preserve">Факультет дизайна, изящных искусств и </w:t>
      </w:r>
      <w:proofErr w:type="spellStart"/>
      <w:r w:rsidRPr="00C87A57">
        <w:rPr>
          <w:rFonts w:eastAsia="Batang"/>
          <w:b/>
          <w:sz w:val="24"/>
          <w:szCs w:val="24"/>
          <w:lang w:eastAsia="ar-SA"/>
        </w:rPr>
        <w:t>медиатехнологий</w:t>
      </w:r>
      <w:proofErr w:type="spellEnd"/>
    </w:p>
    <w:p w:rsidR="009C3024" w:rsidRPr="00C87A57" w:rsidRDefault="009C3024" w:rsidP="009C3024">
      <w:pPr>
        <w:suppressAutoHyphens/>
        <w:spacing w:after="0" w:line="240" w:lineRule="auto"/>
        <w:ind w:right="27"/>
        <w:jc w:val="center"/>
        <w:rPr>
          <w:rFonts w:eastAsia="Batang"/>
          <w:b/>
          <w:sz w:val="24"/>
          <w:szCs w:val="24"/>
          <w:lang w:eastAsia="ar-SA"/>
        </w:rPr>
      </w:pPr>
      <w:r w:rsidRPr="00C87A57">
        <w:rPr>
          <w:rFonts w:eastAsia="Batang"/>
          <w:b/>
          <w:sz w:val="24"/>
          <w:szCs w:val="24"/>
          <w:lang w:eastAsia="ar-SA"/>
        </w:rPr>
        <w:t xml:space="preserve">Кафедра </w:t>
      </w:r>
      <w:proofErr w:type="spellStart"/>
      <w:r w:rsidRPr="00C87A57">
        <w:rPr>
          <w:rFonts w:eastAsia="Batang"/>
          <w:b/>
          <w:sz w:val="24"/>
          <w:szCs w:val="24"/>
          <w:lang w:eastAsia="ar-SA"/>
        </w:rPr>
        <w:t>продюсерства</w:t>
      </w:r>
      <w:proofErr w:type="spellEnd"/>
      <w:r w:rsidRPr="00C87A57">
        <w:rPr>
          <w:rFonts w:eastAsia="Batang"/>
          <w:b/>
          <w:sz w:val="24"/>
          <w:szCs w:val="24"/>
          <w:lang w:eastAsia="ar-SA"/>
        </w:rPr>
        <w:t xml:space="preserve"> и музыкального образования</w:t>
      </w:r>
    </w:p>
    <w:p w:rsidR="009C3024" w:rsidRPr="00C87A57" w:rsidRDefault="009C3024" w:rsidP="009C3024">
      <w:pPr>
        <w:suppressAutoHyphens/>
        <w:spacing w:after="0" w:line="240" w:lineRule="auto"/>
        <w:jc w:val="center"/>
        <w:rPr>
          <w:rFonts w:eastAsia="Batang"/>
          <w:b/>
          <w:sz w:val="24"/>
          <w:szCs w:val="24"/>
          <w:lang w:eastAsia="ar-SA"/>
        </w:rPr>
      </w:pPr>
    </w:p>
    <w:p w:rsidR="009C3024" w:rsidRPr="00C87A57" w:rsidRDefault="009C3024" w:rsidP="009C3024">
      <w:pPr>
        <w:suppressAutoHyphens/>
        <w:spacing w:after="0" w:line="240" w:lineRule="auto"/>
        <w:jc w:val="center"/>
        <w:rPr>
          <w:rFonts w:eastAsia="Batang"/>
          <w:b/>
          <w:sz w:val="24"/>
          <w:szCs w:val="24"/>
          <w:lang w:eastAsia="ar-SA"/>
        </w:rPr>
      </w:pPr>
    </w:p>
    <w:p w:rsidR="009C3024" w:rsidRPr="00C87A57" w:rsidRDefault="009C3024" w:rsidP="009C3024">
      <w:pPr>
        <w:suppressAutoHyphens/>
        <w:spacing w:after="0" w:line="240" w:lineRule="auto"/>
        <w:jc w:val="center"/>
        <w:rPr>
          <w:rFonts w:eastAsia="Batang"/>
          <w:b/>
          <w:sz w:val="24"/>
          <w:szCs w:val="24"/>
          <w:lang w:eastAsia="ar-SA"/>
        </w:rPr>
      </w:pPr>
    </w:p>
    <w:p w:rsidR="009C3024" w:rsidRPr="00C87A57" w:rsidRDefault="009C3024" w:rsidP="009C3024">
      <w:pPr>
        <w:suppressAutoHyphens/>
        <w:spacing w:after="0" w:line="240" w:lineRule="auto"/>
        <w:jc w:val="center"/>
        <w:rPr>
          <w:rFonts w:eastAsia="Batang"/>
          <w:b/>
          <w:sz w:val="24"/>
          <w:szCs w:val="24"/>
          <w:lang w:eastAsia="ar-SA"/>
        </w:rPr>
      </w:pPr>
    </w:p>
    <w:p w:rsidR="009C3024" w:rsidRPr="00C87A57" w:rsidRDefault="009C3024" w:rsidP="009159C2">
      <w:pPr>
        <w:suppressAutoHyphens/>
        <w:spacing w:after="0" w:line="240" w:lineRule="auto"/>
        <w:rPr>
          <w:rFonts w:eastAsia="Batang"/>
          <w:b/>
          <w:sz w:val="24"/>
          <w:szCs w:val="24"/>
          <w:lang w:eastAsia="ar-SA"/>
        </w:rPr>
      </w:pPr>
    </w:p>
    <w:p w:rsidR="009C3024" w:rsidRPr="00C87A57" w:rsidRDefault="009C3024" w:rsidP="009C3024">
      <w:pPr>
        <w:suppressAutoHyphens/>
        <w:spacing w:after="0" w:line="240" w:lineRule="auto"/>
        <w:jc w:val="center"/>
        <w:rPr>
          <w:rFonts w:eastAsia="Batang"/>
          <w:b/>
          <w:sz w:val="24"/>
          <w:szCs w:val="24"/>
          <w:lang w:eastAsia="ar-SA"/>
        </w:rPr>
      </w:pPr>
      <w:r w:rsidRPr="00C87A57">
        <w:rPr>
          <w:rFonts w:eastAsia="Batang"/>
          <w:b/>
          <w:sz w:val="24"/>
          <w:szCs w:val="24"/>
          <w:lang w:eastAsia="ar-SA"/>
        </w:rPr>
        <w:t>ПРОГРАММА</w:t>
      </w:r>
      <w:r w:rsidR="0025133D">
        <w:rPr>
          <w:rFonts w:eastAsia="Batang"/>
          <w:b/>
          <w:sz w:val="24"/>
          <w:szCs w:val="24"/>
          <w:lang w:eastAsia="ar-SA"/>
        </w:rPr>
        <w:t>-ПРИГЛАШЕНИЕ</w:t>
      </w:r>
    </w:p>
    <w:p w:rsidR="009C3024" w:rsidRDefault="009C3024" w:rsidP="009C3024">
      <w:pPr>
        <w:spacing w:after="0"/>
        <w:jc w:val="center"/>
        <w:rPr>
          <w:b/>
          <w:sz w:val="24"/>
          <w:szCs w:val="24"/>
        </w:rPr>
      </w:pPr>
      <w:r w:rsidRPr="00C87A57">
        <w:rPr>
          <w:b/>
          <w:sz w:val="24"/>
          <w:szCs w:val="24"/>
        </w:rPr>
        <w:t xml:space="preserve">Всероссийской научно-практической конференции </w:t>
      </w:r>
      <w:r w:rsidRPr="001D33D0">
        <w:rPr>
          <w:b/>
          <w:sz w:val="24"/>
          <w:szCs w:val="24"/>
        </w:rPr>
        <w:t xml:space="preserve">с международным участием </w:t>
      </w:r>
      <w:r w:rsidRPr="00C87A57">
        <w:rPr>
          <w:b/>
          <w:sz w:val="24"/>
          <w:szCs w:val="24"/>
        </w:rPr>
        <w:t>«Культура, образование и искусство: традиции и инновации»</w:t>
      </w:r>
      <w:r>
        <w:rPr>
          <w:b/>
          <w:sz w:val="24"/>
          <w:szCs w:val="24"/>
        </w:rPr>
        <w:t xml:space="preserve">, посвященная 110-летию </w:t>
      </w:r>
    </w:p>
    <w:p w:rsidR="009C3024" w:rsidRPr="00C87A57" w:rsidRDefault="009C3024" w:rsidP="009C3024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Мининского</w:t>
      </w:r>
      <w:proofErr w:type="spellEnd"/>
      <w:r>
        <w:rPr>
          <w:b/>
          <w:sz w:val="24"/>
          <w:szCs w:val="24"/>
        </w:rPr>
        <w:t xml:space="preserve"> университета</w:t>
      </w:r>
    </w:p>
    <w:p w:rsidR="009C3024" w:rsidRPr="00C87A57" w:rsidRDefault="009C3024" w:rsidP="009C3024">
      <w:pPr>
        <w:suppressAutoHyphens/>
        <w:spacing w:after="0" w:line="240" w:lineRule="auto"/>
        <w:jc w:val="center"/>
        <w:rPr>
          <w:rFonts w:eastAsia="Batang"/>
          <w:b/>
          <w:sz w:val="24"/>
          <w:szCs w:val="24"/>
          <w:lang w:eastAsia="ar-SA"/>
        </w:rPr>
      </w:pPr>
    </w:p>
    <w:p w:rsidR="009C3024" w:rsidRPr="009159C2" w:rsidRDefault="009C3024" w:rsidP="009159C2">
      <w:pPr>
        <w:suppressAutoHyphens/>
        <w:spacing w:after="0" w:line="240" w:lineRule="auto"/>
        <w:jc w:val="center"/>
        <w:rPr>
          <w:rFonts w:eastAsia="Batang"/>
          <w:b/>
          <w:i/>
          <w:sz w:val="24"/>
          <w:szCs w:val="24"/>
          <w:lang w:eastAsia="ar-SA"/>
        </w:rPr>
      </w:pPr>
      <w:r w:rsidRPr="00C87A57">
        <w:rPr>
          <w:rFonts w:eastAsia="Batang"/>
          <w:b/>
          <w:i/>
          <w:sz w:val="24"/>
          <w:szCs w:val="24"/>
          <w:lang w:eastAsia="ar-SA"/>
        </w:rPr>
        <w:t>2</w:t>
      </w:r>
      <w:r>
        <w:rPr>
          <w:rFonts w:eastAsia="Batang"/>
          <w:b/>
          <w:i/>
          <w:sz w:val="24"/>
          <w:szCs w:val="24"/>
          <w:lang w:eastAsia="ar-SA"/>
        </w:rPr>
        <w:t>2</w:t>
      </w:r>
      <w:r w:rsidRPr="00C87A57">
        <w:rPr>
          <w:rFonts w:eastAsia="Batang"/>
          <w:b/>
          <w:i/>
          <w:sz w:val="24"/>
          <w:szCs w:val="24"/>
          <w:lang w:eastAsia="ar-SA"/>
        </w:rPr>
        <w:t xml:space="preserve"> </w:t>
      </w:r>
      <w:r>
        <w:rPr>
          <w:rFonts w:eastAsia="Batang"/>
          <w:b/>
          <w:i/>
          <w:sz w:val="24"/>
          <w:szCs w:val="24"/>
          <w:lang w:eastAsia="ar-SA"/>
        </w:rPr>
        <w:t>апреля</w:t>
      </w:r>
      <w:r w:rsidRPr="00C87A57">
        <w:rPr>
          <w:rFonts w:eastAsia="Batang"/>
          <w:b/>
          <w:i/>
          <w:sz w:val="24"/>
          <w:szCs w:val="24"/>
          <w:lang w:eastAsia="ar-SA"/>
        </w:rPr>
        <w:t xml:space="preserve"> 202</w:t>
      </w:r>
      <w:r>
        <w:rPr>
          <w:rFonts w:eastAsia="Batang"/>
          <w:b/>
          <w:i/>
          <w:sz w:val="24"/>
          <w:szCs w:val="24"/>
          <w:lang w:eastAsia="ar-SA"/>
        </w:rPr>
        <w:t>1</w:t>
      </w:r>
      <w:r w:rsidRPr="00C87A57">
        <w:rPr>
          <w:rFonts w:eastAsia="Batang"/>
          <w:b/>
          <w:i/>
          <w:sz w:val="24"/>
          <w:szCs w:val="24"/>
          <w:lang w:eastAsia="ar-SA"/>
        </w:rPr>
        <w:t xml:space="preserve"> года</w:t>
      </w:r>
    </w:p>
    <w:p w:rsidR="009C3024" w:rsidRPr="00911941" w:rsidRDefault="009C3024" w:rsidP="009C3024">
      <w:pPr>
        <w:spacing w:after="0" w:line="240" w:lineRule="auto"/>
        <w:rPr>
          <w:sz w:val="18"/>
          <w:szCs w:val="18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276C42" w:rsidRDefault="00276C42" w:rsidP="006162DA">
      <w:pPr>
        <w:spacing w:after="0" w:line="240" w:lineRule="auto"/>
        <w:jc w:val="center"/>
        <w:rPr>
          <w:sz w:val="22"/>
          <w:szCs w:val="22"/>
        </w:rPr>
      </w:pPr>
    </w:p>
    <w:p w:rsidR="006162DA" w:rsidRDefault="006162DA" w:rsidP="006162D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Нижний Новгород</w:t>
      </w:r>
    </w:p>
    <w:p w:rsidR="009159C2" w:rsidRDefault="006162DA" w:rsidP="009159C2">
      <w:pPr>
        <w:spacing w:after="0" w:line="240" w:lineRule="auto"/>
        <w:jc w:val="center"/>
        <w:rPr>
          <w:sz w:val="22"/>
          <w:szCs w:val="22"/>
        </w:rPr>
        <w:sectPr w:rsidR="009159C2" w:rsidSect="009159C2">
          <w:type w:val="continuous"/>
          <w:pgSz w:w="8419" w:h="11906" w:orient="landscape"/>
          <w:pgMar w:top="907" w:right="737" w:bottom="737" w:left="680" w:header="709" w:footer="709" w:gutter="0"/>
          <w:cols w:space="708"/>
          <w:docGrid w:linePitch="381"/>
        </w:sectPr>
      </w:pPr>
      <w:r>
        <w:rPr>
          <w:sz w:val="22"/>
          <w:szCs w:val="22"/>
        </w:rPr>
        <w:t>2021</w:t>
      </w:r>
    </w:p>
    <w:p w:rsidR="009C3024" w:rsidRPr="00C87A57" w:rsidRDefault="009C3024" w:rsidP="009159C2">
      <w:pPr>
        <w:spacing w:after="0" w:line="240" w:lineRule="auto"/>
        <w:jc w:val="center"/>
        <w:rPr>
          <w:sz w:val="22"/>
          <w:szCs w:val="22"/>
        </w:rPr>
        <w:sectPr w:rsidR="009C3024" w:rsidRPr="00C87A57" w:rsidSect="009159C2">
          <w:type w:val="continuous"/>
          <w:pgSz w:w="8419" w:h="11906" w:orient="landscape"/>
          <w:pgMar w:top="907" w:right="737" w:bottom="737" w:left="680" w:header="709" w:footer="709" w:gutter="0"/>
          <w:cols w:num="2" w:space="708"/>
          <w:docGrid w:linePitch="381"/>
        </w:sectPr>
      </w:pPr>
      <w:r w:rsidRPr="00C87A57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</w:t>
      </w:r>
      <w:r w:rsidRPr="00C87A57">
        <w:rPr>
          <w:sz w:val="22"/>
          <w:szCs w:val="22"/>
        </w:rPr>
        <w:t xml:space="preserve">     </w:t>
      </w:r>
    </w:p>
    <w:p w:rsidR="00F67C43" w:rsidRDefault="00F67C43" w:rsidP="00F67C43">
      <w:pPr>
        <w:spacing w:after="0" w:line="240" w:lineRule="auto"/>
        <w:rPr>
          <w:b/>
        </w:rPr>
      </w:pPr>
    </w:p>
    <w:p w:rsidR="009C3024" w:rsidRPr="009D1749" w:rsidRDefault="009C3024" w:rsidP="009C3024">
      <w:pPr>
        <w:spacing w:after="0" w:line="240" w:lineRule="auto"/>
        <w:jc w:val="center"/>
        <w:rPr>
          <w:b/>
        </w:rPr>
      </w:pPr>
      <w:r w:rsidRPr="009D1749">
        <w:rPr>
          <w:b/>
        </w:rPr>
        <w:t>РЕЖИМ РАБОТЫ КОНФЕРЕНЦИИ</w:t>
      </w:r>
    </w:p>
    <w:p w:rsidR="009C3024" w:rsidRPr="00B75FBE" w:rsidRDefault="009C3024" w:rsidP="009C3024">
      <w:pPr>
        <w:spacing w:after="0" w:line="240" w:lineRule="auto"/>
        <w:jc w:val="center"/>
        <w:rPr>
          <w:sz w:val="20"/>
          <w:szCs w:val="20"/>
        </w:rPr>
      </w:pPr>
    </w:p>
    <w:p w:rsidR="009C3024" w:rsidRPr="00B75FBE" w:rsidRDefault="009C3024" w:rsidP="009C3024">
      <w:pPr>
        <w:spacing w:after="0" w:line="240" w:lineRule="auto"/>
        <w:jc w:val="center"/>
        <w:rPr>
          <w:b/>
          <w:sz w:val="20"/>
          <w:szCs w:val="20"/>
        </w:rPr>
      </w:pPr>
      <w:r w:rsidRPr="00B75FBE">
        <w:rPr>
          <w:b/>
          <w:sz w:val="20"/>
          <w:szCs w:val="20"/>
        </w:rPr>
        <w:t>22 апреля (</w:t>
      </w:r>
      <w:r w:rsidR="00855ED2">
        <w:rPr>
          <w:b/>
          <w:sz w:val="20"/>
          <w:szCs w:val="20"/>
        </w:rPr>
        <w:t>четверг</w:t>
      </w:r>
      <w:bookmarkStart w:id="0" w:name="_GoBack"/>
      <w:bookmarkEnd w:id="0"/>
      <w:r w:rsidRPr="00B75FBE">
        <w:rPr>
          <w:b/>
          <w:sz w:val="20"/>
          <w:szCs w:val="20"/>
        </w:rPr>
        <w:t>)</w:t>
      </w:r>
    </w:p>
    <w:p w:rsidR="009C3024" w:rsidRPr="00B75FBE" w:rsidRDefault="009C3024" w:rsidP="009C3024">
      <w:pPr>
        <w:spacing w:after="0" w:line="240" w:lineRule="auto"/>
        <w:jc w:val="center"/>
        <w:rPr>
          <w:b/>
          <w:sz w:val="20"/>
          <w:szCs w:val="20"/>
        </w:rPr>
      </w:pPr>
    </w:p>
    <w:p w:rsidR="009C3024" w:rsidRPr="00B75FBE" w:rsidRDefault="009C3024" w:rsidP="009C3024">
      <w:pPr>
        <w:spacing w:after="0" w:line="240" w:lineRule="auto"/>
        <w:jc w:val="both"/>
        <w:rPr>
          <w:i/>
          <w:sz w:val="20"/>
          <w:szCs w:val="20"/>
        </w:rPr>
      </w:pPr>
      <w:r w:rsidRPr="00B75FBE">
        <w:rPr>
          <w:i/>
          <w:sz w:val="20"/>
          <w:szCs w:val="20"/>
        </w:rPr>
        <w:t xml:space="preserve">Конференция проводится в </w:t>
      </w:r>
      <w:r w:rsidR="006162DA">
        <w:rPr>
          <w:i/>
          <w:sz w:val="20"/>
          <w:szCs w:val="20"/>
        </w:rPr>
        <w:t>гибридном</w:t>
      </w:r>
      <w:r w:rsidRPr="00B75FBE">
        <w:rPr>
          <w:i/>
          <w:sz w:val="20"/>
          <w:szCs w:val="20"/>
        </w:rPr>
        <w:t xml:space="preserve"> формате: </w:t>
      </w:r>
    </w:p>
    <w:p w:rsidR="009C3024" w:rsidRPr="00B75FBE" w:rsidRDefault="00855ED2" w:rsidP="009C3024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="006162DA">
        <w:rPr>
          <w:i/>
          <w:sz w:val="20"/>
          <w:szCs w:val="20"/>
        </w:rPr>
        <w:t xml:space="preserve">чный формат проводится по адресу: </w:t>
      </w:r>
      <w:r w:rsidR="009C3024" w:rsidRPr="00B75FBE">
        <w:rPr>
          <w:i/>
          <w:sz w:val="20"/>
          <w:szCs w:val="20"/>
        </w:rPr>
        <w:t xml:space="preserve">Н. Новгород, ул. Ульянова, д.1 (1 корпус НГПУ им. </w:t>
      </w:r>
      <w:proofErr w:type="spellStart"/>
      <w:r w:rsidR="009C3024" w:rsidRPr="00B75FBE">
        <w:rPr>
          <w:i/>
          <w:sz w:val="20"/>
          <w:szCs w:val="20"/>
        </w:rPr>
        <w:t>К.Минина</w:t>
      </w:r>
      <w:proofErr w:type="spellEnd"/>
      <w:r w:rsidR="009C3024" w:rsidRPr="00B75FBE">
        <w:rPr>
          <w:i/>
          <w:sz w:val="20"/>
          <w:szCs w:val="20"/>
        </w:rPr>
        <w:t xml:space="preserve"> акт. зал) –  пленарное заседание</w:t>
      </w:r>
      <w:r>
        <w:rPr>
          <w:i/>
          <w:sz w:val="20"/>
          <w:szCs w:val="20"/>
        </w:rPr>
        <w:t>.</w:t>
      </w:r>
    </w:p>
    <w:p w:rsidR="009C3024" w:rsidRPr="006162DA" w:rsidRDefault="006162DA" w:rsidP="009C302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Дистанционный формат проводится </w:t>
      </w:r>
      <w:r w:rsidR="009C3024" w:rsidRPr="00B75FBE">
        <w:rPr>
          <w:i/>
          <w:sz w:val="20"/>
          <w:szCs w:val="20"/>
        </w:rPr>
        <w:t xml:space="preserve">с применением платформы </w:t>
      </w:r>
      <w:r w:rsidR="009C3024" w:rsidRPr="00B75FBE">
        <w:rPr>
          <w:i/>
          <w:sz w:val="20"/>
          <w:szCs w:val="20"/>
          <w:lang w:val="en-US"/>
        </w:rPr>
        <w:t>ZOOM</w:t>
      </w:r>
      <w:r>
        <w:rPr>
          <w:i/>
          <w:sz w:val="20"/>
          <w:szCs w:val="20"/>
        </w:rPr>
        <w:t>.</w:t>
      </w:r>
    </w:p>
    <w:p w:rsidR="009C3024" w:rsidRPr="00B75FBE" w:rsidRDefault="009C3024" w:rsidP="009C3024">
      <w:pPr>
        <w:spacing w:after="0" w:line="240" w:lineRule="auto"/>
        <w:rPr>
          <w:i/>
          <w:sz w:val="20"/>
          <w:szCs w:val="20"/>
        </w:rPr>
      </w:pPr>
      <w:r w:rsidRPr="00B75FBE">
        <w:rPr>
          <w:i/>
          <w:sz w:val="20"/>
          <w:szCs w:val="20"/>
        </w:rPr>
        <w:t>С</w:t>
      </w:r>
      <w:r w:rsidR="006162DA">
        <w:rPr>
          <w:i/>
          <w:sz w:val="20"/>
          <w:szCs w:val="20"/>
        </w:rPr>
        <w:t>сылка для участия в конференции будет доступна после процедуры регистрации.</w:t>
      </w:r>
      <w:r w:rsidRPr="00B75FBE">
        <w:rPr>
          <w:i/>
          <w:sz w:val="20"/>
          <w:szCs w:val="20"/>
        </w:rPr>
        <w:t xml:space="preserve"> </w:t>
      </w:r>
    </w:p>
    <w:p w:rsidR="006162DA" w:rsidRDefault="006162DA" w:rsidP="009C3024">
      <w:pPr>
        <w:spacing w:after="0" w:line="240" w:lineRule="auto"/>
        <w:jc w:val="both"/>
        <w:rPr>
          <w:i/>
          <w:sz w:val="20"/>
          <w:szCs w:val="20"/>
        </w:rPr>
      </w:pPr>
    </w:p>
    <w:p w:rsidR="009C3024" w:rsidRPr="00B75FBE" w:rsidRDefault="009C3024" w:rsidP="009C3024">
      <w:pPr>
        <w:spacing w:after="0" w:line="240" w:lineRule="auto"/>
        <w:jc w:val="both"/>
        <w:rPr>
          <w:sz w:val="20"/>
          <w:szCs w:val="20"/>
        </w:rPr>
      </w:pPr>
      <w:r w:rsidRPr="00B75FBE">
        <w:rPr>
          <w:b/>
          <w:sz w:val="20"/>
          <w:szCs w:val="20"/>
        </w:rPr>
        <w:t>9.30</w:t>
      </w:r>
      <w:r w:rsidRPr="00B75FBE">
        <w:rPr>
          <w:sz w:val="20"/>
          <w:szCs w:val="20"/>
        </w:rPr>
        <w:t xml:space="preserve"> </w:t>
      </w:r>
      <w:r w:rsidRPr="00B75FBE">
        <w:rPr>
          <w:b/>
          <w:sz w:val="20"/>
          <w:szCs w:val="20"/>
        </w:rPr>
        <w:t>– 10.00</w:t>
      </w:r>
      <w:r w:rsidRPr="00B75FBE">
        <w:rPr>
          <w:sz w:val="20"/>
          <w:szCs w:val="20"/>
        </w:rPr>
        <w:t xml:space="preserve"> – Регистрация участников</w:t>
      </w:r>
      <w:r w:rsidR="00855ED2">
        <w:rPr>
          <w:sz w:val="20"/>
          <w:szCs w:val="20"/>
        </w:rPr>
        <w:t>.</w:t>
      </w:r>
    </w:p>
    <w:p w:rsidR="009C3024" w:rsidRPr="00B75FBE" w:rsidRDefault="009C3024" w:rsidP="009C3024">
      <w:pPr>
        <w:spacing w:after="0" w:line="240" w:lineRule="auto"/>
        <w:jc w:val="both"/>
        <w:rPr>
          <w:sz w:val="20"/>
          <w:szCs w:val="20"/>
        </w:rPr>
      </w:pPr>
      <w:r w:rsidRPr="00B75FBE">
        <w:rPr>
          <w:b/>
          <w:sz w:val="20"/>
          <w:szCs w:val="20"/>
        </w:rPr>
        <w:t>10.00 – 10.15</w:t>
      </w:r>
      <w:r w:rsidRPr="00B75FBE">
        <w:rPr>
          <w:sz w:val="20"/>
          <w:szCs w:val="20"/>
        </w:rPr>
        <w:t xml:space="preserve"> – Открытие конференции</w:t>
      </w:r>
      <w:r w:rsidR="00855ED2">
        <w:rPr>
          <w:sz w:val="20"/>
          <w:szCs w:val="20"/>
        </w:rPr>
        <w:t>.</w:t>
      </w:r>
      <w:r w:rsidRPr="00B75FBE">
        <w:rPr>
          <w:sz w:val="20"/>
          <w:szCs w:val="20"/>
        </w:rPr>
        <w:t xml:space="preserve"> </w:t>
      </w:r>
    </w:p>
    <w:p w:rsidR="009C3024" w:rsidRPr="00EE6B4C" w:rsidRDefault="009C3024" w:rsidP="009C3024">
      <w:pPr>
        <w:spacing w:after="0" w:line="240" w:lineRule="auto"/>
        <w:jc w:val="both"/>
        <w:rPr>
          <w:sz w:val="20"/>
          <w:szCs w:val="20"/>
        </w:rPr>
      </w:pPr>
      <w:r w:rsidRPr="00B75FBE">
        <w:rPr>
          <w:b/>
          <w:sz w:val="20"/>
          <w:szCs w:val="20"/>
        </w:rPr>
        <w:t>10.15</w:t>
      </w:r>
      <w:r w:rsidRPr="00B75FBE">
        <w:rPr>
          <w:sz w:val="20"/>
          <w:szCs w:val="20"/>
        </w:rPr>
        <w:t xml:space="preserve"> </w:t>
      </w:r>
      <w:r w:rsidRPr="00B75FBE">
        <w:rPr>
          <w:b/>
          <w:sz w:val="20"/>
          <w:szCs w:val="20"/>
        </w:rPr>
        <w:t>– 12.15</w:t>
      </w:r>
      <w:r w:rsidRPr="00B75FBE">
        <w:rPr>
          <w:sz w:val="20"/>
          <w:szCs w:val="20"/>
        </w:rPr>
        <w:t xml:space="preserve"> – Пленарное заседание</w:t>
      </w:r>
      <w:r w:rsidR="00855ED2">
        <w:rPr>
          <w:sz w:val="20"/>
          <w:szCs w:val="20"/>
        </w:rPr>
        <w:t>.</w:t>
      </w:r>
      <w:r w:rsidRPr="00B75FBE">
        <w:rPr>
          <w:sz w:val="20"/>
          <w:szCs w:val="20"/>
        </w:rPr>
        <w:t xml:space="preserve"> </w:t>
      </w:r>
    </w:p>
    <w:p w:rsidR="009C3024" w:rsidRPr="00B75FBE" w:rsidRDefault="009C3024" w:rsidP="009C3024">
      <w:pPr>
        <w:spacing w:after="0" w:line="240" w:lineRule="auto"/>
        <w:jc w:val="both"/>
        <w:rPr>
          <w:b/>
          <w:sz w:val="20"/>
          <w:szCs w:val="20"/>
        </w:rPr>
      </w:pPr>
      <w:r w:rsidRPr="00B75FBE">
        <w:rPr>
          <w:b/>
          <w:sz w:val="20"/>
          <w:szCs w:val="20"/>
        </w:rPr>
        <w:t>12.15 – 13.00 – Перерыв</w:t>
      </w:r>
      <w:r w:rsidR="00855ED2">
        <w:rPr>
          <w:b/>
          <w:sz w:val="20"/>
          <w:szCs w:val="20"/>
        </w:rPr>
        <w:t>.</w:t>
      </w:r>
    </w:p>
    <w:p w:rsidR="009C3024" w:rsidRPr="00B75FBE" w:rsidRDefault="009C3024" w:rsidP="009C3024">
      <w:pPr>
        <w:spacing w:after="0" w:line="240" w:lineRule="auto"/>
        <w:jc w:val="both"/>
        <w:rPr>
          <w:b/>
          <w:sz w:val="20"/>
          <w:szCs w:val="20"/>
        </w:rPr>
      </w:pPr>
      <w:r w:rsidRPr="00B75FBE">
        <w:rPr>
          <w:b/>
          <w:sz w:val="20"/>
          <w:szCs w:val="20"/>
        </w:rPr>
        <w:t>13.00 – 15.30</w:t>
      </w:r>
      <w:r w:rsidRPr="00B75FBE">
        <w:rPr>
          <w:sz w:val="20"/>
          <w:szCs w:val="20"/>
        </w:rPr>
        <w:t xml:space="preserve"> – Работа секций (параллельно)</w:t>
      </w:r>
      <w:r w:rsidR="00855ED2">
        <w:rPr>
          <w:sz w:val="20"/>
          <w:szCs w:val="20"/>
        </w:rPr>
        <w:t>:</w:t>
      </w:r>
      <w:r w:rsidR="00DC4404">
        <w:rPr>
          <w:b/>
          <w:sz w:val="20"/>
          <w:szCs w:val="20"/>
        </w:rPr>
        <w:t xml:space="preserve"> </w:t>
      </w:r>
    </w:p>
    <w:p w:rsidR="009C3024" w:rsidRPr="00B75FBE" w:rsidRDefault="009C3024" w:rsidP="009C3024">
      <w:pPr>
        <w:spacing w:after="0" w:line="240" w:lineRule="auto"/>
        <w:jc w:val="both"/>
        <w:rPr>
          <w:rStyle w:val="a3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B75FBE">
        <w:rPr>
          <w:rStyle w:val="a3"/>
          <w:b w:val="0"/>
          <w:sz w:val="20"/>
          <w:szCs w:val="20"/>
          <w:bdr w:val="none" w:sz="0" w:space="0" w:color="auto" w:frame="1"/>
          <w:shd w:val="clear" w:color="auto" w:fill="FFFFFF"/>
        </w:rPr>
        <w:t>СЕКЦИЯ 1.  Му</w:t>
      </w:r>
      <w:r w:rsidR="0046493F">
        <w:rPr>
          <w:rStyle w:val="a3"/>
          <w:b w:val="0"/>
          <w:sz w:val="20"/>
          <w:szCs w:val="20"/>
          <w:bdr w:val="none" w:sz="0" w:space="0" w:color="auto" w:frame="1"/>
          <w:shd w:val="clear" w:color="auto" w:fill="FFFFFF"/>
        </w:rPr>
        <w:t>зыкальное образование в системе</w:t>
      </w:r>
      <w:r w:rsidRPr="00B75FBE">
        <w:rPr>
          <w:rStyle w:val="a3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современного гуманитарного знания (панельная дискуссия). </w:t>
      </w:r>
    </w:p>
    <w:p w:rsidR="009C3024" w:rsidRPr="00B75FBE" w:rsidRDefault="009C3024" w:rsidP="009C3024">
      <w:pPr>
        <w:spacing w:after="0" w:line="240" w:lineRule="auto"/>
        <w:jc w:val="both"/>
        <w:rPr>
          <w:rStyle w:val="a3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B75FBE">
        <w:rPr>
          <w:rStyle w:val="a3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СЕКЦИЯ 2. Народное творчество и развитие декоративно-прикладного </w:t>
      </w:r>
      <w:proofErr w:type="gramStart"/>
      <w:r w:rsidRPr="00B75FBE">
        <w:rPr>
          <w:rStyle w:val="a3"/>
          <w:b w:val="0"/>
          <w:sz w:val="20"/>
          <w:szCs w:val="20"/>
          <w:bdr w:val="none" w:sz="0" w:space="0" w:color="auto" w:frame="1"/>
          <w:shd w:val="clear" w:color="auto" w:fill="FFFFFF"/>
        </w:rPr>
        <w:t>искусства  в</w:t>
      </w:r>
      <w:proofErr w:type="gramEnd"/>
      <w:r w:rsidRPr="00B75FBE">
        <w:rPr>
          <w:rStyle w:val="a3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зеркале художественного образования (круглый стол).</w:t>
      </w:r>
    </w:p>
    <w:p w:rsidR="009C3024" w:rsidRPr="00B75FBE" w:rsidRDefault="009C3024" w:rsidP="009C3024">
      <w:pPr>
        <w:spacing w:after="0" w:line="240" w:lineRule="auto"/>
        <w:jc w:val="both"/>
        <w:rPr>
          <w:rStyle w:val="a3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B75FBE">
        <w:rPr>
          <w:rStyle w:val="a3"/>
          <w:b w:val="0"/>
          <w:sz w:val="20"/>
          <w:szCs w:val="20"/>
          <w:bdr w:val="none" w:sz="0" w:space="0" w:color="auto" w:frame="1"/>
          <w:shd w:val="clear" w:color="auto" w:fill="FFFFFF"/>
        </w:rPr>
        <w:t>СЕКЦИЯ 3. Традиционные и новые медиа через призму трендов в культуре и образовании (круглый стол).</w:t>
      </w:r>
    </w:p>
    <w:p w:rsidR="009C3024" w:rsidRPr="00B75FBE" w:rsidRDefault="009C3024" w:rsidP="009C3024">
      <w:pPr>
        <w:spacing w:after="0" w:line="240" w:lineRule="auto"/>
        <w:jc w:val="both"/>
        <w:rPr>
          <w:sz w:val="20"/>
          <w:szCs w:val="20"/>
        </w:rPr>
      </w:pPr>
    </w:p>
    <w:p w:rsidR="009C3024" w:rsidRPr="00B75FBE" w:rsidRDefault="009C3024" w:rsidP="009C3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eastAsia="Times New Roman"/>
          <w:sz w:val="20"/>
          <w:szCs w:val="20"/>
          <w:lang w:eastAsia="ru-RU"/>
        </w:rPr>
      </w:pPr>
      <w:r w:rsidRPr="00B75FBE">
        <w:rPr>
          <w:rFonts w:eastAsia="Times New Roman"/>
          <w:b/>
          <w:sz w:val="20"/>
          <w:szCs w:val="20"/>
          <w:lang w:eastAsia="ru-RU"/>
        </w:rPr>
        <w:t>15.30-15.50</w:t>
      </w:r>
      <w:r w:rsidRPr="00B75FBE">
        <w:rPr>
          <w:rFonts w:eastAsia="Times New Roman"/>
          <w:sz w:val="20"/>
          <w:szCs w:val="20"/>
          <w:lang w:eastAsia="ru-RU"/>
        </w:rPr>
        <w:t xml:space="preserve"> – Презентация работ и выступления студентов </w:t>
      </w:r>
    </w:p>
    <w:p w:rsidR="009C3024" w:rsidRPr="00B75FBE" w:rsidRDefault="009C3024" w:rsidP="009C3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eastAsia="Times New Roman"/>
          <w:sz w:val="20"/>
          <w:szCs w:val="20"/>
          <w:lang w:eastAsia="ru-RU"/>
        </w:rPr>
      </w:pPr>
      <w:r w:rsidRPr="00B75FBE">
        <w:rPr>
          <w:rFonts w:eastAsia="Times New Roman"/>
          <w:b/>
          <w:sz w:val="20"/>
          <w:szCs w:val="20"/>
          <w:lang w:eastAsia="ru-RU"/>
        </w:rPr>
        <w:t xml:space="preserve">15.50-16.00 - </w:t>
      </w:r>
      <w:r w:rsidRPr="00B75FBE">
        <w:rPr>
          <w:rFonts w:eastAsia="Times New Roman"/>
          <w:sz w:val="20"/>
          <w:szCs w:val="20"/>
          <w:lang w:eastAsia="ru-RU"/>
        </w:rPr>
        <w:t>Закрытие конференции</w:t>
      </w:r>
    </w:p>
    <w:p w:rsidR="009C3024" w:rsidRPr="00B75FBE" w:rsidRDefault="009C3024" w:rsidP="009C3024">
      <w:pPr>
        <w:spacing w:after="0" w:line="240" w:lineRule="auto"/>
        <w:jc w:val="both"/>
        <w:rPr>
          <w:sz w:val="20"/>
          <w:szCs w:val="20"/>
        </w:rPr>
      </w:pPr>
    </w:p>
    <w:p w:rsidR="009C3024" w:rsidRPr="00B75FBE" w:rsidRDefault="009C3024" w:rsidP="009C3024">
      <w:pPr>
        <w:spacing w:after="0" w:line="240" w:lineRule="auto"/>
        <w:jc w:val="both"/>
        <w:rPr>
          <w:sz w:val="20"/>
          <w:szCs w:val="20"/>
        </w:rPr>
      </w:pPr>
    </w:p>
    <w:p w:rsidR="009C3024" w:rsidRPr="00B75FBE" w:rsidRDefault="009C3024" w:rsidP="009C3024">
      <w:pPr>
        <w:spacing w:after="0" w:line="240" w:lineRule="auto"/>
        <w:jc w:val="both"/>
        <w:rPr>
          <w:sz w:val="20"/>
          <w:szCs w:val="20"/>
        </w:rPr>
      </w:pPr>
    </w:p>
    <w:p w:rsidR="009C3024" w:rsidRPr="00B75FBE" w:rsidRDefault="009C3024" w:rsidP="009C3024">
      <w:pPr>
        <w:spacing w:after="0" w:line="240" w:lineRule="auto"/>
        <w:jc w:val="both"/>
        <w:rPr>
          <w:sz w:val="20"/>
          <w:szCs w:val="20"/>
        </w:rPr>
      </w:pPr>
    </w:p>
    <w:p w:rsidR="009C3024" w:rsidRPr="00B75FBE" w:rsidRDefault="009C3024" w:rsidP="009C3024">
      <w:pPr>
        <w:spacing w:after="0" w:line="240" w:lineRule="auto"/>
        <w:jc w:val="center"/>
        <w:rPr>
          <w:b/>
          <w:sz w:val="20"/>
          <w:szCs w:val="20"/>
        </w:rPr>
      </w:pPr>
      <w:r w:rsidRPr="00B75FBE">
        <w:rPr>
          <w:b/>
          <w:sz w:val="20"/>
          <w:szCs w:val="20"/>
        </w:rPr>
        <w:t>Регламент работы</w:t>
      </w:r>
    </w:p>
    <w:p w:rsidR="009C3024" w:rsidRPr="009D1749" w:rsidRDefault="009C3024" w:rsidP="009C3024">
      <w:pPr>
        <w:spacing w:after="0" w:line="240" w:lineRule="auto"/>
        <w:jc w:val="center"/>
        <w:rPr>
          <w:b/>
          <w:sz w:val="22"/>
          <w:szCs w:val="22"/>
        </w:rPr>
      </w:pPr>
    </w:p>
    <w:p w:rsidR="009C3024" w:rsidRPr="009D1749" w:rsidRDefault="009C3024" w:rsidP="009C3024">
      <w:pPr>
        <w:spacing w:after="0" w:line="240" w:lineRule="auto"/>
        <w:jc w:val="center"/>
        <w:rPr>
          <w:b/>
          <w:sz w:val="22"/>
          <w:szCs w:val="22"/>
        </w:rPr>
      </w:pPr>
      <w:r w:rsidRPr="009D1749">
        <w:rPr>
          <w:b/>
          <w:sz w:val="22"/>
          <w:szCs w:val="22"/>
        </w:rPr>
        <w:t xml:space="preserve">Пленарные доклады – </w:t>
      </w:r>
      <w:r w:rsidR="00963EA3">
        <w:rPr>
          <w:b/>
          <w:sz w:val="22"/>
          <w:szCs w:val="22"/>
        </w:rPr>
        <w:t>10</w:t>
      </w:r>
      <w:r w:rsidRPr="009D1749">
        <w:rPr>
          <w:b/>
          <w:sz w:val="22"/>
          <w:szCs w:val="22"/>
        </w:rPr>
        <w:t xml:space="preserve"> минут</w:t>
      </w:r>
    </w:p>
    <w:p w:rsidR="009C3024" w:rsidRPr="009D1749" w:rsidRDefault="009C3024" w:rsidP="009C3024">
      <w:pPr>
        <w:spacing w:after="0" w:line="240" w:lineRule="auto"/>
        <w:jc w:val="center"/>
        <w:rPr>
          <w:b/>
          <w:sz w:val="22"/>
          <w:szCs w:val="22"/>
        </w:rPr>
      </w:pPr>
    </w:p>
    <w:p w:rsidR="009C3024" w:rsidRPr="009D1749" w:rsidRDefault="009C3024" w:rsidP="009C3024">
      <w:pPr>
        <w:spacing w:after="0" w:line="240" w:lineRule="auto"/>
        <w:jc w:val="center"/>
        <w:rPr>
          <w:b/>
          <w:sz w:val="22"/>
          <w:szCs w:val="22"/>
        </w:rPr>
      </w:pPr>
      <w:r w:rsidRPr="009D1749">
        <w:rPr>
          <w:b/>
          <w:sz w:val="22"/>
          <w:szCs w:val="22"/>
        </w:rPr>
        <w:t xml:space="preserve">Доклады на секциях – до </w:t>
      </w:r>
      <w:r w:rsidR="00963EA3">
        <w:rPr>
          <w:b/>
          <w:sz w:val="22"/>
          <w:szCs w:val="22"/>
        </w:rPr>
        <w:t>7</w:t>
      </w:r>
      <w:r w:rsidRPr="009D1749">
        <w:rPr>
          <w:b/>
          <w:sz w:val="22"/>
          <w:szCs w:val="22"/>
        </w:rPr>
        <w:t xml:space="preserve"> минут</w:t>
      </w:r>
    </w:p>
    <w:p w:rsidR="009C3024" w:rsidRPr="00911941" w:rsidRDefault="009C3024" w:rsidP="009C3024">
      <w:pPr>
        <w:spacing w:after="0" w:line="240" w:lineRule="auto"/>
        <w:jc w:val="center"/>
        <w:rPr>
          <w:b/>
          <w:sz w:val="18"/>
          <w:szCs w:val="18"/>
        </w:rPr>
        <w:sectPr w:rsidR="009C3024" w:rsidRPr="00911941" w:rsidSect="009159C2">
          <w:pgSz w:w="8419" w:h="11906" w:orient="landscape"/>
          <w:pgMar w:top="907" w:right="737" w:bottom="737" w:left="680" w:header="709" w:footer="709" w:gutter="0"/>
          <w:cols w:space="708"/>
          <w:docGrid w:linePitch="381"/>
        </w:sectPr>
      </w:pPr>
    </w:p>
    <w:p w:rsidR="00AD659B" w:rsidRPr="008A04F8" w:rsidRDefault="00AD659B" w:rsidP="009C3024">
      <w:pPr>
        <w:spacing w:after="0" w:line="240" w:lineRule="auto"/>
        <w:jc w:val="center"/>
        <w:rPr>
          <w:b/>
          <w:sz w:val="18"/>
          <w:szCs w:val="18"/>
        </w:rPr>
      </w:pPr>
    </w:p>
    <w:p w:rsidR="009C3024" w:rsidRPr="008A04F8" w:rsidRDefault="009C3024" w:rsidP="009C3024">
      <w:pPr>
        <w:spacing w:after="0" w:line="240" w:lineRule="auto"/>
        <w:jc w:val="center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ОТКРЫТИЕ КОНФЕРЕНЦИИ</w:t>
      </w:r>
    </w:p>
    <w:p w:rsidR="009C3024" w:rsidRPr="008A04F8" w:rsidRDefault="009C3024" w:rsidP="009C3024">
      <w:pPr>
        <w:spacing w:after="0" w:line="240" w:lineRule="auto"/>
        <w:jc w:val="center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10.00-10.15</w:t>
      </w:r>
    </w:p>
    <w:p w:rsidR="009C3024" w:rsidRPr="008A04F8" w:rsidRDefault="009C3024" w:rsidP="009C3024">
      <w:pPr>
        <w:spacing w:after="0" w:line="240" w:lineRule="auto"/>
        <w:jc w:val="both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Приветственное слово:</w:t>
      </w:r>
    </w:p>
    <w:p w:rsidR="00AD659B" w:rsidRPr="008A04F8" w:rsidRDefault="0025133D" w:rsidP="00AD659B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Виктор</w:t>
      </w:r>
      <w:r w:rsidR="00AD659B" w:rsidRPr="008A04F8">
        <w:rPr>
          <w:b/>
          <w:sz w:val="18"/>
          <w:szCs w:val="18"/>
        </w:rPr>
        <w:t xml:space="preserve"> Владимирович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Сдобняков</w:t>
      </w:r>
      <w:proofErr w:type="spellEnd"/>
      <w:r w:rsidR="00276C42" w:rsidRPr="008A04F8">
        <w:rPr>
          <w:sz w:val="18"/>
          <w:szCs w:val="18"/>
        </w:rPr>
        <w:t xml:space="preserve"> – </w:t>
      </w:r>
      <w:r>
        <w:rPr>
          <w:sz w:val="18"/>
          <w:szCs w:val="18"/>
          <w:shd w:val="clear" w:color="auto" w:fill="FFFFFF"/>
        </w:rPr>
        <w:t>кандидат</w:t>
      </w:r>
      <w:r w:rsidR="00AD659B" w:rsidRPr="008A04F8">
        <w:rPr>
          <w:sz w:val="18"/>
          <w:szCs w:val="18"/>
          <w:shd w:val="clear" w:color="auto" w:fill="FFFFFF"/>
        </w:rPr>
        <w:t xml:space="preserve"> физ</w:t>
      </w:r>
      <w:r>
        <w:rPr>
          <w:sz w:val="18"/>
          <w:szCs w:val="18"/>
          <w:shd w:val="clear" w:color="auto" w:fill="FFFFFF"/>
        </w:rPr>
        <w:t>ико-математических наук, доцент</w:t>
      </w:r>
      <w:r w:rsidR="00AD659B" w:rsidRPr="008A04F8">
        <w:rPr>
          <w:sz w:val="18"/>
          <w:szCs w:val="18"/>
        </w:rPr>
        <w:t xml:space="preserve">, </w:t>
      </w:r>
      <w:proofErr w:type="spellStart"/>
      <w:r w:rsidR="00AD659B" w:rsidRPr="008A04F8">
        <w:rPr>
          <w:sz w:val="18"/>
          <w:szCs w:val="18"/>
        </w:rPr>
        <w:t>и.о</w:t>
      </w:r>
      <w:proofErr w:type="spellEnd"/>
      <w:r w:rsidR="00AD659B" w:rsidRPr="008A04F8">
        <w:rPr>
          <w:sz w:val="18"/>
          <w:szCs w:val="18"/>
        </w:rPr>
        <w:t>. ректора ФГБОУ ВО НГПУ им. К. Минина, Нижний Новгород.</w:t>
      </w:r>
    </w:p>
    <w:p w:rsidR="009C3024" w:rsidRPr="008A04F8" w:rsidRDefault="009C3024" w:rsidP="009C3024">
      <w:pPr>
        <w:spacing w:after="0" w:line="240" w:lineRule="auto"/>
        <w:jc w:val="center"/>
        <w:rPr>
          <w:b/>
          <w:color w:val="1D1D1D"/>
          <w:sz w:val="18"/>
          <w:szCs w:val="18"/>
        </w:rPr>
      </w:pPr>
      <w:r w:rsidRPr="008A04F8">
        <w:rPr>
          <w:b/>
          <w:color w:val="1D1D1D"/>
          <w:sz w:val="18"/>
          <w:szCs w:val="18"/>
        </w:rPr>
        <w:t>ПЛЕНАРНОЕ ЗАСЕДАНИЕ</w:t>
      </w:r>
    </w:p>
    <w:p w:rsidR="009C3024" w:rsidRPr="008A04F8" w:rsidRDefault="009C3024" w:rsidP="009C3024">
      <w:pPr>
        <w:spacing w:after="0" w:line="240" w:lineRule="auto"/>
        <w:jc w:val="center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10.15</w:t>
      </w:r>
      <w:r w:rsidRPr="008A04F8">
        <w:rPr>
          <w:sz w:val="18"/>
          <w:szCs w:val="18"/>
        </w:rPr>
        <w:t xml:space="preserve"> </w:t>
      </w:r>
      <w:r w:rsidRPr="008A04F8">
        <w:rPr>
          <w:b/>
          <w:sz w:val="18"/>
          <w:szCs w:val="18"/>
        </w:rPr>
        <w:t>– 12.15</w:t>
      </w:r>
    </w:p>
    <w:p w:rsidR="005D061D" w:rsidRPr="008A04F8" w:rsidRDefault="005D061D" w:rsidP="005D061D">
      <w:pPr>
        <w:spacing w:after="0" w:line="240" w:lineRule="auto"/>
        <w:jc w:val="both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Открытие пленарного заседания: выступление студентов-музыкантов НГПУ им. К. Минина и Нижегородской государственной консерватории</w:t>
      </w:r>
      <w:r w:rsidR="00721189" w:rsidRPr="008A04F8">
        <w:rPr>
          <w:b/>
          <w:sz w:val="18"/>
          <w:szCs w:val="18"/>
        </w:rPr>
        <w:t xml:space="preserve"> им. М.И. Глинки</w:t>
      </w:r>
      <w:r w:rsidRPr="008A04F8">
        <w:rPr>
          <w:b/>
          <w:sz w:val="18"/>
          <w:szCs w:val="18"/>
        </w:rPr>
        <w:t xml:space="preserve">. </w:t>
      </w:r>
    </w:p>
    <w:p w:rsidR="005D061D" w:rsidRPr="008A04F8" w:rsidRDefault="005D061D" w:rsidP="009C3024">
      <w:pPr>
        <w:pStyle w:val="HTML"/>
        <w:shd w:val="clear" w:color="auto" w:fill="FFFFFF"/>
        <w:jc w:val="both"/>
        <w:rPr>
          <w:rFonts w:ascii="Times New Roman" w:hAnsi="Times New Roman"/>
          <w:b/>
          <w:color w:val="1D1D1D"/>
          <w:sz w:val="18"/>
          <w:szCs w:val="18"/>
        </w:rPr>
      </w:pPr>
    </w:p>
    <w:p w:rsidR="009C3024" w:rsidRPr="008A04F8" w:rsidRDefault="009C3024" w:rsidP="00721189">
      <w:pPr>
        <w:pStyle w:val="HTML"/>
        <w:shd w:val="clear" w:color="auto" w:fill="FFFFFF"/>
        <w:jc w:val="both"/>
        <w:rPr>
          <w:rFonts w:ascii="Times New Roman" w:hAnsi="Times New Roman"/>
          <w:b/>
          <w:color w:val="1D1D1D"/>
          <w:sz w:val="18"/>
          <w:szCs w:val="18"/>
        </w:rPr>
      </w:pPr>
      <w:r w:rsidRPr="008A04F8">
        <w:rPr>
          <w:rFonts w:ascii="Times New Roman" w:hAnsi="Times New Roman"/>
          <w:b/>
          <w:color w:val="1D1D1D"/>
          <w:sz w:val="18"/>
          <w:szCs w:val="18"/>
        </w:rPr>
        <w:t>Основные докладчики:</w:t>
      </w:r>
    </w:p>
    <w:p w:rsidR="005D061D" w:rsidRPr="008A04F8" w:rsidRDefault="009C3024" w:rsidP="00721189">
      <w:pPr>
        <w:spacing w:after="0"/>
        <w:jc w:val="both"/>
        <w:rPr>
          <w:sz w:val="18"/>
          <w:szCs w:val="18"/>
        </w:rPr>
      </w:pPr>
      <w:proofErr w:type="spellStart"/>
      <w:r w:rsidRPr="008A04F8">
        <w:rPr>
          <w:rFonts w:eastAsia="Times New Roman"/>
          <w:b/>
          <w:color w:val="000000"/>
          <w:sz w:val="18"/>
          <w:szCs w:val="18"/>
          <w:lang w:eastAsia="ru-RU"/>
        </w:rPr>
        <w:t>Фазылзянова</w:t>
      </w:r>
      <w:proofErr w:type="spellEnd"/>
      <w:r w:rsidRPr="008A04F8">
        <w:rPr>
          <w:rFonts w:eastAsia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8A04F8">
        <w:rPr>
          <w:rFonts w:eastAsia="Times New Roman"/>
          <w:b/>
          <w:color w:val="000000"/>
          <w:sz w:val="18"/>
          <w:szCs w:val="18"/>
          <w:lang w:eastAsia="ru-RU"/>
        </w:rPr>
        <w:t>Гузалия</w:t>
      </w:r>
      <w:proofErr w:type="spellEnd"/>
      <w:r w:rsidRPr="008A04F8">
        <w:rPr>
          <w:rFonts w:eastAsia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8A04F8">
        <w:rPr>
          <w:rFonts w:eastAsia="Times New Roman"/>
          <w:b/>
          <w:color w:val="000000"/>
          <w:sz w:val="18"/>
          <w:szCs w:val="18"/>
          <w:lang w:eastAsia="ru-RU"/>
        </w:rPr>
        <w:t>Ильгизовна</w:t>
      </w:r>
      <w:proofErr w:type="spellEnd"/>
      <w:r w:rsidR="005D061D" w:rsidRPr="008A04F8">
        <w:rPr>
          <w:sz w:val="18"/>
          <w:szCs w:val="18"/>
        </w:rPr>
        <w:t xml:space="preserve"> – доктор культурологии, кандидат педагогических наук, профессор, Член Союза дизайнеров России, научный руководитель программы магистратуры «Лаборатория дизайна» кафедра Инженерной графики и дизайна НИУ МИЭТ</w:t>
      </w:r>
      <w:r w:rsidR="009D0ABE" w:rsidRPr="008A04F8">
        <w:rPr>
          <w:sz w:val="18"/>
          <w:szCs w:val="18"/>
        </w:rPr>
        <w:t xml:space="preserve"> (Россия)</w:t>
      </w:r>
      <w:r w:rsidR="005D061D" w:rsidRPr="008A04F8">
        <w:rPr>
          <w:sz w:val="18"/>
          <w:szCs w:val="18"/>
        </w:rPr>
        <w:t>.</w:t>
      </w:r>
    </w:p>
    <w:p w:rsidR="005D061D" w:rsidRPr="008A04F8" w:rsidRDefault="005D061D" w:rsidP="00721189">
      <w:pPr>
        <w:spacing w:after="0"/>
        <w:jc w:val="both"/>
        <w:rPr>
          <w:sz w:val="18"/>
          <w:szCs w:val="18"/>
        </w:rPr>
      </w:pPr>
      <w:r w:rsidRPr="008A04F8">
        <w:rPr>
          <w:b/>
          <w:sz w:val="18"/>
          <w:szCs w:val="18"/>
        </w:rPr>
        <w:t>Тема доклада: «</w:t>
      </w:r>
      <w:r w:rsidRPr="008A04F8">
        <w:rPr>
          <w:sz w:val="18"/>
          <w:szCs w:val="18"/>
        </w:rPr>
        <w:t>Визуальное мышление: герменевтический подход в цифровой дидактике»</w:t>
      </w:r>
      <w:r w:rsidR="009D0ABE" w:rsidRPr="008A04F8">
        <w:rPr>
          <w:sz w:val="18"/>
          <w:szCs w:val="18"/>
        </w:rPr>
        <w:t>.</w:t>
      </w:r>
    </w:p>
    <w:p w:rsidR="009C3024" w:rsidRPr="008A04F8" w:rsidRDefault="005D061D" w:rsidP="00721189">
      <w:pPr>
        <w:spacing w:after="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8A04F8">
        <w:rPr>
          <w:rFonts w:eastAsia="Times New Roman"/>
          <w:b/>
          <w:color w:val="000000"/>
          <w:sz w:val="18"/>
          <w:szCs w:val="18"/>
          <w:lang w:eastAsia="ru-RU"/>
        </w:rPr>
        <w:t>Приданова</w:t>
      </w:r>
      <w:proofErr w:type="spellEnd"/>
      <w:r w:rsidRPr="008A04F8">
        <w:rPr>
          <w:rFonts w:eastAsia="Times New Roman"/>
          <w:b/>
          <w:color w:val="000000"/>
          <w:sz w:val="18"/>
          <w:szCs w:val="18"/>
          <w:lang w:eastAsia="ru-RU"/>
        </w:rPr>
        <w:t xml:space="preserve"> Елена Владимировна</w:t>
      </w:r>
      <w:r w:rsidR="009C3024" w:rsidRPr="008A04F8">
        <w:rPr>
          <w:rFonts w:eastAsia="Times New Roman"/>
          <w:b/>
          <w:color w:val="000000"/>
          <w:sz w:val="18"/>
          <w:szCs w:val="18"/>
          <w:lang w:eastAsia="ru-RU"/>
        </w:rPr>
        <w:t xml:space="preserve"> – </w:t>
      </w:r>
      <w:r w:rsidRPr="008A04F8">
        <w:rPr>
          <w:rFonts w:eastAsia="Times New Roman"/>
          <w:color w:val="000000"/>
          <w:sz w:val="18"/>
          <w:szCs w:val="18"/>
          <w:lang w:eastAsia="ru-RU"/>
        </w:rPr>
        <w:t xml:space="preserve">кандидат искусствоведения, доцент, заместитель декана по аспирантуре и </w:t>
      </w:r>
      <w:proofErr w:type="spellStart"/>
      <w:r w:rsidRPr="008A04F8">
        <w:rPr>
          <w:rFonts w:eastAsia="Times New Roman"/>
          <w:color w:val="000000"/>
          <w:sz w:val="18"/>
          <w:szCs w:val="18"/>
          <w:lang w:eastAsia="ru-RU"/>
        </w:rPr>
        <w:t>ассистентуре</w:t>
      </w:r>
      <w:proofErr w:type="spellEnd"/>
      <w:r w:rsidRPr="008A04F8">
        <w:rPr>
          <w:rFonts w:eastAsia="Times New Roman"/>
          <w:color w:val="000000"/>
          <w:sz w:val="18"/>
          <w:szCs w:val="18"/>
          <w:lang w:eastAsia="ru-RU"/>
        </w:rPr>
        <w:t>-стажировки ННГК им. М.</w:t>
      </w:r>
      <w:r w:rsidR="00855ED2">
        <w:rPr>
          <w:rFonts w:eastAsia="Times New Roman"/>
          <w:color w:val="000000"/>
          <w:sz w:val="18"/>
          <w:szCs w:val="18"/>
          <w:lang w:eastAsia="ru-RU"/>
        </w:rPr>
        <w:t> </w:t>
      </w:r>
      <w:r w:rsidRPr="008A04F8">
        <w:rPr>
          <w:rFonts w:eastAsia="Times New Roman"/>
          <w:color w:val="000000"/>
          <w:sz w:val="18"/>
          <w:szCs w:val="18"/>
          <w:lang w:eastAsia="ru-RU"/>
        </w:rPr>
        <w:t>И. Глинки</w:t>
      </w:r>
      <w:r w:rsidR="009D0ABE" w:rsidRPr="008A04F8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9D0ABE" w:rsidRPr="008A04F8">
        <w:rPr>
          <w:sz w:val="18"/>
          <w:szCs w:val="18"/>
        </w:rPr>
        <w:t>(Россия)</w:t>
      </w:r>
      <w:r w:rsidRPr="008A04F8">
        <w:rPr>
          <w:rFonts w:eastAsia="Times New Roman"/>
          <w:color w:val="000000"/>
          <w:sz w:val="18"/>
          <w:szCs w:val="18"/>
          <w:lang w:eastAsia="ru-RU"/>
        </w:rPr>
        <w:t>.</w:t>
      </w:r>
    </w:p>
    <w:p w:rsidR="009D0ABE" w:rsidRPr="008A04F8" w:rsidRDefault="009D0ABE" w:rsidP="00721189">
      <w:pPr>
        <w:spacing w:after="0"/>
        <w:jc w:val="both"/>
        <w:rPr>
          <w:sz w:val="18"/>
          <w:szCs w:val="18"/>
        </w:rPr>
      </w:pPr>
      <w:r w:rsidRPr="008A04F8">
        <w:rPr>
          <w:b/>
          <w:sz w:val="18"/>
          <w:szCs w:val="18"/>
        </w:rPr>
        <w:t>Тема доклада:</w:t>
      </w:r>
      <w:r w:rsidRPr="008A04F8">
        <w:rPr>
          <w:color w:val="000000"/>
          <w:sz w:val="18"/>
          <w:szCs w:val="18"/>
          <w:shd w:val="clear" w:color="auto" w:fill="FFFFFF"/>
        </w:rPr>
        <w:t xml:space="preserve"> «Академическое искусство и высшее музыкальное образование в условиях инноваций: вызовы и решения» </w:t>
      </w:r>
    </w:p>
    <w:p w:rsidR="005D061D" w:rsidRPr="008A04F8" w:rsidRDefault="005D061D" w:rsidP="00721189">
      <w:pPr>
        <w:spacing w:after="0" w:line="240" w:lineRule="auto"/>
        <w:jc w:val="both"/>
        <w:rPr>
          <w:color w:val="000000"/>
          <w:sz w:val="18"/>
          <w:szCs w:val="18"/>
        </w:rPr>
      </w:pPr>
      <w:r w:rsidRPr="008A04F8">
        <w:rPr>
          <w:b/>
          <w:color w:val="000000"/>
          <w:sz w:val="18"/>
          <w:szCs w:val="18"/>
          <w:shd w:val="clear" w:color="auto" w:fill="FFFFFF"/>
        </w:rPr>
        <w:t xml:space="preserve">Комиссарова Елена Александровна </w:t>
      </w:r>
      <w:r w:rsidRPr="008A04F8">
        <w:rPr>
          <w:color w:val="000000"/>
          <w:sz w:val="18"/>
          <w:szCs w:val="18"/>
          <w:shd w:val="clear" w:color="auto" w:fill="FFFFFF"/>
        </w:rPr>
        <w:t>– кандидат философский наук, пресс-секретарь ООО «УК «ВСВ»</w:t>
      </w:r>
      <w:r w:rsidRPr="008A04F8">
        <w:rPr>
          <w:color w:val="000000"/>
          <w:sz w:val="18"/>
          <w:szCs w:val="18"/>
        </w:rPr>
        <w:t xml:space="preserve"> </w:t>
      </w:r>
      <w:r w:rsidRPr="008A04F8">
        <w:rPr>
          <w:color w:val="000000"/>
          <w:sz w:val="18"/>
          <w:szCs w:val="18"/>
          <w:shd w:val="clear" w:color="auto" w:fill="FFFFFF"/>
        </w:rPr>
        <w:t>начальник отдела туризма и массовых коммуникаций</w:t>
      </w:r>
      <w:r w:rsidR="00855ED2">
        <w:rPr>
          <w:color w:val="000000"/>
          <w:sz w:val="18"/>
          <w:szCs w:val="18"/>
        </w:rPr>
        <w:t> </w:t>
      </w:r>
      <w:proofErr w:type="spellStart"/>
      <w:r w:rsidRPr="008A04F8">
        <w:rPr>
          <w:color w:val="000000"/>
          <w:sz w:val="18"/>
          <w:szCs w:val="18"/>
          <w:shd w:val="clear" w:color="auto" w:fill="FFFFFF"/>
        </w:rPr>
        <w:t>Пешеланского</w:t>
      </w:r>
      <w:proofErr w:type="spellEnd"/>
      <w:r w:rsidRPr="008A04F8">
        <w:rPr>
          <w:color w:val="000000"/>
          <w:sz w:val="18"/>
          <w:szCs w:val="18"/>
          <w:shd w:val="clear" w:color="auto" w:fill="FFFFFF"/>
        </w:rPr>
        <w:t> гипсового завода</w:t>
      </w:r>
      <w:r w:rsidR="00855ED2">
        <w:rPr>
          <w:color w:val="000000"/>
          <w:sz w:val="18"/>
          <w:szCs w:val="18"/>
          <w:shd w:val="clear" w:color="auto" w:fill="FFFFFF"/>
        </w:rPr>
        <w:t xml:space="preserve"> </w:t>
      </w:r>
      <w:r w:rsidR="009D0ABE" w:rsidRPr="008A04F8">
        <w:rPr>
          <w:sz w:val="18"/>
          <w:szCs w:val="18"/>
        </w:rPr>
        <w:t>(Россия)</w:t>
      </w:r>
      <w:r w:rsidRPr="008A04F8">
        <w:rPr>
          <w:color w:val="000000"/>
          <w:sz w:val="18"/>
          <w:szCs w:val="18"/>
        </w:rPr>
        <w:t xml:space="preserve">. </w:t>
      </w:r>
    </w:p>
    <w:p w:rsidR="005D061D" w:rsidRPr="008A04F8" w:rsidRDefault="005D061D" w:rsidP="0035296E">
      <w:pPr>
        <w:spacing w:after="0" w:line="240" w:lineRule="auto"/>
        <w:jc w:val="both"/>
        <w:rPr>
          <w:b/>
          <w:sz w:val="18"/>
          <w:szCs w:val="18"/>
        </w:rPr>
      </w:pPr>
      <w:r w:rsidRPr="008A04F8">
        <w:rPr>
          <w:b/>
          <w:color w:val="000000"/>
          <w:sz w:val="18"/>
          <w:szCs w:val="18"/>
          <w:shd w:val="clear" w:color="auto" w:fill="FFFFFF"/>
        </w:rPr>
        <w:t>Тема доклада:</w:t>
      </w:r>
      <w:r w:rsidRPr="008A04F8">
        <w:rPr>
          <w:color w:val="000000"/>
          <w:sz w:val="18"/>
          <w:szCs w:val="18"/>
          <w:shd w:val="clear" w:color="auto" w:fill="FFFFFF"/>
        </w:rPr>
        <w:t xml:space="preserve"> «Народные художественные промыслы в эпоху глобализации: </w:t>
      </w:r>
      <w:proofErr w:type="spellStart"/>
      <w:r w:rsidRPr="008A04F8">
        <w:rPr>
          <w:color w:val="000000"/>
          <w:sz w:val="18"/>
          <w:szCs w:val="18"/>
          <w:shd w:val="clear" w:color="auto" w:fill="FFFFFF"/>
        </w:rPr>
        <w:t>pro</w:t>
      </w:r>
      <w:proofErr w:type="spellEnd"/>
      <w:r w:rsidRPr="008A04F8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04F8">
        <w:rPr>
          <w:color w:val="000000"/>
          <w:sz w:val="18"/>
          <w:szCs w:val="18"/>
          <w:shd w:val="clear" w:color="auto" w:fill="FFFFFF"/>
        </w:rPr>
        <w:t>et</w:t>
      </w:r>
      <w:proofErr w:type="spellEnd"/>
      <w:r w:rsidRPr="008A04F8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A04F8">
        <w:rPr>
          <w:color w:val="000000"/>
          <w:sz w:val="18"/>
          <w:szCs w:val="18"/>
          <w:shd w:val="clear" w:color="auto" w:fill="FFFFFF"/>
        </w:rPr>
        <w:t>contra</w:t>
      </w:r>
      <w:proofErr w:type="spellEnd"/>
      <w:r w:rsidRPr="008A04F8">
        <w:rPr>
          <w:color w:val="000000"/>
          <w:sz w:val="18"/>
          <w:szCs w:val="18"/>
          <w:shd w:val="clear" w:color="auto" w:fill="FFFFFF"/>
        </w:rPr>
        <w:t>»</w:t>
      </w:r>
    </w:p>
    <w:p w:rsidR="0035296E" w:rsidRPr="008A04F8" w:rsidRDefault="0035296E" w:rsidP="0035296E">
      <w:pPr>
        <w:spacing w:after="0" w:line="240" w:lineRule="auto"/>
        <w:jc w:val="both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Николина Вера Викторовна –</w:t>
      </w:r>
      <w:r w:rsidRPr="008A04F8">
        <w:rPr>
          <w:sz w:val="18"/>
          <w:szCs w:val="18"/>
        </w:rPr>
        <w:t>доктор педагогических наук, профессор</w:t>
      </w:r>
      <w:r w:rsidRPr="008A04F8">
        <w:rPr>
          <w:sz w:val="18"/>
          <w:szCs w:val="18"/>
          <w:shd w:val="clear" w:color="auto" w:fill="FFFFFF"/>
        </w:rPr>
        <w:t xml:space="preserve"> ФГБОУ ВО «Нижегородский государственный педагогический университета им. К. Минина» </w:t>
      </w:r>
      <w:r w:rsidRPr="008A04F8">
        <w:rPr>
          <w:sz w:val="18"/>
          <w:szCs w:val="18"/>
        </w:rPr>
        <w:t>(Россия).</w:t>
      </w:r>
    </w:p>
    <w:p w:rsidR="0035296E" w:rsidRPr="008A04F8" w:rsidRDefault="0035296E" w:rsidP="0035296E">
      <w:pPr>
        <w:spacing w:after="0" w:line="240" w:lineRule="auto"/>
        <w:jc w:val="both"/>
        <w:rPr>
          <w:b/>
          <w:sz w:val="18"/>
          <w:szCs w:val="18"/>
        </w:rPr>
      </w:pPr>
      <w:r w:rsidRPr="008A04F8">
        <w:rPr>
          <w:b/>
          <w:color w:val="000000"/>
          <w:sz w:val="18"/>
          <w:szCs w:val="18"/>
          <w:shd w:val="clear" w:color="auto" w:fill="FFFFFF"/>
        </w:rPr>
        <w:t>Тема доклада:</w:t>
      </w:r>
      <w:r w:rsidRPr="008A04F8">
        <w:rPr>
          <w:color w:val="000000"/>
          <w:sz w:val="18"/>
          <w:szCs w:val="18"/>
          <w:shd w:val="clear" w:color="auto" w:fill="FFFFFF"/>
        </w:rPr>
        <w:t xml:space="preserve"> «</w:t>
      </w:r>
      <w:r w:rsidRPr="008A04F8">
        <w:rPr>
          <w:sz w:val="18"/>
          <w:szCs w:val="18"/>
        </w:rPr>
        <w:t>Социокультурный контекст современного воспитания».</w:t>
      </w:r>
    </w:p>
    <w:p w:rsidR="0035296E" w:rsidRPr="008A04F8" w:rsidRDefault="0035296E" w:rsidP="00760E1A">
      <w:pPr>
        <w:spacing w:after="0" w:line="240" w:lineRule="auto"/>
        <w:jc w:val="both"/>
        <w:rPr>
          <w:b/>
          <w:sz w:val="18"/>
          <w:szCs w:val="18"/>
        </w:rPr>
      </w:pPr>
      <w:r w:rsidRPr="008A04F8">
        <w:rPr>
          <w:b/>
          <w:color w:val="000000"/>
          <w:sz w:val="18"/>
          <w:szCs w:val="18"/>
          <w:shd w:val="clear" w:color="auto" w:fill="FFFFFF"/>
        </w:rPr>
        <w:t xml:space="preserve">Оболенская Ольга Николаевна – </w:t>
      </w:r>
      <w:r w:rsidRPr="008A04F8">
        <w:rPr>
          <w:rStyle w:val="a3"/>
          <w:b w:val="0"/>
          <w:color w:val="333333"/>
          <w:sz w:val="18"/>
          <w:szCs w:val="18"/>
        </w:rPr>
        <w:t>д</w:t>
      </w:r>
      <w:r w:rsidRPr="008A04F8">
        <w:rPr>
          <w:rStyle w:val="a3"/>
          <w:b w:val="0"/>
          <w:color w:val="333333"/>
          <w:sz w:val="18"/>
          <w:szCs w:val="18"/>
          <w:shd w:val="clear" w:color="auto" w:fill="FFFFFF"/>
        </w:rPr>
        <w:t xml:space="preserve">оцент, кандидат философских наук </w:t>
      </w:r>
      <w:r w:rsidRPr="008A04F8">
        <w:rPr>
          <w:sz w:val="18"/>
          <w:szCs w:val="18"/>
          <w:shd w:val="clear" w:color="auto" w:fill="FFFFFF"/>
        </w:rPr>
        <w:t xml:space="preserve">ФГБОУ ВО «Нижегородский государственный педагогический университета им. К. Минина» </w:t>
      </w:r>
      <w:r w:rsidRPr="008A04F8">
        <w:rPr>
          <w:sz w:val="18"/>
          <w:szCs w:val="18"/>
        </w:rPr>
        <w:t>(Россия).</w:t>
      </w:r>
    </w:p>
    <w:p w:rsidR="0035296E" w:rsidRPr="008A04F8" w:rsidRDefault="0035296E" w:rsidP="00760E1A">
      <w:pPr>
        <w:spacing w:after="0" w:line="240" w:lineRule="auto"/>
        <w:jc w:val="both"/>
        <w:rPr>
          <w:sz w:val="18"/>
          <w:szCs w:val="18"/>
        </w:rPr>
      </w:pPr>
      <w:r w:rsidRPr="008A04F8">
        <w:rPr>
          <w:b/>
          <w:color w:val="000000"/>
          <w:sz w:val="18"/>
          <w:szCs w:val="18"/>
          <w:shd w:val="clear" w:color="auto" w:fill="FFFFFF"/>
        </w:rPr>
        <w:t>Тема доклада:</w:t>
      </w:r>
      <w:r w:rsidRPr="008A04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r w:rsidRPr="008A04F8">
        <w:rPr>
          <w:color w:val="000000"/>
          <w:sz w:val="18"/>
          <w:szCs w:val="18"/>
          <w:shd w:val="clear" w:color="auto" w:fill="FFFFFF"/>
        </w:rPr>
        <w:t>Кружевные промыслы: история и современность».</w:t>
      </w:r>
    </w:p>
    <w:p w:rsidR="009C3024" w:rsidRPr="008A04F8" w:rsidRDefault="009C3024" w:rsidP="00760E1A">
      <w:pPr>
        <w:spacing w:after="0" w:line="240" w:lineRule="auto"/>
        <w:rPr>
          <w:b/>
          <w:sz w:val="18"/>
          <w:szCs w:val="18"/>
        </w:rPr>
      </w:pPr>
    </w:p>
    <w:p w:rsidR="009C3024" w:rsidRPr="008A04F8" w:rsidRDefault="009C3024" w:rsidP="009D0ABE">
      <w:pPr>
        <w:spacing w:after="0" w:line="240" w:lineRule="auto"/>
        <w:rPr>
          <w:b/>
          <w:sz w:val="18"/>
          <w:szCs w:val="18"/>
        </w:rPr>
      </w:pPr>
    </w:p>
    <w:p w:rsidR="0046493F" w:rsidRPr="008A04F8" w:rsidRDefault="0046493F" w:rsidP="009D0ABE">
      <w:pPr>
        <w:spacing w:after="0" w:line="240" w:lineRule="auto"/>
        <w:rPr>
          <w:b/>
          <w:sz w:val="18"/>
          <w:szCs w:val="18"/>
        </w:rPr>
      </w:pPr>
    </w:p>
    <w:p w:rsidR="0046493F" w:rsidRPr="008A04F8" w:rsidRDefault="0046493F" w:rsidP="009D0ABE">
      <w:pPr>
        <w:spacing w:after="0" w:line="240" w:lineRule="auto"/>
        <w:rPr>
          <w:b/>
          <w:sz w:val="18"/>
          <w:szCs w:val="18"/>
        </w:rPr>
      </w:pPr>
    </w:p>
    <w:p w:rsidR="0046493F" w:rsidRPr="008A04F8" w:rsidRDefault="0046493F" w:rsidP="009D0ABE">
      <w:pPr>
        <w:spacing w:after="0" w:line="240" w:lineRule="auto"/>
        <w:rPr>
          <w:b/>
          <w:sz w:val="18"/>
          <w:szCs w:val="18"/>
        </w:rPr>
      </w:pPr>
    </w:p>
    <w:p w:rsidR="00276C42" w:rsidRPr="008A04F8" w:rsidRDefault="00276C42" w:rsidP="009D0ABE">
      <w:pPr>
        <w:spacing w:after="0" w:line="240" w:lineRule="auto"/>
        <w:rPr>
          <w:b/>
          <w:sz w:val="18"/>
          <w:szCs w:val="18"/>
        </w:rPr>
      </w:pPr>
    </w:p>
    <w:p w:rsidR="00276C42" w:rsidRPr="008A04F8" w:rsidRDefault="00276C42" w:rsidP="009D0ABE">
      <w:pPr>
        <w:spacing w:after="0" w:line="240" w:lineRule="auto"/>
        <w:rPr>
          <w:b/>
          <w:sz w:val="18"/>
          <w:szCs w:val="18"/>
        </w:rPr>
      </w:pPr>
    </w:p>
    <w:p w:rsidR="00276C42" w:rsidRPr="008A04F8" w:rsidRDefault="00276C42" w:rsidP="009D0ABE">
      <w:pPr>
        <w:spacing w:after="0" w:line="240" w:lineRule="auto"/>
        <w:rPr>
          <w:b/>
          <w:sz w:val="18"/>
          <w:szCs w:val="18"/>
        </w:rPr>
      </w:pPr>
    </w:p>
    <w:p w:rsidR="00276C42" w:rsidRPr="008A04F8" w:rsidRDefault="00276C42" w:rsidP="009D0ABE">
      <w:pPr>
        <w:spacing w:after="0" w:line="240" w:lineRule="auto"/>
        <w:rPr>
          <w:b/>
          <w:sz w:val="18"/>
          <w:szCs w:val="18"/>
        </w:rPr>
      </w:pPr>
    </w:p>
    <w:p w:rsidR="00276C42" w:rsidRPr="008A04F8" w:rsidRDefault="00276C42" w:rsidP="009D0ABE">
      <w:pPr>
        <w:spacing w:after="0" w:line="240" w:lineRule="auto"/>
        <w:rPr>
          <w:b/>
          <w:sz w:val="18"/>
          <w:szCs w:val="18"/>
        </w:rPr>
      </w:pPr>
    </w:p>
    <w:p w:rsidR="00276C42" w:rsidRPr="008A04F8" w:rsidRDefault="00276C42" w:rsidP="009D0ABE">
      <w:pPr>
        <w:spacing w:after="0" w:line="240" w:lineRule="auto"/>
        <w:rPr>
          <w:b/>
          <w:sz w:val="18"/>
          <w:szCs w:val="18"/>
        </w:rPr>
      </w:pPr>
    </w:p>
    <w:p w:rsidR="00276C42" w:rsidRPr="008A04F8" w:rsidRDefault="00276C42" w:rsidP="009D0ABE">
      <w:pPr>
        <w:spacing w:after="0" w:line="240" w:lineRule="auto"/>
        <w:rPr>
          <w:b/>
          <w:sz w:val="18"/>
          <w:szCs w:val="18"/>
        </w:rPr>
      </w:pPr>
    </w:p>
    <w:p w:rsidR="00276C42" w:rsidRPr="008A04F8" w:rsidRDefault="00276C42" w:rsidP="009D0ABE">
      <w:pPr>
        <w:spacing w:after="0" w:line="240" w:lineRule="auto"/>
        <w:rPr>
          <w:b/>
          <w:sz w:val="18"/>
          <w:szCs w:val="18"/>
        </w:rPr>
      </w:pPr>
    </w:p>
    <w:p w:rsidR="00276C42" w:rsidRPr="008A04F8" w:rsidRDefault="00276C42" w:rsidP="009D0ABE">
      <w:pPr>
        <w:spacing w:after="0" w:line="240" w:lineRule="auto"/>
        <w:rPr>
          <w:b/>
          <w:sz w:val="18"/>
          <w:szCs w:val="18"/>
        </w:rPr>
      </w:pPr>
    </w:p>
    <w:p w:rsidR="00276C42" w:rsidRPr="008A04F8" w:rsidRDefault="00276C42" w:rsidP="009D0ABE">
      <w:pPr>
        <w:spacing w:after="0" w:line="240" w:lineRule="auto"/>
        <w:rPr>
          <w:b/>
          <w:sz w:val="18"/>
          <w:szCs w:val="18"/>
        </w:rPr>
      </w:pPr>
    </w:p>
    <w:p w:rsidR="0046493F" w:rsidRPr="008A04F8" w:rsidRDefault="0046493F" w:rsidP="009D0ABE">
      <w:pPr>
        <w:spacing w:after="0" w:line="240" w:lineRule="auto"/>
        <w:rPr>
          <w:b/>
          <w:sz w:val="18"/>
          <w:szCs w:val="18"/>
        </w:rPr>
      </w:pPr>
    </w:p>
    <w:p w:rsidR="006162DA" w:rsidRPr="008A04F8" w:rsidRDefault="009C3024" w:rsidP="006162DA">
      <w:pPr>
        <w:spacing w:after="0" w:line="240" w:lineRule="auto"/>
        <w:jc w:val="center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ПЕРЕРЫВ</w:t>
      </w:r>
    </w:p>
    <w:p w:rsidR="006162DA" w:rsidRPr="008A04F8" w:rsidRDefault="006162DA" w:rsidP="006162DA">
      <w:pPr>
        <w:spacing w:after="0" w:line="240" w:lineRule="auto"/>
        <w:jc w:val="center"/>
        <w:rPr>
          <w:b/>
          <w:sz w:val="18"/>
          <w:szCs w:val="18"/>
        </w:rPr>
      </w:pPr>
    </w:p>
    <w:p w:rsidR="006162DA" w:rsidRPr="008A04F8" w:rsidRDefault="006162DA" w:rsidP="009159C2">
      <w:pPr>
        <w:spacing w:after="0" w:line="240" w:lineRule="auto"/>
        <w:rPr>
          <w:b/>
          <w:sz w:val="18"/>
          <w:szCs w:val="18"/>
        </w:rPr>
      </w:pPr>
    </w:p>
    <w:p w:rsidR="009159C2" w:rsidRPr="008A04F8" w:rsidRDefault="009159C2" w:rsidP="009159C2">
      <w:pPr>
        <w:spacing w:after="0" w:line="240" w:lineRule="auto"/>
        <w:rPr>
          <w:b/>
          <w:sz w:val="18"/>
          <w:szCs w:val="18"/>
        </w:rPr>
        <w:sectPr w:rsidR="009159C2" w:rsidRPr="008A04F8" w:rsidSect="009159C2">
          <w:pgSz w:w="8419" w:h="11906" w:orient="landscape"/>
          <w:pgMar w:top="907" w:right="737" w:bottom="737" w:left="680" w:header="709" w:footer="709" w:gutter="0"/>
          <w:cols w:num="2" w:space="708"/>
          <w:docGrid w:linePitch="381"/>
        </w:sectPr>
      </w:pPr>
    </w:p>
    <w:p w:rsidR="009C3024" w:rsidRPr="008A04F8" w:rsidRDefault="009C3024" w:rsidP="009159C2">
      <w:pPr>
        <w:pStyle w:val="HTML"/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caps/>
          <w:color w:val="1D1D1D"/>
          <w:sz w:val="18"/>
          <w:szCs w:val="18"/>
          <w:lang w:val="ru-RU"/>
        </w:rPr>
      </w:pPr>
      <w:r w:rsidRPr="008A04F8">
        <w:rPr>
          <w:rFonts w:ascii="Times New Roman" w:hAnsi="Times New Roman"/>
          <w:b/>
          <w:caps/>
          <w:color w:val="1D1D1D"/>
          <w:sz w:val="18"/>
          <w:szCs w:val="18"/>
        </w:rPr>
        <w:lastRenderedPageBreak/>
        <w:t xml:space="preserve">РАБОТА </w:t>
      </w:r>
      <w:r w:rsidRPr="008A04F8">
        <w:rPr>
          <w:rFonts w:ascii="Times New Roman" w:hAnsi="Times New Roman"/>
          <w:b/>
          <w:caps/>
          <w:color w:val="1D1D1D"/>
          <w:sz w:val="18"/>
          <w:szCs w:val="18"/>
          <w:lang w:val="ru-RU"/>
        </w:rPr>
        <w:t>секций конференции  (параллельно)</w:t>
      </w:r>
    </w:p>
    <w:p w:rsidR="009C3024" w:rsidRPr="008A04F8" w:rsidRDefault="009C3024" w:rsidP="009159C2">
      <w:pPr>
        <w:pStyle w:val="r"/>
        <w:tabs>
          <w:tab w:val="left" w:pos="851"/>
        </w:tabs>
        <w:spacing w:after="0"/>
        <w:rPr>
          <w:rFonts w:ascii="Times New Roman" w:hAnsi="Times New Roman"/>
          <w:b/>
          <w:color w:val="1D1D1D"/>
          <w:sz w:val="18"/>
          <w:szCs w:val="18"/>
        </w:rPr>
      </w:pPr>
      <w:r w:rsidRPr="008A04F8">
        <w:rPr>
          <w:rFonts w:ascii="Times New Roman" w:hAnsi="Times New Roman"/>
          <w:b/>
          <w:color w:val="1D1D1D"/>
          <w:sz w:val="18"/>
          <w:szCs w:val="18"/>
        </w:rPr>
        <w:t>СЕКЦИЯ №1</w:t>
      </w:r>
    </w:p>
    <w:p w:rsidR="009C3024" w:rsidRPr="008A04F8" w:rsidRDefault="009C3024" w:rsidP="009159C2">
      <w:pPr>
        <w:pStyle w:val="r"/>
        <w:tabs>
          <w:tab w:val="left" w:pos="851"/>
        </w:tabs>
        <w:spacing w:after="0"/>
        <w:rPr>
          <w:rFonts w:ascii="Times New Roman" w:hAnsi="Times New Roman"/>
          <w:b/>
          <w:sz w:val="18"/>
          <w:szCs w:val="18"/>
        </w:rPr>
      </w:pPr>
      <w:r w:rsidRPr="008A04F8">
        <w:rPr>
          <w:rFonts w:ascii="Times New Roman" w:hAnsi="Times New Roman"/>
          <w:b/>
          <w:sz w:val="18"/>
          <w:szCs w:val="18"/>
        </w:rPr>
        <w:t>МУ</w:t>
      </w:r>
      <w:r w:rsidR="0046493F" w:rsidRPr="008A04F8">
        <w:rPr>
          <w:rFonts w:ascii="Times New Roman" w:hAnsi="Times New Roman"/>
          <w:b/>
          <w:sz w:val="18"/>
          <w:szCs w:val="18"/>
        </w:rPr>
        <w:t>ЗЫКАЛЬНОЕ ОБРАЗОВАНИЕ В СИСТЕМЕ</w:t>
      </w:r>
      <w:r w:rsidRPr="008A04F8">
        <w:rPr>
          <w:rFonts w:ascii="Times New Roman" w:hAnsi="Times New Roman"/>
          <w:b/>
          <w:sz w:val="18"/>
          <w:szCs w:val="18"/>
        </w:rPr>
        <w:t xml:space="preserve"> СОВРЕМЕННОГО ГУМАНИТАРНОГО ЗНАНИЯ</w:t>
      </w:r>
    </w:p>
    <w:p w:rsidR="009C3024" w:rsidRPr="008A04F8" w:rsidRDefault="009C3024" w:rsidP="00EE6B4C">
      <w:pPr>
        <w:pStyle w:val="HTML"/>
        <w:shd w:val="clear" w:color="auto" w:fill="FFFFFF"/>
        <w:tabs>
          <w:tab w:val="left" w:pos="567"/>
        </w:tabs>
        <w:jc w:val="center"/>
        <w:rPr>
          <w:rFonts w:ascii="Times New Roman" w:hAnsi="Times New Roman"/>
          <w:color w:val="1D1D1D"/>
          <w:sz w:val="18"/>
          <w:szCs w:val="18"/>
          <w:lang w:val="ru-RU"/>
        </w:rPr>
      </w:pP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13</w:t>
      </w:r>
      <w:r w:rsidRPr="008A04F8">
        <w:rPr>
          <w:rFonts w:ascii="Times New Roman" w:hAnsi="Times New Roman"/>
          <w:b/>
          <w:color w:val="1D1D1D"/>
          <w:sz w:val="18"/>
          <w:szCs w:val="18"/>
        </w:rPr>
        <w:t>.00–1</w:t>
      </w: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5.30</w:t>
      </w:r>
    </w:p>
    <w:p w:rsidR="009C3024" w:rsidRPr="008A04F8" w:rsidRDefault="009C3024" w:rsidP="009C3024">
      <w:pPr>
        <w:tabs>
          <w:tab w:val="left" w:pos="567"/>
        </w:tabs>
        <w:spacing w:after="0"/>
        <w:jc w:val="both"/>
        <w:rPr>
          <w:sz w:val="18"/>
          <w:szCs w:val="18"/>
        </w:rPr>
      </w:pPr>
      <w:r w:rsidRPr="008A04F8">
        <w:rPr>
          <w:b/>
          <w:sz w:val="18"/>
          <w:szCs w:val="18"/>
        </w:rPr>
        <w:t>Руководитель секции:</w:t>
      </w:r>
      <w:r w:rsidRPr="008A04F8">
        <w:rPr>
          <w:sz w:val="18"/>
          <w:szCs w:val="18"/>
        </w:rPr>
        <w:t xml:space="preserve"> </w:t>
      </w:r>
    </w:p>
    <w:p w:rsidR="009C3024" w:rsidRPr="008A04F8" w:rsidRDefault="009C3024" w:rsidP="009C3024">
      <w:pPr>
        <w:tabs>
          <w:tab w:val="left" w:pos="567"/>
        </w:tabs>
        <w:spacing w:after="0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Карнаухова В.А., кандидат иск., доцент ФГБОУ ВО НГПУ им. К. Минина </w:t>
      </w:r>
      <w:r w:rsidRPr="008A04F8">
        <w:rPr>
          <w:color w:val="000000"/>
          <w:sz w:val="18"/>
          <w:szCs w:val="18"/>
          <w:shd w:val="clear" w:color="auto" w:fill="FFFFFF"/>
        </w:rPr>
        <w:t>г. Нижний Новгород (Россия)</w:t>
      </w:r>
      <w:r w:rsidRPr="008A04F8">
        <w:rPr>
          <w:sz w:val="18"/>
          <w:szCs w:val="18"/>
        </w:rPr>
        <w:t>.</w:t>
      </w:r>
    </w:p>
    <w:p w:rsidR="009C3024" w:rsidRPr="008A04F8" w:rsidRDefault="009C3024" w:rsidP="009159C2">
      <w:pPr>
        <w:tabs>
          <w:tab w:val="left" w:pos="567"/>
        </w:tabs>
        <w:spacing w:after="0"/>
        <w:jc w:val="both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 xml:space="preserve">Секретарь секции: </w:t>
      </w:r>
      <w:r w:rsidRPr="008A04F8">
        <w:rPr>
          <w:sz w:val="18"/>
          <w:szCs w:val="18"/>
        </w:rPr>
        <w:t xml:space="preserve">Окунева П.Э. – преподаватель кафедры </w:t>
      </w:r>
      <w:proofErr w:type="spellStart"/>
      <w:r w:rsidRPr="008A04F8">
        <w:rPr>
          <w:sz w:val="18"/>
          <w:szCs w:val="18"/>
        </w:rPr>
        <w:t>продюсерства</w:t>
      </w:r>
      <w:proofErr w:type="spellEnd"/>
      <w:r w:rsidRPr="008A04F8">
        <w:rPr>
          <w:sz w:val="18"/>
          <w:szCs w:val="18"/>
        </w:rPr>
        <w:t xml:space="preserve"> и музыкального образования </w:t>
      </w:r>
      <w:r w:rsidR="00EE6B4C" w:rsidRPr="008A04F8">
        <w:rPr>
          <w:color w:val="000000"/>
          <w:sz w:val="18"/>
          <w:szCs w:val="18"/>
          <w:shd w:val="clear" w:color="auto" w:fill="FFFFFF"/>
        </w:rPr>
        <w:t>ФГБОУ ВО НГПУ им. К. Минина</w:t>
      </w:r>
      <w:r w:rsidRPr="008A04F8">
        <w:rPr>
          <w:color w:val="000000"/>
          <w:sz w:val="18"/>
          <w:szCs w:val="18"/>
          <w:shd w:val="clear" w:color="auto" w:fill="FFFFFF"/>
        </w:rPr>
        <w:t xml:space="preserve"> г. Нижний Новгород (Россия).</w:t>
      </w:r>
    </w:p>
    <w:p w:rsidR="009C3024" w:rsidRPr="008A04F8" w:rsidRDefault="009C3024" w:rsidP="009159C2">
      <w:pPr>
        <w:pStyle w:val="HTML"/>
        <w:shd w:val="clear" w:color="auto" w:fill="FFFFFF"/>
        <w:tabs>
          <w:tab w:val="left" w:pos="567"/>
        </w:tabs>
        <w:rPr>
          <w:rFonts w:ascii="Times New Roman" w:hAnsi="Times New Roman"/>
          <w:color w:val="1D1D1D"/>
          <w:sz w:val="18"/>
          <w:szCs w:val="18"/>
          <w:lang w:val="ru-RU"/>
        </w:rPr>
      </w:pP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СЕКЦИЯ № 2</w:t>
      </w:r>
      <w:r w:rsidRPr="008A04F8">
        <w:rPr>
          <w:rFonts w:ascii="Times New Roman" w:hAnsi="Times New Roman"/>
          <w:b/>
          <w:sz w:val="18"/>
          <w:szCs w:val="18"/>
        </w:rPr>
        <w:t xml:space="preserve"> </w:t>
      </w:r>
    </w:p>
    <w:p w:rsidR="009C3024" w:rsidRPr="008A04F8" w:rsidRDefault="009C3024" w:rsidP="009159C2">
      <w:pPr>
        <w:pStyle w:val="r"/>
        <w:tabs>
          <w:tab w:val="left" w:pos="851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A04F8">
        <w:rPr>
          <w:rFonts w:ascii="Times New Roman" w:hAnsi="Times New Roman"/>
          <w:b/>
          <w:sz w:val="18"/>
          <w:szCs w:val="18"/>
        </w:rPr>
        <w:t>НАРОДНОЕ ТВОРЧЕСТВО И РАЗВИТИЕ ДЕ</w:t>
      </w:r>
      <w:r w:rsidR="0046493F" w:rsidRPr="008A04F8">
        <w:rPr>
          <w:rFonts w:ascii="Times New Roman" w:hAnsi="Times New Roman"/>
          <w:b/>
          <w:sz w:val="18"/>
          <w:szCs w:val="18"/>
        </w:rPr>
        <w:t>КОРАТИВНО-ПРИКЛАДНОГО ИСКУССТВА</w:t>
      </w:r>
      <w:r w:rsidRPr="008A04F8">
        <w:rPr>
          <w:rFonts w:ascii="Times New Roman" w:hAnsi="Times New Roman"/>
          <w:b/>
          <w:sz w:val="18"/>
          <w:szCs w:val="18"/>
        </w:rPr>
        <w:t xml:space="preserve"> В ЗЕРКАЛЕ ХУДОЖЕСТВЕННОГО ОБРАЗОВАНИЯ</w:t>
      </w:r>
    </w:p>
    <w:p w:rsidR="009C3024" w:rsidRPr="008A04F8" w:rsidRDefault="009C3024" w:rsidP="00EE6B4C">
      <w:pPr>
        <w:pStyle w:val="HTML"/>
        <w:shd w:val="clear" w:color="auto" w:fill="FFFFFF"/>
        <w:tabs>
          <w:tab w:val="left" w:pos="567"/>
        </w:tabs>
        <w:jc w:val="center"/>
        <w:rPr>
          <w:rFonts w:ascii="Times New Roman" w:hAnsi="Times New Roman"/>
          <w:color w:val="1D1D1D"/>
          <w:sz w:val="18"/>
          <w:szCs w:val="18"/>
          <w:lang w:val="ru-RU"/>
        </w:rPr>
      </w:pP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13</w:t>
      </w:r>
      <w:r w:rsidRPr="008A04F8">
        <w:rPr>
          <w:rFonts w:ascii="Times New Roman" w:hAnsi="Times New Roman"/>
          <w:b/>
          <w:color w:val="1D1D1D"/>
          <w:sz w:val="18"/>
          <w:szCs w:val="18"/>
        </w:rPr>
        <w:t>.00–1</w:t>
      </w: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5.30</w:t>
      </w:r>
    </w:p>
    <w:p w:rsidR="009C3024" w:rsidRPr="008A04F8" w:rsidRDefault="009C3024" w:rsidP="009C3024">
      <w:pPr>
        <w:tabs>
          <w:tab w:val="left" w:pos="567"/>
        </w:tabs>
        <w:spacing w:after="0" w:line="264" w:lineRule="auto"/>
        <w:jc w:val="both"/>
        <w:rPr>
          <w:sz w:val="18"/>
          <w:szCs w:val="18"/>
        </w:rPr>
      </w:pPr>
      <w:r w:rsidRPr="008A04F8">
        <w:rPr>
          <w:b/>
          <w:sz w:val="18"/>
          <w:szCs w:val="18"/>
        </w:rPr>
        <w:t>Руководитель секции:</w:t>
      </w:r>
      <w:r w:rsidRPr="008A04F8">
        <w:rPr>
          <w:sz w:val="18"/>
          <w:szCs w:val="18"/>
        </w:rPr>
        <w:t xml:space="preserve"> </w:t>
      </w:r>
    </w:p>
    <w:p w:rsidR="009C3024" w:rsidRPr="008A04F8" w:rsidRDefault="009C3024" w:rsidP="009C3024">
      <w:pPr>
        <w:tabs>
          <w:tab w:val="left" w:pos="567"/>
        </w:tabs>
        <w:spacing w:after="0" w:line="264" w:lineRule="auto"/>
        <w:jc w:val="both"/>
        <w:rPr>
          <w:sz w:val="18"/>
          <w:szCs w:val="18"/>
        </w:rPr>
      </w:pPr>
      <w:proofErr w:type="spellStart"/>
      <w:r w:rsidRPr="008A04F8">
        <w:rPr>
          <w:sz w:val="18"/>
          <w:szCs w:val="18"/>
        </w:rPr>
        <w:t>Сырова</w:t>
      </w:r>
      <w:proofErr w:type="spellEnd"/>
      <w:r w:rsidRPr="008A04F8">
        <w:rPr>
          <w:sz w:val="18"/>
          <w:szCs w:val="18"/>
        </w:rPr>
        <w:t xml:space="preserve"> Н.В. </w:t>
      </w:r>
      <w:proofErr w:type="spellStart"/>
      <w:r w:rsidRPr="008A04F8">
        <w:rPr>
          <w:sz w:val="18"/>
          <w:szCs w:val="18"/>
        </w:rPr>
        <w:t>к.п.н</w:t>
      </w:r>
      <w:proofErr w:type="spellEnd"/>
      <w:r w:rsidRPr="008A04F8">
        <w:rPr>
          <w:sz w:val="18"/>
          <w:szCs w:val="18"/>
        </w:rPr>
        <w:t xml:space="preserve">., доцент, заведующая кафедрой </w:t>
      </w:r>
      <w:r w:rsidRPr="008A04F8">
        <w:rPr>
          <w:sz w:val="18"/>
          <w:szCs w:val="18"/>
          <w:shd w:val="clear" w:color="auto" w:fill="FFFFFF"/>
        </w:rPr>
        <w:t xml:space="preserve">декоративно-прикладного искусства и дизайна ФГБОУ ВО НГПУ им. К. Минина </w:t>
      </w:r>
      <w:r w:rsidRPr="008A04F8">
        <w:rPr>
          <w:color w:val="000000"/>
          <w:sz w:val="18"/>
          <w:szCs w:val="18"/>
          <w:shd w:val="clear" w:color="auto" w:fill="FFFFFF"/>
        </w:rPr>
        <w:t>г. Нижний Новгород</w:t>
      </w:r>
      <w:r w:rsidRPr="008A04F8">
        <w:rPr>
          <w:sz w:val="18"/>
          <w:szCs w:val="18"/>
          <w:shd w:val="clear" w:color="auto" w:fill="FFFFFF"/>
        </w:rPr>
        <w:t xml:space="preserve"> </w:t>
      </w:r>
      <w:r w:rsidRPr="008A04F8">
        <w:rPr>
          <w:color w:val="000000"/>
          <w:sz w:val="18"/>
          <w:szCs w:val="18"/>
          <w:shd w:val="clear" w:color="auto" w:fill="FFFFFF"/>
        </w:rPr>
        <w:t>(Россия).</w:t>
      </w:r>
    </w:p>
    <w:p w:rsidR="009C3024" w:rsidRPr="008A04F8" w:rsidRDefault="009C3024" w:rsidP="009C3024">
      <w:pPr>
        <w:tabs>
          <w:tab w:val="left" w:pos="567"/>
        </w:tabs>
        <w:spacing w:after="0" w:line="264" w:lineRule="auto"/>
        <w:jc w:val="both"/>
        <w:rPr>
          <w:sz w:val="18"/>
          <w:szCs w:val="18"/>
        </w:rPr>
      </w:pPr>
      <w:r w:rsidRPr="008A04F8">
        <w:rPr>
          <w:b/>
          <w:sz w:val="18"/>
          <w:szCs w:val="18"/>
        </w:rPr>
        <w:t>Секретарь секции:</w:t>
      </w:r>
      <w:r w:rsidRPr="008A04F8">
        <w:rPr>
          <w:sz w:val="18"/>
          <w:szCs w:val="18"/>
        </w:rPr>
        <w:t xml:space="preserve"> </w:t>
      </w:r>
      <w:proofErr w:type="spellStart"/>
      <w:r w:rsidRPr="008A04F8">
        <w:rPr>
          <w:sz w:val="18"/>
          <w:szCs w:val="18"/>
        </w:rPr>
        <w:t>Сизова</w:t>
      </w:r>
      <w:proofErr w:type="spellEnd"/>
      <w:r w:rsidRPr="008A04F8">
        <w:rPr>
          <w:sz w:val="18"/>
          <w:szCs w:val="18"/>
        </w:rPr>
        <w:t xml:space="preserve"> О.А. старший преподаватель кафедры </w:t>
      </w:r>
      <w:proofErr w:type="spellStart"/>
      <w:r w:rsidRPr="008A04F8">
        <w:rPr>
          <w:sz w:val="18"/>
          <w:szCs w:val="18"/>
        </w:rPr>
        <w:t>продюсерства</w:t>
      </w:r>
      <w:proofErr w:type="spellEnd"/>
      <w:r w:rsidRPr="008A04F8">
        <w:rPr>
          <w:sz w:val="18"/>
          <w:szCs w:val="18"/>
        </w:rPr>
        <w:t xml:space="preserve"> и музыкального образования </w:t>
      </w:r>
      <w:r w:rsidRPr="008A04F8">
        <w:rPr>
          <w:color w:val="000000"/>
          <w:sz w:val="18"/>
          <w:szCs w:val="18"/>
          <w:shd w:val="clear" w:color="auto" w:fill="FFFFFF"/>
        </w:rPr>
        <w:t>ФГБОУ ВО НГПУ им. К. Минина</w:t>
      </w:r>
      <w:r w:rsidRPr="008A04F8">
        <w:rPr>
          <w:sz w:val="18"/>
          <w:szCs w:val="18"/>
        </w:rPr>
        <w:t xml:space="preserve"> </w:t>
      </w:r>
      <w:r w:rsidRPr="008A04F8">
        <w:rPr>
          <w:color w:val="000000"/>
          <w:sz w:val="18"/>
          <w:szCs w:val="18"/>
          <w:shd w:val="clear" w:color="auto" w:fill="FFFFFF"/>
        </w:rPr>
        <w:t>(Россия).</w:t>
      </w:r>
    </w:p>
    <w:p w:rsidR="009C3024" w:rsidRPr="008A04F8" w:rsidRDefault="009C3024" w:rsidP="009159C2">
      <w:pPr>
        <w:tabs>
          <w:tab w:val="left" w:pos="567"/>
        </w:tabs>
        <w:spacing w:after="0" w:line="240" w:lineRule="auto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СЕКЦИЯ №3</w:t>
      </w:r>
    </w:p>
    <w:p w:rsidR="009C3024" w:rsidRPr="008A04F8" w:rsidRDefault="009C3024" w:rsidP="009159C2">
      <w:pPr>
        <w:tabs>
          <w:tab w:val="left" w:pos="567"/>
        </w:tabs>
        <w:spacing w:after="0" w:line="240" w:lineRule="auto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ТРАДИЦИОННЫЕ И НОВЫЕ МЕДИА ЧЕРЕЗ ПРИЗМУ ТРЕНДОВ В КУЛЬТУРЕ И ОБРАЗОВАНИИ.</w:t>
      </w:r>
    </w:p>
    <w:p w:rsidR="009C3024" w:rsidRPr="008A04F8" w:rsidRDefault="009C3024" w:rsidP="009C3024">
      <w:pPr>
        <w:pStyle w:val="HTML"/>
        <w:shd w:val="clear" w:color="auto" w:fill="FFFFFF"/>
        <w:tabs>
          <w:tab w:val="left" w:pos="567"/>
        </w:tabs>
        <w:jc w:val="center"/>
        <w:rPr>
          <w:rFonts w:ascii="Times New Roman" w:hAnsi="Times New Roman"/>
          <w:color w:val="1D1D1D"/>
          <w:sz w:val="18"/>
          <w:szCs w:val="18"/>
          <w:lang w:val="ru-RU"/>
        </w:rPr>
      </w:pP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13</w:t>
      </w:r>
      <w:r w:rsidRPr="008A04F8">
        <w:rPr>
          <w:rFonts w:ascii="Times New Roman" w:hAnsi="Times New Roman"/>
          <w:b/>
          <w:color w:val="1D1D1D"/>
          <w:sz w:val="18"/>
          <w:szCs w:val="18"/>
        </w:rPr>
        <w:t>.00–1</w:t>
      </w: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5.30</w:t>
      </w:r>
    </w:p>
    <w:p w:rsidR="009C3024" w:rsidRPr="008A04F8" w:rsidRDefault="009C3024" w:rsidP="009C3024">
      <w:pPr>
        <w:tabs>
          <w:tab w:val="left" w:pos="567"/>
        </w:tabs>
        <w:spacing w:after="0" w:line="240" w:lineRule="auto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Руководитель секции</w:t>
      </w:r>
      <w:r w:rsidRPr="008A04F8">
        <w:rPr>
          <w:b/>
          <w:sz w:val="18"/>
          <w:szCs w:val="18"/>
          <w:u w:val="single"/>
        </w:rPr>
        <w:t>:</w:t>
      </w:r>
      <w:r w:rsidRPr="008A04F8">
        <w:rPr>
          <w:sz w:val="18"/>
          <w:szCs w:val="18"/>
        </w:rPr>
        <w:t xml:space="preserve"> </w:t>
      </w:r>
    </w:p>
    <w:p w:rsidR="009C3024" w:rsidRPr="008A04F8" w:rsidRDefault="00963EA3" w:rsidP="009C3024">
      <w:pPr>
        <w:tabs>
          <w:tab w:val="left" w:pos="567"/>
        </w:tabs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Кирдянова</w:t>
      </w:r>
      <w:proofErr w:type="spellEnd"/>
      <w:r>
        <w:rPr>
          <w:b/>
          <w:sz w:val="18"/>
          <w:szCs w:val="18"/>
        </w:rPr>
        <w:t xml:space="preserve"> Е.Р.</w:t>
      </w:r>
      <w:r w:rsidR="009C3024" w:rsidRPr="008A04F8">
        <w:rPr>
          <w:sz w:val="18"/>
          <w:szCs w:val="18"/>
        </w:rPr>
        <w:t xml:space="preserve"> – кандидат </w:t>
      </w:r>
      <w:r w:rsidR="00C74200">
        <w:rPr>
          <w:sz w:val="18"/>
          <w:szCs w:val="18"/>
        </w:rPr>
        <w:t>филологических наук, доцент кафедры</w:t>
      </w:r>
      <w:r w:rsidR="009C3024" w:rsidRPr="008A04F8">
        <w:rPr>
          <w:sz w:val="18"/>
          <w:szCs w:val="18"/>
        </w:rPr>
        <w:t xml:space="preserve"> </w:t>
      </w:r>
      <w:proofErr w:type="spellStart"/>
      <w:r w:rsidR="009C3024" w:rsidRPr="008A04F8">
        <w:rPr>
          <w:sz w:val="18"/>
          <w:szCs w:val="18"/>
        </w:rPr>
        <w:t>продюсерства</w:t>
      </w:r>
      <w:proofErr w:type="spellEnd"/>
      <w:r w:rsidR="009C3024" w:rsidRPr="008A04F8">
        <w:rPr>
          <w:sz w:val="18"/>
          <w:szCs w:val="18"/>
        </w:rPr>
        <w:t xml:space="preserve"> и музыкального образования ФГБОУ ВО НГПУ им. К. Минина –  г. Нижний Новгород </w:t>
      </w:r>
      <w:r w:rsidR="009C3024" w:rsidRPr="008A04F8">
        <w:rPr>
          <w:color w:val="000000"/>
          <w:sz w:val="18"/>
          <w:szCs w:val="18"/>
          <w:shd w:val="clear" w:color="auto" w:fill="FFFFFF"/>
        </w:rPr>
        <w:t>(Россия);</w:t>
      </w:r>
    </w:p>
    <w:p w:rsidR="009C3024" w:rsidRPr="008A04F8" w:rsidRDefault="009C3024" w:rsidP="009C3024">
      <w:pPr>
        <w:tabs>
          <w:tab w:val="left" w:pos="567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b/>
          <w:sz w:val="18"/>
          <w:szCs w:val="18"/>
        </w:rPr>
        <w:t>Секретарь секции</w:t>
      </w:r>
      <w:r w:rsidR="00963EA3">
        <w:rPr>
          <w:b/>
          <w:sz w:val="18"/>
          <w:szCs w:val="18"/>
        </w:rPr>
        <w:t xml:space="preserve">: </w:t>
      </w:r>
      <w:proofErr w:type="spellStart"/>
      <w:r w:rsidR="00963EA3" w:rsidRPr="00963EA3">
        <w:rPr>
          <w:sz w:val="18"/>
          <w:szCs w:val="18"/>
        </w:rPr>
        <w:t>Анисова</w:t>
      </w:r>
      <w:proofErr w:type="spellEnd"/>
      <w:r w:rsidR="00963EA3" w:rsidRPr="00963EA3">
        <w:rPr>
          <w:sz w:val="18"/>
          <w:szCs w:val="18"/>
        </w:rPr>
        <w:t xml:space="preserve"> Н.В.</w:t>
      </w:r>
      <w:r w:rsidRPr="008A04F8">
        <w:rPr>
          <w:sz w:val="18"/>
          <w:szCs w:val="18"/>
        </w:rPr>
        <w:t xml:space="preserve"> – </w:t>
      </w:r>
      <w:r w:rsidR="00963EA3">
        <w:rPr>
          <w:sz w:val="18"/>
          <w:szCs w:val="18"/>
        </w:rPr>
        <w:t>концертмейстер</w:t>
      </w:r>
      <w:r w:rsidRPr="008A04F8">
        <w:rPr>
          <w:sz w:val="18"/>
          <w:szCs w:val="18"/>
        </w:rPr>
        <w:t xml:space="preserve"> кафедры </w:t>
      </w:r>
      <w:proofErr w:type="spellStart"/>
      <w:r w:rsidRPr="008A04F8">
        <w:rPr>
          <w:sz w:val="18"/>
          <w:szCs w:val="18"/>
        </w:rPr>
        <w:t>продюсерства</w:t>
      </w:r>
      <w:proofErr w:type="spellEnd"/>
      <w:r w:rsidRPr="008A04F8">
        <w:rPr>
          <w:sz w:val="18"/>
          <w:szCs w:val="18"/>
        </w:rPr>
        <w:t xml:space="preserve"> и музыкального образования ФГБОУ ВО НГПУ им. К. Минина (Россия);</w:t>
      </w:r>
    </w:p>
    <w:p w:rsidR="009C3024" w:rsidRPr="008A04F8" w:rsidRDefault="009C3024" w:rsidP="009C3024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b/>
          <w:color w:val="1D1D1D"/>
          <w:sz w:val="18"/>
          <w:szCs w:val="18"/>
          <w:lang w:val="ru-RU"/>
        </w:rPr>
      </w:pPr>
    </w:p>
    <w:p w:rsidR="009C3024" w:rsidRPr="008A04F8" w:rsidRDefault="009C3024" w:rsidP="009C3024">
      <w:pPr>
        <w:pStyle w:val="HTML"/>
        <w:shd w:val="clear" w:color="auto" w:fill="FFFFFF"/>
        <w:jc w:val="center"/>
        <w:rPr>
          <w:rFonts w:ascii="Times New Roman" w:hAnsi="Times New Roman"/>
          <w:b/>
          <w:caps/>
          <w:color w:val="1D1D1D"/>
          <w:sz w:val="18"/>
          <w:szCs w:val="18"/>
        </w:rPr>
      </w:pPr>
      <w:r w:rsidRPr="008A04F8">
        <w:rPr>
          <w:rFonts w:ascii="Times New Roman" w:hAnsi="Times New Roman"/>
          <w:b/>
          <w:caps/>
          <w:color w:val="1D1D1D"/>
          <w:sz w:val="18"/>
          <w:szCs w:val="18"/>
        </w:rPr>
        <w:t xml:space="preserve">ПРЕЗЕНТАЦИЯ </w:t>
      </w:r>
      <w:r w:rsidRPr="008A04F8">
        <w:rPr>
          <w:rFonts w:ascii="Times New Roman" w:hAnsi="Times New Roman"/>
          <w:b/>
          <w:caps/>
          <w:color w:val="1D1D1D"/>
          <w:sz w:val="18"/>
          <w:szCs w:val="18"/>
          <w:lang w:val="ru-RU"/>
        </w:rPr>
        <w:t>работ и выступления студентов</w:t>
      </w:r>
    </w:p>
    <w:p w:rsidR="009C3024" w:rsidRPr="008A04F8" w:rsidRDefault="009C3024" w:rsidP="009C3024">
      <w:pPr>
        <w:pStyle w:val="HTML"/>
        <w:shd w:val="clear" w:color="auto" w:fill="FFFFFF"/>
        <w:jc w:val="center"/>
        <w:rPr>
          <w:rFonts w:ascii="Times New Roman" w:hAnsi="Times New Roman"/>
          <w:color w:val="1D1D1D"/>
          <w:sz w:val="18"/>
          <w:szCs w:val="18"/>
        </w:rPr>
      </w:pPr>
      <w:r w:rsidRPr="008A04F8">
        <w:rPr>
          <w:rFonts w:ascii="Times New Roman" w:hAnsi="Times New Roman"/>
          <w:b/>
          <w:color w:val="1D1D1D"/>
          <w:sz w:val="18"/>
          <w:szCs w:val="18"/>
        </w:rPr>
        <w:t>1</w:t>
      </w: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5</w:t>
      </w:r>
      <w:r w:rsidRPr="008A04F8">
        <w:rPr>
          <w:rFonts w:ascii="Times New Roman" w:hAnsi="Times New Roman"/>
          <w:b/>
          <w:color w:val="1D1D1D"/>
          <w:sz w:val="18"/>
          <w:szCs w:val="18"/>
        </w:rPr>
        <w:t>.</w:t>
      </w: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3</w:t>
      </w:r>
      <w:r w:rsidRPr="008A04F8">
        <w:rPr>
          <w:rFonts w:ascii="Times New Roman" w:hAnsi="Times New Roman"/>
          <w:b/>
          <w:color w:val="1D1D1D"/>
          <w:sz w:val="18"/>
          <w:szCs w:val="18"/>
        </w:rPr>
        <w:t>0–1</w:t>
      </w: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5</w:t>
      </w:r>
      <w:r w:rsidRPr="008A04F8">
        <w:rPr>
          <w:rFonts w:ascii="Times New Roman" w:hAnsi="Times New Roman"/>
          <w:b/>
          <w:color w:val="1D1D1D"/>
          <w:sz w:val="18"/>
          <w:szCs w:val="18"/>
        </w:rPr>
        <w:t>.</w:t>
      </w: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50</w:t>
      </w:r>
    </w:p>
    <w:p w:rsidR="00C74200" w:rsidRDefault="00C74200" w:rsidP="009C3024">
      <w:pPr>
        <w:pStyle w:val="HTML"/>
        <w:shd w:val="clear" w:color="auto" w:fill="FFFFFF"/>
        <w:jc w:val="center"/>
        <w:rPr>
          <w:rFonts w:ascii="Times New Roman" w:hAnsi="Times New Roman"/>
          <w:b/>
          <w:color w:val="1D1D1D"/>
          <w:sz w:val="18"/>
          <w:szCs w:val="18"/>
        </w:rPr>
      </w:pPr>
    </w:p>
    <w:p w:rsidR="009C3024" w:rsidRPr="008A04F8" w:rsidRDefault="009C3024" w:rsidP="009C3024">
      <w:pPr>
        <w:pStyle w:val="HTML"/>
        <w:shd w:val="clear" w:color="auto" w:fill="FFFFFF"/>
        <w:jc w:val="center"/>
        <w:rPr>
          <w:rFonts w:ascii="Times New Roman" w:hAnsi="Times New Roman"/>
          <w:b/>
          <w:color w:val="1D1D1D"/>
          <w:sz w:val="18"/>
          <w:szCs w:val="18"/>
        </w:rPr>
      </w:pPr>
      <w:r w:rsidRPr="008A04F8">
        <w:rPr>
          <w:rFonts w:ascii="Times New Roman" w:hAnsi="Times New Roman"/>
          <w:b/>
          <w:color w:val="1D1D1D"/>
          <w:sz w:val="18"/>
          <w:szCs w:val="18"/>
        </w:rPr>
        <w:t>ЗАКРЫТИЕ КОНФЕРЕНЦИИ</w:t>
      </w:r>
    </w:p>
    <w:p w:rsidR="009C3024" w:rsidRPr="008A04F8" w:rsidRDefault="009C3024" w:rsidP="009C3024">
      <w:pPr>
        <w:pStyle w:val="HTML"/>
        <w:shd w:val="clear" w:color="auto" w:fill="FFFFFF"/>
        <w:jc w:val="center"/>
        <w:rPr>
          <w:rFonts w:ascii="Times New Roman" w:hAnsi="Times New Roman"/>
          <w:color w:val="1D1D1D"/>
          <w:sz w:val="18"/>
          <w:szCs w:val="18"/>
          <w:lang w:val="ru-RU"/>
        </w:rPr>
      </w:pP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15</w:t>
      </w:r>
      <w:r w:rsidRPr="008A04F8">
        <w:rPr>
          <w:rFonts w:ascii="Times New Roman" w:hAnsi="Times New Roman"/>
          <w:b/>
          <w:color w:val="1D1D1D"/>
          <w:sz w:val="18"/>
          <w:szCs w:val="18"/>
        </w:rPr>
        <w:t>.</w:t>
      </w: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>5</w:t>
      </w:r>
      <w:r w:rsidRPr="008A04F8">
        <w:rPr>
          <w:rFonts w:ascii="Times New Roman" w:hAnsi="Times New Roman"/>
          <w:b/>
          <w:color w:val="1D1D1D"/>
          <w:sz w:val="18"/>
          <w:szCs w:val="18"/>
        </w:rPr>
        <w:t>0-</w:t>
      </w:r>
      <w:r w:rsidRPr="008A04F8">
        <w:rPr>
          <w:rFonts w:ascii="Times New Roman" w:hAnsi="Times New Roman"/>
          <w:b/>
          <w:color w:val="1D1D1D"/>
          <w:sz w:val="18"/>
          <w:szCs w:val="18"/>
          <w:lang w:val="ru-RU"/>
        </w:rPr>
        <w:t xml:space="preserve">16.00 </w:t>
      </w:r>
    </w:p>
    <w:p w:rsidR="00C74200" w:rsidRDefault="00C74200" w:rsidP="009C3024">
      <w:pPr>
        <w:pStyle w:val="HTML"/>
        <w:shd w:val="clear" w:color="auto" w:fill="FFFFFF"/>
        <w:rPr>
          <w:rFonts w:ascii="Times New Roman" w:hAnsi="Times New Roman"/>
          <w:b/>
          <w:color w:val="1D1D1D"/>
          <w:sz w:val="18"/>
          <w:szCs w:val="18"/>
        </w:rPr>
      </w:pPr>
    </w:p>
    <w:p w:rsidR="009C3024" w:rsidRPr="008A04F8" w:rsidRDefault="009C3024" w:rsidP="009C3024">
      <w:pPr>
        <w:pStyle w:val="HTML"/>
        <w:shd w:val="clear" w:color="auto" w:fill="FFFFFF"/>
        <w:rPr>
          <w:rFonts w:ascii="Times New Roman" w:hAnsi="Times New Roman"/>
          <w:b/>
          <w:color w:val="1D1D1D"/>
          <w:sz w:val="18"/>
          <w:szCs w:val="18"/>
        </w:rPr>
      </w:pPr>
      <w:r w:rsidRPr="008A04F8">
        <w:rPr>
          <w:rFonts w:ascii="Times New Roman" w:hAnsi="Times New Roman"/>
          <w:b/>
          <w:color w:val="1D1D1D"/>
          <w:sz w:val="18"/>
          <w:szCs w:val="18"/>
        </w:rPr>
        <w:t>Заключительное слово:</w:t>
      </w:r>
    </w:p>
    <w:p w:rsidR="009C3024" w:rsidRPr="008A04F8" w:rsidRDefault="009C3024" w:rsidP="009C3024">
      <w:pPr>
        <w:spacing w:after="0" w:line="240" w:lineRule="auto"/>
        <w:jc w:val="both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 xml:space="preserve">Медведевой Татьяны Юрьевны </w:t>
      </w:r>
      <w:r w:rsidRPr="008A04F8">
        <w:rPr>
          <w:sz w:val="18"/>
          <w:szCs w:val="18"/>
        </w:rPr>
        <w:t xml:space="preserve">– кандидата педагогических наук, доцента, заведующей кафедрой </w:t>
      </w:r>
      <w:proofErr w:type="spellStart"/>
      <w:r w:rsidRPr="008A04F8">
        <w:rPr>
          <w:sz w:val="18"/>
          <w:szCs w:val="18"/>
        </w:rPr>
        <w:t>продюсерства</w:t>
      </w:r>
      <w:proofErr w:type="spellEnd"/>
      <w:r w:rsidRPr="008A04F8">
        <w:rPr>
          <w:sz w:val="18"/>
          <w:szCs w:val="18"/>
        </w:rPr>
        <w:t xml:space="preserve"> и музыкального образования ФГБОУ ВО НГПУ им. К. Минина.</w:t>
      </w:r>
    </w:p>
    <w:p w:rsidR="009C3024" w:rsidRPr="008A04F8" w:rsidRDefault="009C3024" w:rsidP="009C3024">
      <w:pPr>
        <w:pStyle w:val="HTML"/>
        <w:shd w:val="clear" w:color="auto" w:fill="FFFFFF"/>
        <w:rPr>
          <w:rFonts w:ascii="Times New Roman" w:hAnsi="Times New Roman"/>
          <w:color w:val="1D1D1D"/>
          <w:sz w:val="18"/>
          <w:szCs w:val="18"/>
        </w:rPr>
      </w:pPr>
    </w:p>
    <w:p w:rsidR="009159C2" w:rsidRPr="008A04F8" w:rsidRDefault="009159C2" w:rsidP="009159C2">
      <w:pPr>
        <w:tabs>
          <w:tab w:val="left" w:pos="709"/>
        </w:tabs>
        <w:spacing w:after="0" w:line="240" w:lineRule="auto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ПРОГРАММНЫЙ КОМИТЕТ</w:t>
      </w:r>
    </w:p>
    <w:p w:rsidR="009159C2" w:rsidRPr="008A04F8" w:rsidRDefault="009159C2" w:rsidP="009159C2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Председатель программного комитета:</w:t>
      </w:r>
    </w:p>
    <w:p w:rsidR="009159C2" w:rsidRPr="008A04F8" w:rsidRDefault="009159C2" w:rsidP="009159C2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bookmarkStart w:id="1" w:name="_Hlt32914334"/>
      <w:bookmarkStart w:id="2" w:name="_Hlt32914335"/>
      <w:r w:rsidRPr="008A04F8">
        <w:rPr>
          <w:sz w:val="18"/>
          <w:szCs w:val="18"/>
        </w:rPr>
        <w:t xml:space="preserve">В.В. </w:t>
      </w:r>
      <w:proofErr w:type="spellStart"/>
      <w:r w:rsidRPr="008A04F8">
        <w:rPr>
          <w:sz w:val="18"/>
          <w:szCs w:val="18"/>
        </w:rPr>
        <w:t>Сдобняков</w:t>
      </w:r>
      <w:proofErr w:type="spellEnd"/>
      <w:r w:rsidRPr="008A04F8">
        <w:rPr>
          <w:sz w:val="18"/>
          <w:szCs w:val="18"/>
        </w:rPr>
        <w:t xml:space="preserve"> – </w:t>
      </w:r>
      <w:r w:rsidRPr="008A04F8">
        <w:rPr>
          <w:sz w:val="18"/>
          <w:szCs w:val="18"/>
          <w:shd w:val="clear" w:color="auto" w:fill="FFFFFF"/>
        </w:rPr>
        <w:t>кандидат физико-математических наук, доцент</w:t>
      </w:r>
      <w:r w:rsidRPr="008A04F8">
        <w:rPr>
          <w:sz w:val="18"/>
          <w:szCs w:val="18"/>
        </w:rPr>
        <w:t xml:space="preserve">, </w:t>
      </w:r>
      <w:proofErr w:type="spellStart"/>
      <w:r w:rsidRPr="008A04F8">
        <w:rPr>
          <w:sz w:val="18"/>
          <w:szCs w:val="18"/>
        </w:rPr>
        <w:t>и.о</w:t>
      </w:r>
      <w:proofErr w:type="spellEnd"/>
      <w:r w:rsidRPr="008A04F8">
        <w:rPr>
          <w:sz w:val="18"/>
          <w:szCs w:val="18"/>
        </w:rPr>
        <w:t>. ректора ФГБОУ ВО НГПУ им. К. Минина, Нижний Новгород.</w:t>
      </w:r>
    </w:p>
    <w:p w:rsidR="009159C2" w:rsidRPr="008A04F8" w:rsidRDefault="009159C2" w:rsidP="009159C2">
      <w:pPr>
        <w:pStyle w:val="Standard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A04F8">
        <w:rPr>
          <w:rFonts w:ascii="Times New Roman" w:hAnsi="Times New Roman"/>
          <w:b/>
          <w:bCs/>
          <w:sz w:val="18"/>
          <w:szCs w:val="18"/>
        </w:rPr>
        <w:t>Состав программного комитета</w:t>
      </w:r>
    </w:p>
    <w:p w:rsidR="009159C2" w:rsidRPr="008A04F8" w:rsidRDefault="009159C2" w:rsidP="009159C2">
      <w:pPr>
        <w:pStyle w:val="Standard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A04F8">
        <w:rPr>
          <w:rFonts w:ascii="Times New Roman" w:hAnsi="Times New Roman"/>
          <w:sz w:val="18"/>
          <w:szCs w:val="18"/>
        </w:rPr>
        <w:t xml:space="preserve">Е.Ю. </w:t>
      </w:r>
      <w:proofErr w:type="spellStart"/>
      <w:r w:rsidRPr="008A04F8">
        <w:rPr>
          <w:rFonts w:ascii="Times New Roman" w:hAnsi="Times New Roman"/>
          <w:sz w:val="18"/>
          <w:szCs w:val="18"/>
        </w:rPr>
        <w:t>Илалтдинова</w:t>
      </w:r>
      <w:proofErr w:type="spellEnd"/>
      <w:r w:rsidRPr="008A04F8">
        <w:rPr>
          <w:rFonts w:ascii="Times New Roman" w:hAnsi="Times New Roman"/>
          <w:sz w:val="18"/>
          <w:szCs w:val="18"/>
        </w:rPr>
        <w:t xml:space="preserve"> </w:t>
      </w:r>
      <w:r w:rsidRPr="008A04F8">
        <w:rPr>
          <w:rFonts w:ascii="Times New Roman" w:hAnsi="Times New Roman"/>
          <w:b/>
          <w:sz w:val="18"/>
          <w:szCs w:val="18"/>
        </w:rPr>
        <w:t xml:space="preserve">– </w:t>
      </w:r>
      <w:r w:rsidRPr="008A04F8">
        <w:rPr>
          <w:rFonts w:ascii="Times New Roman" w:hAnsi="Times New Roman"/>
          <w:sz w:val="18"/>
          <w:szCs w:val="18"/>
        </w:rPr>
        <w:t xml:space="preserve">доктор педагогических наук, </w:t>
      </w:r>
      <w:proofErr w:type="spellStart"/>
      <w:r w:rsidRPr="008A04F8">
        <w:rPr>
          <w:rFonts w:ascii="Times New Roman" w:hAnsi="Times New Roman"/>
          <w:sz w:val="18"/>
          <w:szCs w:val="18"/>
        </w:rPr>
        <w:t>и.о</w:t>
      </w:r>
      <w:proofErr w:type="spellEnd"/>
      <w:r w:rsidRPr="008A04F8">
        <w:rPr>
          <w:rFonts w:ascii="Times New Roman" w:hAnsi="Times New Roman"/>
          <w:sz w:val="18"/>
          <w:szCs w:val="18"/>
        </w:rPr>
        <w:t>. первого проректора ФГБОУ ВО НГПУ им. К. Минина, Нижний Новгород</w:t>
      </w:r>
      <w:r w:rsidRPr="008A04F8">
        <w:rPr>
          <w:sz w:val="18"/>
          <w:szCs w:val="18"/>
        </w:rPr>
        <w:t>.</w:t>
      </w:r>
    </w:p>
    <w:p w:rsidR="009159C2" w:rsidRPr="008A04F8" w:rsidRDefault="009159C2" w:rsidP="009159C2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8A04F8">
        <w:rPr>
          <w:bCs/>
          <w:sz w:val="18"/>
          <w:szCs w:val="18"/>
        </w:rPr>
        <w:t xml:space="preserve">А.В. Васькина – кандидат педагогических наук, доцент, декан факультета дизайна, изящных искусств и </w:t>
      </w:r>
      <w:proofErr w:type="spellStart"/>
      <w:r w:rsidRPr="008A04F8">
        <w:rPr>
          <w:bCs/>
          <w:sz w:val="18"/>
          <w:szCs w:val="18"/>
        </w:rPr>
        <w:t>медиатехнологий</w:t>
      </w:r>
      <w:proofErr w:type="spellEnd"/>
      <w:r w:rsidRPr="008A04F8">
        <w:rPr>
          <w:sz w:val="18"/>
          <w:szCs w:val="18"/>
        </w:rPr>
        <w:t>. ФГБОУ ВО НГПУ им. К. Минина, Нижний Новгород.</w:t>
      </w:r>
    </w:p>
    <w:p w:rsidR="009159C2" w:rsidRPr="008A04F8" w:rsidRDefault="009159C2" w:rsidP="009159C2">
      <w:pPr>
        <w:pStyle w:val="Standard"/>
        <w:tabs>
          <w:tab w:val="left" w:pos="709"/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rFonts w:ascii="Times New Roman" w:hAnsi="Times New Roman"/>
          <w:sz w:val="18"/>
          <w:szCs w:val="18"/>
          <w:shd w:val="clear" w:color="auto" w:fill="FFFFFF"/>
        </w:rPr>
        <w:t xml:space="preserve">Е.А. </w:t>
      </w:r>
      <w:proofErr w:type="spellStart"/>
      <w:r w:rsidRPr="008A04F8">
        <w:rPr>
          <w:rFonts w:ascii="Times New Roman" w:hAnsi="Times New Roman"/>
          <w:sz w:val="18"/>
          <w:szCs w:val="18"/>
          <w:shd w:val="clear" w:color="auto" w:fill="FFFFFF"/>
        </w:rPr>
        <w:t>Камышанченко</w:t>
      </w:r>
      <w:proofErr w:type="spellEnd"/>
      <w:r w:rsidRPr="008A04F8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8A04F8">
        <w:rPr>
          <w:rFonts w:ascii="Times New Roman" w:hAnsi="Times New Roman"/>
          <w:sz w:val="18"/>
          <w:szCs w:val="18"/>
        </w:rPr>
        <w:t xml:space="preserve">– </w:t>
      </w:r>
      <w:r w:rsidRPr="008A04F8">
        <w:rPr>
          <w:rFonts w:ascii="Times New Roman" w:hAnsi="Times New Roman"/>
          <w:sz w:val="18"/>
          <w:szCs w:val="18"/>
          <w:shd w:val="clear" w:color="auto" w:fill="FFFFFF"/>
        </w:rPr>
        <w:t>кандидат филологических наук, доцент кафедры иностранных языков и профессиональной коммуникации института межкультурной коммуникации и международных отношений</w:t>
      </w:r>
      <w:r w:rsidRPr="008A04F8">
        <w:rPr>
          <w:rFonts w:ascii="Times New Roman" w:hAnsi="Times New Roman"/>
          <w:sz w:val="18"/>
          <w:szCs w:val="18"/>
        </w:rPr>
        <w:t xml:space="preserve"> Белгородского государственного национального исследовательского университета, Белгород.</w:t>
      </w:r>
    </w:p>
    <w:p w:rsidR="009159C2" w:rsidRPr="008A04F8" w:rsidRDefault="009159C2" w:rsidP="009159C2">
      <w:pPr>
        <w:pStyle w:val="Standard"/>
        <w:tabs>
          <w:tab w:val="left" w:pos="709"/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rFonts w:ascii="Times New Roman" w:hAnsi="Times New Roman"/>
          <w:sz w:val="18"/>
          <w:szCs w:val="18"/>
        </w:rPr>
        <w:t xml:space="preserve">С.А. Ермаков </w:t>
      </w:r>
      <w:r w:rsidRPr="008A04F8">
        <w:rPr>
          <w:rFonts w:ascii="Times New Roman" w:hAnsi="Times New Roman"/>
          <w:b/>
          <w:bCs/>
          <w:sz w:val="18"/>
          <w:szCs w:val="18"/>
        </w:rPr>
        <w:t xml:space="preserve">– </w:t>
      </w:r>
      <w:r w:rsidRPr="008A04F8">
        <w:rPr>
          <w:rFonts w:ascii="Times New Roman" w:hAnsi="Times New Roman"/>
          <w:bCs/>
          <w:sz w:val="18"/>
          <w:szCs w:val="18"/>
        </w:rPr>
        <w:t xml:space="preserve">доктор </w:t>
      </w:r>
      <w:r w:rsidRPr="008A04F8">
        <w:rPr>
          <w:rFonts w:ascii="Times New Roman" w:hAnsi="Times New Roman"/>
          <w:sz w:val="18"/>
          <w:szCs w:val="18"/>
          <w:shd w:val="clear" w:color="auto" w:fill="FFFFFF"/>
        </w:rPr>
        <w:t>философских</w:t>
      </w:r>
      <w:r w:rsidRPr="008A04F8">
        <w:rPr>
          <w:rFonts w:ascii="Times New Roman" w:hAnsi="Times New Roman"/>
          <w:bCs/>
          <w:sz w:val="18"/>
          <w:szCs w:val="18"/>
        </w:rPr>
        <w:t xml:space="preserve"> наук, профессор, зав. кафедрой культуры и психологии предпринимательства, </w:t>
      </w:r>
      <w:r w:rsidRPr="008A04F8">
        <w:rPr>
          <w:rFonts w:ascii="Times New Roman" w:hAnsi="Times New Roman"/>
          <w:sz w:val="18"/>
          <w:szCs w:val="18"/>
          <w:shd w:val="clear" w:color="auto" w:fill="FFFFFF"/>
        </w:rPr>
        <w:lastRenderedPageBreak/>
        <w:t>Национальный исследовательский Нижегородский государственный университет им. Н.И. Лобачевского</w:t>
      </w:r>
      <w:r w:rsidRPr="008A04F8">
        <w:rPr>
          <w:rFonts w:ascii="Times New Roman" w:hAnsi="Times New Roman"/>
          <w:sz w:val="18"/>
          <w:szCs w:val="18"/>
        </w:rPr>
        <w:t>, Нижний Новгород.</w:t>
      </w:r>
    </w:p>
    <w:p w:rsidR="009159C2" w:rsidRPr="008A04F8" w:rsidRDefault="009159C2" w:rsidP="009159C2">
      <w:pPr>
        <w:pStyle w:val="Standard"/>
        <w:tabs>
          <w:tab w:val="left" w:pos="709"/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rFonts w:ascii="Times New Roman" w:hAnsi="Times New Roman"/>
          <w:sz w:val="18"/>
          <w:szCs w:val="18"/>
        </w:rPr>
        <w:t>Н.В. Панова – директор МБУ ДО «ДДТ им. В.П. Чкалова», Нижний Новгород.</w:t>
      </w:r>
    </w:p>
    <w:p w:rsidR="009159C2" w:rsidRPr="008A04F8" w:rsidRDefault="009159C2" w:rsidP="009159C2">
      <w:pPr>
        <w:pStyle w:val="Standard"/>
        <w:tabs>
          <w:tab w:val="left" w:pos="709"/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rFonts w:ascii="Times New Roman" w:hAnsi="Times New Roman"/>
          <w:sz w:val="18"/>
          <w:szCs w:val="18"/>
        </w:rPr>
        <w:t>Н.Р. Евдокимова – заместитель директора по организационно-методической работе МБУ ДО «ДДТ им. В.П. Чкалова», Нижний Новгород.</w:t>
      </w:r>
    </w:p>
    <w:p w:rsidR="009159C2" w:rsidRPr="008A04F8" w:rsidRDefault="009159C2" w:rsidP="009159C2">
      <w:pPr>
        <w:pStyle w:val="Standard"/>
        <w:tabs>
          <w:tab w:val="left" w:pos="709"/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rFonts w:ascii="Times New Roman" w:hAnsi="Times New Roman"/>
          <w:sz w:val="18"/>
          <w:szCs w:val="18"/>
        </w:rPr>
        <w:t>М.Н. Матюшонок – заведующая отделением «Музыкальное образование» ГБПОУ «Нижегородский губернский колледж», Нижний Новгород.</w:t>
      </w:r>
      <w:bookmarkEnd w:id="1"/>
      <w:bookmarkEnd w:id="2"/>
    </w:p>
    <w:p w:rsidR="009159C2" w:rsidRPr="008A04F8" w:rsidRDefault="009159C2" w:rsidP="009159C2">
      <w:pPr>
        <w:pStyle w:val="Standard"/>
        <w:tabs>
          <w:tab w:val="left" w:pos="709"/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rFonts w:ascii="Times New Roman" w:hAnsi="Times New Roman"/>
          <w:sz w:val="18"/>
          <w:szCs w:val="18"/>
        </w:rPr>
        <w:t xml:space="preserve">Т.В. </w:t>
      </w:r>
      <w:proofErr w:type="spellStart"/>
      <w:r w:rsidRPr="008A04F8">
        <w:rPr>
          <w:rFonts w:ascii="Times New Roman" w:hAnsi="Times New Roman"/>
          <w:sz w:val="18"/>
          <w:szCs w:val="18"/>
        </w:rPr>
        <w:t>Свадьбина</w:t>
      </w:r>
      <w:proofErr w:type="spellEnd"/>
      <w:r w:rsidRPr="008A04F8">
        <w:rPr>
          <w:rFonts w:ascii="Times New Roman" w:hAnsi="Times New Roman"/>
          <w:sz w:val="18"/>
          <w:szCs w:val="18"/>
        </w:rPr>
        <w:t xml:space="preserve"> – доктор философских наук, профессор кафедры философии и социальных наук НГПУ имени </w:t>
      </w:r>
      <w:proofErr w:type="spellStart"/>
      <w:r w:rsidRPr="008A04F8">
        <w:rPr>
          <w:rFonts w:ascii="Times New Roman" w:hAnsi="Times New Roman"/>
          <w:sz w:val="18"/>
          <w:szCs w:val="18"/>
        </w:rPr>
        <w:t>Козьмы</w:t>
      </w:r>
      <w:proofErr w:type="spellEnd"/>
      <w:r w:rsidRPr="008A04F8">
        <w:rPr>
          <w:rFonts w:ascii="Times New Roman" w:hAnsi="Times New Roman"/>
          <w:sz w:val="18"/>
          <w:szCs w:val="18"/>
        </w:rPr>
        <w:t xml:space="preserve"> Минина, Нижний Новгород.</w:t>
      </w:r>
    </w:p>
    <w:p w:rsidR="009C3024" w:rsidRPr="008A04F8" w:rsidRDefault="009C3024" w:rsidP="009159C2">
      <w:pPr>
        <w:pStyle w:val="HTML"/>
        <w:shd w:val="clear" w:color="auto" w:fill="FFFFFF"/>
        <w:spacing w:line="220" w:lineRule="atLeast"/>
        <w:rPr>
          <w:rFonts w:ascii="Times New Roman" w:hAnsi="Times New Roman"/>
          <w:color w:val="1D1D1D"/>
          <w:sz w:val="18"/>
          <w:szCs w:val="18"/>
          <w:lang w:val="ru-RU"/>
        </w:rPr>
      </w:pPr>
    </w:p>
    <w:p w:rsidR="006162DA" w:rsidRPr="008A04F8" w:rsidRDefault="006162DA" w:rsidP="008A04F8">
      <w:pPr>
        <w:spacing w:after="0" w:line="240" w:lineRule="auto"/>
        <w:rPr>
          <w:b/>
          <w:sz w:val="18"/>
          <w:szCs w:val="18"/>
        </w:rPr>
      </w:pPr>
      <w:r w:rsidRPr="008A04F8">
        <w:rPr>
          <w:b/>
          <w:sz w:val="18"/>
          <w:szCs w:val="18"/>
        </w:rPr>
        <w:t>ОРГАНИЗАЦИОННЫЙ КОМИТЕТ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>Председатель организационного комитета: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Т.Ю. Медведева – зав. кафедрой </w:t>
      </w:r>
      <w:proofErr w:type="spellStart"/>
      <w:r w:rsidRPr="008A04F8">
        <w:rPr>
          <w:sz w:val="18"/>
          <w:szCs w:val="18"/>
        </w:rPr>
        <w:t>продюсерства</w:t>
      </w:r>
      <w:proofErr w:type="spellEnd"/>
      <w:r w:rsidRPr="008A04F8">
        <w:rPr>
          <w:sz w:val="18"/>
          <w:szCs w:val="18"/>
        </w:rPr>
        <w:t xml:space="preserve"> музыкального образования НГПУ им. К. Минина, кандидат педагогических наук, доцент, Нижний Новгород. 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Зам. председателя организационного комитета: 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О.А. </w:t>
      </w:r>
      <w:proofErr w:type="spellStart"/>
      <w:r w:rsidRPr="008A04F8">
        <w:rPr>
          <w:sz w:val="18"/>
          <w:szCs w:val="18"/>
        </w:rPr>
        <w:t>Сизова</w:t>
      </w:r>
      <w:proofErr w:type="spellEnd"/>
      <w:r w:rsidRPr="008A04F8">
        <w:rPr>
          <w:sz w:val="18"/>
          <w:szCs w:val="18"/>
        </w:rPr>
        <w:t xml:space="preserve"> – старший преподаватель кафедры </w:t>
      </w:r>
      <w:proofErr w:type="spellStart"/>
      <w:r w:rsidRPr="008A04F8">
        <w:rPr>
          <w:sz w:val="18"/>
          <w:szCs w:val="18"/>
        </w:rPr>
        <w:t>продюсерства</w:t>
      </w:r>
      <w:proofErr w:type="spellEnd"/>
      <w:r w:rsidRPr="008A04F8">
        <w:rPr>
          <w:sz w:val="18"/>
          <w:szCs w:val="18"/>
        </w:rPr>
        <w:t xml:space="preserve"> музыкального образования, НГПУ им. К. Минина, Нижний Новгород. 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>Состав организационного комитета: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rFonts w:ascii="yandex-sans" w:hAnsi="yandex-sans"/>
          <w:sz w:val="18"/>
          <w:szCs w:val="18"/>
        </w:rPr>
        <w:t xml:space="preserve">И.Л. </w:t>
      </w:r>
      <w:proofErr w:type="spellStart"/>
      <w:r w:rsidRPr="008A04F8">
        <w:rPr>
          <w:rFonts w:ascii="yandex-sans" w:hAnsi="yandex-sans"/>
          <w:sz w:val="18"/>
          <w:szCs w:val="18"/>
        </w:rPr>
        <w:t>Сизова</w:t>
      </w:r>
      <w:proofErr w:type="spellEnd"/>
      <w:r w:rsidRPr="008A04F8">
        <w:rPr>
          <w:rFonts w:ascii="yandex-sans" w:hAnsi="yandex-sans"/>
          <w:sz w:val="18"/>
          <w:szCs w:val="18"/>
        </w:rPr>
        <w:t xml:space="preserve"> – доктор социологических наук, профессор кафедры прикладной и отраслевой</w:t>
      </w:r>
      <w:r w:rsidRPr="008A04F8">
        <w:rPr>
          <w:sz w:val="18"/>
          <w:szCs w:val="18"/>
        </w:rPr>
        <w:t xml:space="preserve"> </w:t>
      </w:r>
      <w:r w:rsidRPr="008A04F8">
        <w:rPr>
          <w:rFonts w:ascii="yandex-sans" w:hAnsi="yandex-sans"/>
          <w:sz w:val="18"/>
          <w:szCs w:val="18"/>
        </w:rPr>
        <w:t>социологии Санкт-Петербургский государственный университет, Санкт-Петербург (по согласованию).</w:t>
      </w:r>
    </w:p>
    <w:p w:rsidR="006162DA" w:rsidRPr="008A04F8" w:rsidRDefault="006162DA" w:rsidP="009159C2">
      <w:pPr>
        <w:shd w:val="clear" w:color="auto" w:fill="FFFFFF"/>
        <w:spacing w:after="0" w:line="240" w:lineRule="auto"/>
        <w:jc w:val="both"/>
        <w:rPr>
          <w:rFonts w:ascii="yandex-sans" w:hAnsi="yandex-sans"/>
          <w:sz w:val="18"/>
          <w:szCs w:val="18"/>
        </w:rPr>
      </w:pPr>
      <w:r w:rsidRPr="008A04F8">
        <w:rPr>
          <w:sz w:val="18"/>
          <w:szCs w:val="18"/>
        </w:rPr>
        <w:t>К.А. Страхова</w:t>
      </w:r>
      <w:r w:rsidR="00963EA3">
        <w:rPr>
          <w:sz w:val="18"/>
          <w:szCs w:val="18"/>
        </w:rPr>
        <w:t xml:space="preserve"> </w:t>
      </w:r>
      <w:r w:rsidRPr="008A04F8">
        <w:rPr>
          <w:sz w:val="18"/>
          <w:szCs w:val="18"/>
        </w:rPr>
        <w:t xml:space="preserve">– </w:t>
      </w:r>
      <w:r w:rsidRPr="008A04F8">
        <w:rPr>
          <w:rFonts w:ascii="yandex-sans" w:hAnsi="yandex-sans"/>
          <w:sz w:val="18"/>
          <w:szCs w:val="18"/>
        </w:rPr>
        <w:t>НИУ «Белгородский государственный университет», кандидат философских наук, старший преподаватель кафедры иностранных языков и профессиональной коммуникации, Белгород (по согласованию).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Н.В. </w:t>
      </w:r>
      <w:proofErr w:type="spellStart"/>
      <w:r w:rsidRPr="008A04F8">
        <w:rPr>
          <w:sz w:val="18"/>
          <w:szCs w:val="18"/>
        </w:rPr>
        <w:t>Сырова</w:t>
      </w:r>
      <w:proofErr w:type="spellEnd"/>
      <w:r w:rsidRPr="008A04F8">
        <w:rPr>
          <w:sz w:val="18"/>
          <w:szCs w:val="18"/>
        </w:rPr>
        <w:t xml:space="preserve"> – кандидат педагогических наук, доцент зав. кафедрой НГПУ им. К. </w:t>
      </w:r>
      <w:r w:rsidRPr="008A04F8">
        <w:rPr>
          <w:sz w:val="18"/>
          <w:szCs w:val="18"/>
        </w:rPr>
        <w:t xml:space="preserve">Минина, кандидат педагогических наук, доцент, член Союза дизайнеров России, Нижний Новгород. 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Д.С. Костылев – кандидат педагогических наук, доцент, декан факультета технологии и дизайна, Институт пищевых технологий и дизайна (филиал) ГБОУ ВО «Нижегородский государственный инженерно-экономический университет», Нижний Новгород (по согласованию). 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В.А. Карнаухова – кандидат искусствоведения, доцент, НГПУ им. К. Минина, Нижний Новгород. 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О.А. </w:t>
      </w:r>
      <w:proofErr w:type="spellStart"/>
      <w:r w:rsidRPr="008A04F8">
        <w:rPr>
          <w:sz w:val="18"/>
          <w:szCs w:val="18"/>
        </w:rPr>
        <w:t>Немова</w:t>
      </w:r>
      <w:proofErr w:type="spellEnd"/>
      <w:r w:rsidRPr="008A04F8">
        <w:rPr>
          <w:sz w:val="18"/>
          <w:szCs w:val="18"/>
        </w:rPr>
        <w:t xml:space="preserve"> – кандидат социологических наук, доцент кафедры </w:t>
      </w:r>
      <w:proofErr w:type="spellStart"/>
      <w:r w:rsidRPr="008A04F8">
        <w:rPr>
          <w:sz w:val="18"/>
          <w:szCs w:val="18"/>
        </w:rPr>
        <w:t>продюсерства</w:t>
      </w:r>
      <w:proofErr w:type="spellEnd"/>
      <w:r w:rsidRPr="008A04F8">
        <w:rPr>
          <w:sz w:val="18"/>
          <w:szCs w:val="18"/>
        </w:rPr>
        <w:t xml:space="preserve"> и музыкального образования ФГБОУ ВО НГПУ им. К. Минина, Нижний Новгород. 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Е.Р. </w:t>
      </w:r>
      <w:proofErr w:type="spellStart"/>
      <w:r w:rsidRPr="008A04F8">
        <w:rPr>
          <w:sz w:val="18"/>
          <w:szCs w:val="18"/>
        </w:rPr>
        <w:t>Кирдянова</w:t>
      </w:r>
      <w:proofErr w:type="spellEnd"/>
      <w:r w:rsidRPr="008A04F8">
        <w:rPr>
          <w:sz w:val="18"/>
          <w:szCs w:val="18"/>
        </w:rPr>
        <w:t xml:space="preserve"> - кандидат филологических наук, доцент кафедры </w:t>
      </w:r>
      <w:proofErr w:type="spellStart"/>
      <w:r w:rsidRPr="008A04F8">
        <w:rPr>
          <w:sz w:val="18"/>
          <w:szCs w:val="18"/>
        </w:rPr>
        <w:t>продюсерства</w:t>
      </w:r>
      <w:proofErr w:type="spellEnd"/>
      <w:r w:rsidRPr="008A04F8">
        <w:rPr>
          <w:sz w:val="18"/>
          <w:szCs w:val="18"/>
        </w:rPr>
        <w:t xml:space="preserve"> и музыкального образования ФГБОУ ВО НГПУ им. К. Минина, Нижний Новгород. 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Технический секретарь </w:t>
      </w:r>
    </w:p>
    <w:p w:rsidR="006162DA" w:rsidRPr="008A04F8" w:rsidRDefault="006162DA" w:rsidP="009159C2">
      <w:pPr>
        <w:tabs>
          <w:tab w:val="left" w:pos="851"/>
        </w:tabs>
        <w:spacing w:after="0" w:line="240" w:lineRule="auto"/>
        <w:jc w:val="both"/>
        <w:rPr>
          <w:sz w:val="18"/>
          <w:szCs w:val="18"/>
        </w:rPr>
      </w:pPr>
      <w:r w:rsidRPr="008A04F8">
        <w:rPr>
          <w:sz w:val="18"/>
          <w:szCs w:val="18"/>
        </w:rPr>
        <w:t xml:space="preserve">Д.А. Рязанов – преподаватель кафедры </w:t>
      </w:r>
      <w:proofErr w:type="spellStart"/>
      <w:r w:rsidRPr="008A04F8">
        <w:rPr>
          <w:sz w:val="18"/>
          <w:szCs w:val="18"/>
        </w:rPr>
        <w:t>продюсерства</w:t>
      </w:r>
      <w:proofErr w:type="spellEnd"/>
      <w:r w:rsidRPr="008A04F8">
        <w:rPr>
          <w:sz w:val="18"/>
          <w:szCs w:val="18"/>
        </w:rPr>
        <w:t xml:space="preserve"> и музыкального образования НГПУ им. К. Минина, Нижний Новгород. </w:t>
      </w:r>
    </w:p>
    <w:sectPr w:rsidR="006162DA" w:rsidRPr="008A04F8" w:rsidSect="009159C2">
      <w:pgSz w:w="8419" w:h="11906" w:orient="landscape"/>
      <w:pgMar w:top="907" w:right="737" w:bottom="737" w:left="68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5"/>
    <w:rsid w:val="001000B6"/>
    <w:rsid w:val="0025133D"/>
    <w:rsid w:val="00276C42"/>
    <w:rsid w:val="0035296E"/>
    <w:rsid w:val="0046493F"/>
    <w:rsid w:val="005D0121"/>
    <w:rsid w:val="005D061D"/>
    <w:rsid w:val="005F5A3A"/>
    <w:rsid w:val="006162DA"/>
    <w:rsid w:val="006706F5"/>
    <w:rsid w:val="00721189"/>
    <w:rsid w:val="00760E1A"/>
    <w:rsid w:val="00855ED2"/>
    <w:rsid w:val="008A04F8"/>
    <w:rsid w:val="009159C2"/>
    <w:rsid w:val="00963EA3"/>
    <w:rsid w:val="009C3024"/>
    <w:rsid w:val="009D0ABE"/>
    <w:rsid w:val="00AD659B"/>
    <w:rsid w:val="00B75FBE"/>
    <w:rsid w:val="00C74200"/>
    <w:rsid w:val="00DC4404"/>
    <w:rsid w:val="00EE6B4C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5524"/>
  <w15:chartTrackingRefBased/>
  <w15:docId w15:val="{AA574589-C69A-4184-BA43-21DC9E32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24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C3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C30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3">
    <w:name w:val="Strong"/>
    <w:uiPriority w:val="22"/>
    <w:qFormat/>
    <w:rsid w:val="009C3024"/>
    <w:rPr>
      <w:b/>
      <w:bCs/>
    </w:rPr>
  </w:style>
  <w:style w:type="character" w:styleId="a4">
    <w:name w:val="Hyperlink"/>
    <w:uiPriority w:val="99"/>
    <w:unhideWhenUsed/>
    <w:rsid w:val="009C3024"/>
    <w:rPr>
      <w:color w:val="0000FF"/>
      <w:u w:val="single"/>
    </w:rPr>
  </w:style>
  <w:style w:type="paragraph" w:customStyle="1" w:styleId="r">
    <w:name w:val="r"/>
    <w:basedOn w:val="a"/>
    <w:rsid w:val="009C3024"/>
    <w:pPr>
      <w:suppressAutoHyphens/>
      <w:autoSpaceDN w:val="0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  <w:style w:type="paragraph" w:customStyle="1" w:styleId="Standard">
    <w:name w:val="Standard"/>
    <w:rsid w:val="009C302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6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7B08-8D64-4739-9B8E-929DB16C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Sizova, Olga</dc:creator>
  <cp:keywords/>
  <dc:description/>
  <cp:lastModifiedBy>Sizova, Olga</cp:lastModifiedBy>
  <cp:revision>14</cp:revision>
  <cp:lastPrinted>2021-04-14T07:08:00Z</cp:lastPrinted>
  <dcterms:created xsi:type="dcterms:W3CDTF">2021-03-31T11:06:00Z</dcterms:created>
  <dcterms:modified xsi:type="dcterms:W3CDTF">2021-04-14T07:22:00Z</dcterms:modified>
</cp:coreProperties>
</file>