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F2" w:rsidRDefault="00EF32F2" w:rsidP="00EF32F2">
      <w:pPr>
        <w:spacing w:after="0"/>
        <w:jc w:val="center"/>
        <w:rPr>
          <w:b/>
        </w:rPr>
      </w:pPr>
      <w:bookmarkStart w:id="0" w:name="_GoBack"/>
      <w:r>
        <w:rPr>
          <w:b/>
        </w:rPr>
        <w:t>Программа весенней биолого-химической каникулярной школы</w:t>
      </w:r>
    </w:p>
    <w:p w:rsidR="00EF32F2" w:rsidRDefault="00EF32F2" w:rsidP="00EF32F2">
      <w:pPr>
        <w:spacing w:after="0"/>
        <w:jc w:val="center"/>
        <w:rPr>
          <w:b/>
        </w:rPr>
      </w:pPr>
      <w:r>
        <w:rPr>
          <w:b/>
        </w:rPr>
        <w:t>22-26 марта 2021</w:t>
      </w:r>
    </w:p>
    <w:bookmarkEnd w:id="0"/>
    <w:p w:rsidR="00EF32F2" w:rsidRDefault="00EF32F2" w:rsidP="00EF32F2">
      <w:pPr>
        <w:spacing w:after="0"/>
      </w:pPr>
      <w:r>
        <w:t xml:space="preserve"> </w:t>
      </w:r>
    </w:p>
    <w:tbl>
      <w:tblPr>
        <w:tblStyle w:val="a3"/>
        <w:tblW w:w="9025" w:type="dxa"/>
        <w:tblLayout w:type="fixed"/>
        <w:tblLook w:val="0600" w:firstRow="0" w:lastRow="0" w:firstColumn="0" w:lastColumn="0" w:noHBand="1" w:noVBand="1"/>
      </w:tblPr>
      <w:tblGrid>
        <w:gridCol w:w="2544"/>
        <w:gridCol w:w="3441"/>
        <w:gridCol w:w="3040"/>
      </w:tblGrid>
      <w:tr w:rsidR="00EF32F2" w:rsidTr="00EF32F2">
        <w:trPr>
          <w:trHeight w:val="500"/>
        </w:trPr>
        <w:tc>
          <w:tcPr>
            <w:tcW w:w="2543" w:type="dxa"/>
          </w:tcPr>
          <w:p w:rsidR="00EF32F2" w:rsidRDefault="00EF32F2" w:rsidP="00FF12A4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3441" w:type="dxa"/>
          </w:tcPr>
          <w:p w:rsidR="00EF32F2" w:rsidRDefault="00EF32F2" w:rsidP="00FF12A4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040" w:type="dxa"/>
          </w:tcPr>
          <w:p w:rsidR="00EF32F2" w:rsidRDefault="00EF32F2" w:rsidP="00FF12A4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EF32F2" w:rsidTr="00EF32F2">
        <w:trPr>
          <w:trHeight w:val="224"/>
        </w:trPr>
        <w:tc>
          <w:tcPr>
            <w:tcW w:w="9024" w:type="dxa"/>
            <w:gridSpan w:val="3"/>
          </w:tcPr>
          <w:p w:rsidR="00EF32F2" w:rsidRDefault="00EF32F2" w:rsidP="00FF12A4">
            <w:pPr>
              <w:jc w:val="center"/>
              <w:rPr>
                <w:b/>
              </w:rPr>
            </w:pPr>
            <w:r>
              <w:rPr>
                <w:b/>
              </w:rPr>
              <w:t>Профиль «БИОЛОГИЯ»</w:t>
            </w:r>
          </w:p>
        </w:tc>
      </w:tr>
      <w:tr w:rsidR="00EF32F2" w:rsidTr="00EF32F2">
        <w:trPr>
          <w:trHeight w:val="1361"/>
        </w:trPr>
        <w:tc>
          <w:tcPr>
            <w:tcW w:w="2543" w:type="dxa"/>
          </w:tcPr>
          <w:p w:rsidR="00EF32F2" w:rsidRDefault="00EF32F2" w:rsidP="00FF12A4">
            <w:r>
              <w:t>23 марта 2021 г.</w:t>
            </w:r>
          </w:p>
          <w:p w:rsidR="00EF32F2" w:rsidRDefault="00EF32F2" w:rsidP="00FF12A4">
            <w:r>
              <w:t>10:10-11:40</w:t>
            </w:r>
          </w:p>
          <w:p w:rsidR="00EF32F2" w:rsidRDefault="00EF32F2" w:rsidP="00FF12A4">
            <w:r>
              <w:t>301 аудитория</w:t>
            </w:r>
          </w:p>
          <w:p w:rsidR="00EF32F2" w:rsidRDefault="00EF32F2" w:rsidP="00FF12A4">
            <w:r>
              <w:t>2 корпус НГПУ им. К. Минина</w:t>
            </w:r>
          </w:p>
        </w:tc>
        <w:tc>
          <w:tcPr>
            <w:tcW w:w="3441" w:type="dxa"/>
          </w:tcPr>
          <w:p w:rsidR="00EF32F2" w:rsidRDefault="00EF32F2" w:rsidP="00FF12A4">
            <w:r>
              <w:t xml:space="preserve">Лабораторный практикум по теории эволюции   </w:t>
            </w:r>
          </w:p>
          <w:p w:rsidR="00EF32F2" w:rsidRDefault="00EF32F2" w:rsidP="00FF12A4">
            <w:r>
              <w:t>«Принципы биологической систематики, понятие вида и его критерии»</w:t>
            </w:r>
          </w:p>
        </w:tc>
        <w:tc>
          <w:tcPr>
            <w:tcW w:w="3040" w:type="dxa"/>
          </w:tcPr>
          <w:p w:rsidR="00EF32F2" w:rsidRDefault="00EF32F2" w:rsidP="00FF12A4">
            <w:r>
              <w:t>Кандидат биологических наук, заведующая кафедрой биологии, химии и биолого-химического образования</w:t>
            </w:r>
          </w:p>
          <w:p w:rsidR="00EF32F2" w:rsidRDefault="00EF32F2" w:rsidP="00FF12A4">
            <w:r>
              <w:t>Давыдова Юлия Юрьевна</w:t>
            </w:r>
          </w:p>
        </w:tc>
      </w:tr>
      <w:tr w:rsidR="00EF32F2" w:rsidTr="00EF32F2">
        <w:trPr>
          <w:trHeight w:val="1679"/>
        </w:trPr>
        <w:tc>
          <w:tcPr>
            <w:tcW w:w="2543" w:type="dxa"/>
          </w:tcPr>
          <w:p w:rsidR="00EF32F2" w:rsidRDefault="00EF32F2" w:rsidP="00FF12A4">
            <w:r>
              <w:t>«23» марта 2020 г.</w:t>
            </w:r>
          </w:p>
          <w:p w:rsidR="00EF32F2" w:rsidRDefault="00EF32F2" w:rsidP="00FF12A4">
            <w:r>
              <w:t>13:40-14:40</w:t>
            </w:r>
          </w:p>
          <w:p w:rsidR="00EF32F2" w:rsidRDefault="00EF32F2" w:rsidP="00FF12A4">
            <w:r>
              <w:t>ООП, зал “Розанов” аудитория</w:t>
            </w:r>
          </w:p>
          <w:p w:rsidR="00EF32F2" w:rsidRDefault="00EF32F2" w:rsidP="00FF12A4">
            <w:r>
              <w:t>2 корпус НГПУ им. К. Минина</w:t>
            </w:r>
          </w:p>
        </w:tc>
        <w:tc>
          <w:tcPr>
            <w:tcW w:w="3441" w:type="dxa"/>
          </w:tcPr>
          <w:p w:rsidR="00EF32F2" w:rsidRDefault="00EF32F2" w:rsidP="00FF12A4">
            <w:r>
              <w:t>Обзорная зоологическая экскурсия “Многообразие животного мира”</w:t>
            </w:r>
          </w:p>
        </w:tc>
        <w:tc>
          <w:tcPr>
            <w:tcW w:w="3040" w:type="dxa"/>
          </w:tcPr>
          <w:p w:rsidR="00EF32F2" w:rsidRDefault="00EF32F2" w:rsidP="00FF12A4">
            <w:r>
              <w:t>Заведующая биологическим лабораторным комплексом кафедры биологии, химии и биолого-химического образования</w:t>
            </w:r>
          </w:p>
          <w:p w:rsidR="00EF32F2" w:rsidRDefault="00EF32F2" w:rsidP="00FF12A4">
            <w:r>
              <w:t>Краснова Елена Леонидовна</w:t>
            </w:r>
          </w:p>
        </w:tc>
      </w:tr>
      <w:tr w:rsidR="00EF32F2" w:rsidTr="00EF32F2">
        <w:trPr>
          <w:trHeight w:val="1689"/>
        </w:trPr>
        <w:tc>
          <w:tcPr>
            <w:tcW w:w="2543" w:type="dxa"/>
          </w:tcPr>
          <w:p w:rsidR="00EF32F2" w:rsidRDefault="00EF32F2" w:rsidP="00FF12A4">
            <w:r>
              <w:t>«23» марта 2020 г.</w:t>
            </w:r>
          </w:p>
          <w:p w:rsidR="00EF32F2" w:rsidRDefault="00EF32F2" w:rsidP="00FF12A4">
            <w:r>
              <w:t>13:40-15:10</w:t>
            </w:r>
          </w:p>
          <w:p w:rsidR="00EF32F2" w:rsidRDefault="00EF32F2" w:rsidP="00FF12A4">
            <w:r>
              <w:t>303 аудитория</w:t>
            </w:r>
          </w:p>
          <w:p w:rsidR="00EF32F2" w:rsidRDefault="00EF32F2" w:rsidP="00FF12A4">
            <w:r>
              <w:t>2 корпус НГПУ им. К. Минина</w:t>
            </w:r>
          </w:p>
        </w:tc>
        <w:tc>
          <w:tcPr>
            <w:tcW w:w="3441" w:type="dxa"/>
          </w:tcPr>
          <w:p w:rsidR="00EF32F2" w:rsidRDefault="00EF32F2" w:rsidP="00FF12A4">
            <w:r>
              <w:t>Лабораторный практикум по генетике “Закономерности наследования признаков и принципы наследственности”</w:t>
            </w:r>
          </w:p>
        </w:tc>
        <w:tc>
          <w:tcPr>
            <w:tcW w:w="3040" w:type="dxa"/>
          </w:tcPr>
          <w:p w:rsidR="00EF32F2" w:rsidRDefault="00EF32F2" w:rsidP="00FF12A4">
            <w:r>
              <w:t>Кандидат биологических наук, доцент кафедры биологии, химии и биолого-химического образования</w:t>
            </w:r>
          </w:p>
          <w:p w:rsidR="00EF32F2" w:rsidRDefault="00EF32F2" w:rsidP="00FF12A4">
            <w:r>
              <w:t>Трушкова Марина Александровна</w:t>
            </w:r>
          </w:p>
        </w:tc>
      </w:tr>
      <w:tr w:rsidR="00EF32F2" w:rsidTr="00EF32F2">
        <w:trPr>
          <w:trHeight w:val="3069"/>
        </w:trPr>
        <w:tc>
          <w:tcPr>
            <w:tcW w:w="2543" w:type="dxa"/>
          </w:tcPr>
          <w:p w:rsidR="00EF32F2" w:rsidRDefault="00EF32F2" w:rsidP="00FF12A4">
            <w:r>
              <w:t>«23» марта 2021 г.</w:t>
            </w:r>
          </w:p>
          <w:p w:rsidR="00EF32F2" w:rsidRDefault="00EF32F2" w:rsidP="00FF12A4">
            <w:r>
              <w:t>12:00-13:20</w:t>
            </w:r>
          </w:p>
          <w:p w:rsidR="00EF32F2" w:rsidRDefault="00EF32F2" w:rsidP="00FF12A4">
            <w:r>
              <w:t>312 аудитория</w:t>
            </w:r>
          </w:p>
          <w:p w:rsidR="00EF32F2" w:rsidRDefault="00EF32F2" w:rsidP="00FF12A4">
            <w:r>
              <w:t>2 корпус НГПУ им. К. Минина</w:t>
            </w:r>
          </w:p>
        </w:tc>
        <w:tc>
          <w:tcPr>
            <w:tcW w:w="3441" w:type="dxa"/>
          </w:tcPr>
          <w:p w:rsidR="00EF32F2" w:rsidRDefault="00EF32F2" w:rsidP="00FF12A4">
            <w:r>
              <w:t xml:space="preserve"> Практическая работа “Микроскопический анализ золы”</w:t>
            </w:r>
          </w:p>
        </w:tc>
        <w:tc>
          <w:tcPr>
            <w:tcW w:w="3040" w:type="dxa"/>
          </w:tcPr>
          <w:p w:rsidR="00EF32F2" w:rsidRDefault="00EF32F2" w:rsidP="00FF12A4">
            <w:r>
              <w:t xml:space="preserve">Доктор сельскохозяйственных наук, профессор кафедры биологии, химии и биолого-химического образования </w:t>
            </w:r>
            <w:proofErr w:type="spellStart"/>
            <w:r>
              <w:t>Уромова</w:t>
            </w:r>
            <w:proofErr w:type="spellEnd"/>
            <w:r>
              <w:t xml:space="preserve"> Ирина Павловна,</w:t>
            </w:r>
          </w:p>
          <w:p w:rsidR="00EF32F2" w:rsidRDefault="00EF32F2" w:rsidP="00FF12A4">
            <w:r>
              <w:t>преподаватель</w:t>
            </w:r>
          </w:p>
          <w:p w:rsidR="00EF32F2" w:rsidRDefault="00EF32F2" w:rsidP="00EF32F2">
            <w:r>
              <w:t xml:space="preserve">кафедры биологии, химии и биолого-химического образования </w:t>
            </w:r>
            <w:proofErr w:type="spellStart"/>
            <w:r>
              <w:t>Дедюра</w:t>
            </w:r>
            <w:proofErr w:type="spellEnd"/>
            <w:r>
              <w:t xml:space="preserve"> Ирина Сергеевна</w:t>
            </w:r>
          </w:p>
        </w:tc>
      </w:tr>
      <w:tr w:rsidR="00EF32F2" w:rsidTr="00EF32F2">
        <w:trPr>
          <w:trHeight w:val="171"/>
        </w:trPr>
        <w:tc>
          <w:tcPr>
            <w:tcW w:w="9024" w:type="dxa"/>
            <w:gridSpan w:val="3"/>
          </w:tcPr>
          <w:p w:rsidR="00EF32F2" w:rsidRDefault="00EF32F2" w:rsidP="00FF12A4">
            <w:pPr>
              <w:jc w:val="center"/>
              <w:rPr>
                <w:b/>
              </w:rPr>
            </w:pPr>
            <w:r>
              <w:rPr>
                <w:b/>
              </w:rPr>
              <w:t>ПРОФИЛЬ «ХИМИЯ»</w:t>
            </w:r>
          </w:p>
        </w:tc>
      </w:tr>
      <w:tr w:rsidR="00EF32F2" w:rsidTr="00EF32F2">
        <w:trPr>
          <w:trHeight w:val="1310"/>
        </w:trPr>
        <w:tc>
          <w:tcPr>
            <w:tcW w:w="2543" w:type="dxa"/>
          </w:tcPr>
          <w:p w:rsidR="00EF32F2" w:rsidRDefault="00EF32F2" w:rsidP="00FF12A4">
            <w:r>
              <w:t>«25» марта 2020 г.</w:t>
            </w:r>
          </w:p>
          <w:p w:rsidR="00EF32F2" w:rsidRDefault="00EF32F2" w:rsidP="00FF12A4">
            <w:r>
              <w:t>13:00 -14:00</w:t>
            </w:r>
          </w:p>
          <w:p w:rsidR="00EF32F2" w:rsidRDefault="00EF32F2" w:rsidP="00FF12A4">
            <w:r>
              <w:t>105 аудитория</w:t>
            </w:r>
          </w:p>
          <w:p w:rsidR="00EF32F2" w:rsidRDefault="00EF32F2" w:rsidP="00FF12A4">
            <w:r>
              <w:t>2 корпус НГПУ им. К. Минина</w:t>
            </w:r>
          </w:p>
        </w:tc>
        <w:tc>
          <w:tcPr>
            <w:tcW w:w="3441" w:type="dxa"/>
          </w:tcPr>
          <w:p w:rsidR="00EF32F2" w:rsidRDefault="00EF32F2" w:rsidP="00FF12A4">
            <w:pPr>
              <w:jc w:val="both"/>
            </w:pPr>
            <w:r>
              <w:t xml:space="preserve"> Интерактивная лекция “</w:t>
            </w:r>
            <w:proofErr w:type="spellStart"/>
            <w:r>
              <w:t>Окислительно</w:t>
            </w:r>
            <w:proofErr w:type="spellEnd"/>
            <w:r>
              <w:t>-восстановительные реакции в органической химии”</w:t>
            </w:r>
          </w:p>
        </w:tc>
        <w:tc>
          <w:tcPr>
            <w:tcW w:w="3040" w:type="dxa"/>
          </w:tcPr>
          <w:p w:rsidR="00EF32F2" w:rsidRDefault="00EF32F2" w:rsidP="00FF12A4">
            <w:r>
              <w:t>Кандидат химических наук, доцент кафедры биологии, химии и биолого-химического образования</w:t>
            </w:r>
          </w:p>
          <w:p w:rsidR="00EF32F2" w:rsidRDefault="00EF32F2" w:rsidP="00FF12A4">
            <w:proofErr w:type="spellStart"/>
            <w:r>
              <w:t>Дружкова</w:t>
            </w:r>
            <w:proofErr w:type="spellEnd"/>
            <w:r>
              <w:t xml:space="preserve"> Ольга Николаевна</w:t>
            </w:r>
          </w:p>
        </w:tc>
      </w:tr>
      <w:tr w:rsidR="00EF32F2" w:rsidTr="00EF32F2">
        <w:trPr>
          <w:trHeight w:val="1265"/>
        </w:trPr>
        <w:tc>
          <w:tcPr>
            <w:tcW w:w="2543" w:type="dxa"/>
          </w:tcPr>
          <w:p w:rsidR="00EF32F2" w:rsidRDefault="00EF32F2" w:rsidP="00FF12A4">
            <w:r>
              <w:t>«25» марта 2020 г.</w:t>
            </w:r>
          </w:p>
          <w:p w:rsidR="00EF32F2" w:rsidRDefault="00EF32F2" w:rsidP="00FF12A4">
            <w:r>
              <w:t>14:00 - 15:00</w:t>
            </w:r>
          </w:p>
          <w:p w:rsidR="00EF32F2" w:rsidRDefault="00EF32F2" w:rsidP="00FF12A4">
            <w:r>
              <w:t>101 аудитория</w:t>
            </w:r>
          </w:p>
          <w:p w:rsidR="00EF32F2" w:rsidRDefault="00EF32F2" w:rsidP="00FF12A4">
            <w:r>
              <w:t>2 корпус НГПУ им. К. Минина</w:t>
            </w:r>
          </w:p>
        </w:tc>
        <w:tc>
          <w:tcPr>
            <w:tcW w:w="3441" w:type="dxa"/>
          </w:tcPr>
          <w:p w:rsidR="00EF32F2" w:rsidRDefault="00EF32F2" w:rsidP="00FF12A4">
            <w:r>
              <w:t>Лабораторный практикум “Использование качественных реакций в неорганической химии”</w:t>
            </w:r>
          </w:p>
        </w:tc>
        <w:tc>
          <w:tcPr>
            <w:tcW w:w="3040" w:type="dxa"/>
          </w:tcPr>
          <w:p w:rsidR="00EF32F2" w:rsidRDefault="00EF32F2" w:rsidP="00FF12A4">
            <w:r>
              <w:t>Кандидат педагогических наук, доцент кафедры биологии, химии и биолого-химического образования</w:t>
            </w:r>
          </w:p>
          <w:p w:rsidR="00EF32F2" w:rsidRDefault="00EF32F2" w:rsidP="00FF12A4">
            <w:r>
              <w:t>Новик Ирина Рафаиловна</w:t>
            </w:r>
          </w:p>
        </w:tc>
      </w:tr>
      <w:tr w:rsidR="00EF32F2" w:rsidTr="00EF32F2">
        <w:trPr>
          <w:trHeight w:val="1467"/>
        </w:trPr>
        <w:tc>
          <w:tcPr>
            <w:tcW w:w="2543" w:type="dxa"/>
          </w:tcPr>
          <w:p w:rsidR="00EF32F2" w:rsidRDefault="00EF32F2" w:rsidP="00FF12A4">
            <w:r>
              <w:t>«25» марта 2020 г.</w:t>
            </w:r>
          </w:p>
          <w:p w:rsidR="00EF32F2" w:rsidRDefault="00EF32F2" w:rsidP="00FF12A4">
            <w:r>
              <w:t>12:00 -13:00</w:t>
            </w:r>
          </w:p>
          <w:p w:rsidR="00EF32F2" w:rsidRDefault="00EF32F2" w:rsidP="00FF12A4">
            <w:r>
              <w:t>101  аудитория</w:t>
            </w:r>
          </w:p>
          <w:p w:rsidR="00EF32F2" w:rsidRDefault="00EF32F2" w:rsidP="00FF12A4">
            <w:r>
              <w:t>2 корпус НГПУ им. К. Минина</w:t>
            </w:r>
          </w:p>
        </w:tc>
        <w:tc>
          <w:tcPr>
            <w:tcW w:w="3441" w:type="dxa"/>
          </w:tcPr>
          <w:p w:rsidR="00EF32F2" w:rsidRDefault="00EF32F2" w:rsidP="00FF12A4">
            <w:r>
              <w:t xml:space="preserve"> Лабораторный практикум “</w:t>
            </w:r>
            <w:proofErr w:type="spellStart"/>
            <w:r>
              <w:t>Окислительно</w:t>
            </w:r>
            <w:proofErr w:type="spellEnd"/>
            <w:r>
              <w:t>-восстановительные реакции в неорганической химии”</w:t>
            </w:r>
          </w:p>
        </w:tc>
        <w:tc>
          <w:tcPr>
            <w:tcW w:w="3040" w:type="dxa"/>
          </w:tcPr>
          <w:p w:rsidR="00EF32F2" w:rsidRDefault="00EF32F2" w:rsidP="00FF12A4">
            <w:r>
              <w:t>Кандидат химических наук, доцент кафедры биологии, химии и биолого-химического образования</w:t>
            </w:r>
          </w:p>
          <w:p w:rsidR="00EF32F2" w:rsidRDefault="00EF32F2" w:rsidP="00FF12A4">
            <w:proofErr w:type="spellStart"/>
            <w:r>
              <w:t>Пиманова</w:t>
            </w:r>
            <w:proofErr w:type="spellEnd"/>
            <w:r>
              <w:t xml:space="preserve"> Наталья Анатольевна</w:t>
            </w:r>
          </w:p>
        </w:tc>
      </w:tr>
    </w:tbl>
    <w:p w:rsidR="00EF32F2" w:rsidRDefault="00EF32F2" w:rsidP="00EF32F2">
      <w:r>
        <w:t xml:space="preserve"> </w:t>
      </w:r>
    </w:p>
    <w:sectPr w:rsidR="00EF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F8"/>
    <w:rsid w:val="002E48AA"/>
    <w:rsid w:val="0032156C"/>
    <w:rsid w:val="003B34D7"/>
    <w:rsid w:val="00883360"/>
    <w:rsid w:val="00954089"/>
    <w:rsid w:val="00B47FE4"/>
    <w:rsid w:val="00C30A51"/>
    <w:rsid w:val="00C319F8"/>
    <w:rsid w:val="00E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27AB"/>
  <w15:docId w15:val="{9BC8D34C-676C-41D4-BA31-1F3C104E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3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2021-03-05T12:36:00Z</dcterms:created>
  <dcterms:modified xsi:type="dcterms:W3CDTF">2021-03-05T12:36:00Z</dcterms:modified>
</cp:coreProperties>
</file>