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21" w:rsidRDefault="00836921" w:rsidP="00836921">
      <w:pPr>
        <w:autoSpaceDE w:val="0"/>
        <w:autoSpaceDN w:val="0"/>
        <w:adjustRightInd w:val="0"/>
        <w:spacing w:after="0" w:line="240" w:lineRule="auto"/>
        <w:ind w:left="269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9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6DD4257" wp14:editId="4146C82A">
            <wp:simplePos x="0" y="0"/>
            <wp:positionH relativeFrom="column">
              <wp:posOffset>-291465</wp:posOffset>
            </wp:positionH>
            <wp:positionV relativeFrom="paragraph">
              <wp:posOffset>131445</wp:posOffset>
            </wp:positionV>
            <wp:extent cx="2705100" cy="2245995"/>
            <wp:effectExtent l="0" t="0" r="0" b="1905"/>
            <wp:wrapSquare wrapText="bothSides"/>
            <wp:docPr id="1" name="Рисунок 1" descr="logo 1911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911 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32A" w:rsidRPr="00836921" w:rsidRDefault="00D4432A" w:rsidP="00836921">
      <w:pPr>
        <w:autoSpaceDE w:val="0"/>
        <w:autoSpaceDN w:val="0"/>
        <w:adjustRightInd w:val="0"/>
        <w:spacing w:after="0" w:line="240" w:lineRule="auto"/>
        <w:ind w:left="269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921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</w:t>
      </w:r>
      <w:r w:rsidR="00836921" w:rsidRPr="00836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6921">
        <w:rPr>
          <w:rFonts w:ascii="Times New Roman" w:hAnsi="Times New Roman" w:cs="Times New Roman"/>
          <w:b/>
          <w:bCs/>
          <w:sz w:val="28"/>
          <w:szCs w:val="28"/>
        </w:rPr>
        <w:t>образования «Нижегородский государстве</w:t>
      </w:r>
      <w:r w:rsidR="00836921" w:rsidRPr="00836921">
        <w:rPr>
          <w:rFonts w:ascii="Times New Roman" w:hAnsi="Times New Roman" w:cs="Times New Roman"/>
          <w:b/>
          <w:bCs/>
          <w:sz w:val="28"/>
          <w:szCs w:val="28"/>
        </w:rPr>
        <w:t xml:space="preserve">нный педагогический университет </w:t>
      </w:r>
      <w:r w:rsidRPr="00836921">
        <w:rPr>
          <w:rFonts w:ascii="Times New Roman" w:hAnsi="Times New Roman" w:cs="Times New Roman"/>
          <w:b/>
          <w:bCs/>
          <w:sz w:val="28"/>
          <w:szCs w:val="28"/>
        </w:rPr>
        <w:t xml:space="preserve">имени </w:t>
      </w:r>
      <w:proofErr w:type="spellStart"/>
      <w:r w:rsidRPr="00836921">
        <w:rPr>
          <w:rFonts w:ascii="Times New Roman" w:hAnsi="Times New Roman" w:cs="Times New Roman"/>
          <w:b/>
          <w:bCs/>
          <w:sz w:val="28"/>
          <w:szCs w:val="28"/>
        </w:rPr>
        <w:t>Козьмы</w:t>
      </w:r>
      <w:proofErr w:type="spellEnd"/>
      <w:r w:rsidRPr="00836921">
        <w:rPr>
          <w:rFonts w:ascii="Times New Roman" w:hAnsi="Times New Roman" w:cs="Times New Roman"/>
          <w:b/>
          <w:bCs/>
          <w:sz w:val="28"/>
          <w:szCs w:val="28"/>
        </w:rPr>
        <w:t xml:space="preserve"> Минина» (</w:t>
      </w:r>
      <w:proofErr w:type="spellStart"/>
      <w:r w:rsidRPr="00836921">
        <w:rPr>
          <w:rFonts w:ascii="Times New Roman" w:hAnsi="Times New Roman" w:cs="Times New Roman"/>
          <w:b/>
          <w:bCs/>
          <w:sz w:val="28"/>
          <w:szCs w:val="28"/>
        </w:rPr>
        <w:t>Мининский</w:t>
      </w:r>
      <w:proofErr w:type="spellEnd"/>
      <w:r w:rsidRPr="00836921">
        <w:rPr>
          <w:rFonts w:ascii="Times New Roman" w:hAnsi="Times New Roman" w:cs="Times New Roman"/>
          <w:b/>
          <w:bCs/>
          <w:sz w:val="28"/>
          <w:szCs w:val="28"/>
        </w:rPr>
        <w:t xml:space="preserve"> университет)</w:t>
      </w:r>
    </w:p>
    <w:p w:rsidR="00836921" w:rsidRDefault="00836921" w:rsidP="00836921">
      <w:pPr>
        <w:autoSpaceDE w:val="0"/>
        <w:autoSpaceDN w:val="0"/>
        <w:adjustRightInd w:val="0"/>
        <w:spacing w:after="0" w:line="240" w:lineRule="auto"/>
        <w:ind w:left="2694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432A" w:rsidRPr="00836921" w:rsidRDefault="00D4432A" w:rsidP="00836921">
      <w:pPr>
        <w:autoSpaceDE w:val="0"/>
        <w:autoSpaceDN w:val="0"/>
        <w:adjustRightInd w:val="0"/>
        <w:spacing w:after="0" w:line="240" w:lineRule="auto"/>
        <w:ind w:left="269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921">
        <w:rPr>
          <w:rFonts w:ascii="Times New Roman" w:hAnsi="Times New Roman" w:cs="Times New Roman"/>
          <w:b/>
          <w:bCs/>
          <w:sz w:val="28"/>
          <w:szCs w:val="28"/>
        </w:rPr>
        <w:t>Факультет психологии и педагогики</w:t>
      </w:r>
    </w:p>
    <w:p w:rsidR="00D4432A" w:rsidRPr="00836921" w:rsidRDefault="00D4432A" w:rsidP="00836921">
      <w:pPr>
        <w:autoSpaceDE w:val="0"/>
        <w:autoSpaceDN w:val="0"/>
        <w:adjustRightInd w:val="0"/>
        <w:spacing w:after="0" w:line="240" w:lineRule="auto"/>
        <w:ind w:left="269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921">
        <w:rPr>
          <w:rFonts w:ascii="Times New Roman" w:hAnsi="Times New Roman" w:cs="Times New Roman"/>
          <w:b/>
          <w:bCs/>
          <w:sz w:val="28"/>
          <w:szCs w:val="28"/>
        </w:rPr>
        <w:t xml:space="preserve">Кафедра </w:t>
      </w:r>
      <w:r w:rsidR="00836921" w:rsidRPr="00836921">
        <w:rPr>
          <w:rFonts w:ascii="Times New Roman" w:hAnsi="Times New Roman" w:cs="Times New Roman"/>
          <w:b/>
          <w:bCs/>
          <w:sz w:val="28"/>
          <w:szCs w:val="28"/>
        </w:rPr>
        <w:t>специальной педагогики и психологии</w:t>
      </w:r>
    </w:p>
    <w:p w:rsidR="00836921" w:rsidRDefault="00836921" w:rsidP="00836921">
      <w:pPr>
        <w:autoSpaceDE w:val="0"/>
        <w:autoSpaceDN w:val="0"/>
        <w:adjustRightInd w:val="0"/>
        <w:spacing w:after="0" w:line="240" w:lineRule="auto"/>
        <w:ind w:left="2694" w:firstLine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D4432A" w:rsidRPr="00836921" w:rsidRDefault="00D4432A" w:rsidP="00836921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b/>
          <w:bCs/>
        </w:rPr>
      </w:pPr>
      <w:r w:rsidRPr="00836921">
        <w:rPr>
          <w:rFonts w:ascii="Times New Roman" w:hAnsi="Times New Roman" w:cs="Times New Roman"/>
          <w:b/>
          <w:bCs/>
        </w:rPr>
        <w:t>603950, Нижний Новгород, ул. Ульянова, 1</w:t>
      </w:r>
    </w:p>
    <w:p w:rsidR="00D4432A" w:rsidRPr="00836921" w:rsidRDefault="00D4432A" w:rsidP="0083692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r w:rsidRPr="00836921">
        <w:rPr>
          <w:rFonts w:ascii="Times New Roman" w:hAnsi="Times New Roman" w:cs="Times New Roman"/>
          <w:b/>
          <w:bCs/>
        </w:rPr>
        <w:t>Тел: (831) 262-20-41, доб. 275</w:t>
      </w:r>
    </w:p>
    <w:p w:rsidR="00F62C2B" w:rsidRPr="00DE208F" w:rsidRDefault="00D4432A" w:rsidP="0083692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BC1106">
        <w:rPr>
          <w:rFonts w:ascii="Times New Roman" w:hAnsi="Times New Roman" w:cs="Times New Roman"/>
          <w:b/>
          <w:bCs/>
          <w:lang w:val="en-US"/>
        </w:rPr>
        <w:t>e</w:t>
      </w:r>
      <w:r w:rsidRPr="00DE208F">
        <w:rPr>
          <w:rFonts w:ascii="Times New Roman" w:hAnsi="Times New Roman" w:cs="Times New Roman"/>
          <w:b/>
          <w:bCs/>
          <w:lang w:val="en-US"/>
        </w:rPr>
        <w:t>-</w:t>
      </w:r>
      <w:r w:rsidRPr="00BC1106">
        <w:rPr>
          <w:rFonts w:ascii="Times New Roman" w:hAnsi="Times New Roman" w:cs="Times New Roman"/>
          <w:b/>
          <w:bCs/>
          <w:lang w:val="en-US"/>
        </w:rPr>
        <w:t>mail</w:t>
      </w:r>
      <w:r w:rsidRPr="00DE208F">
        <w:rPr>
          <w:rFonts w:ascii="Times New Roman" w:hAnsi="Times New Roman" w:cs="Times New Roman"/>
          <w:b/>
          <w:bCs/>
          <w:lang w:val="en-US"/>
        </w:rPr>
        <w:t xml:space="preserve">: </w:t>
      </w:r>
      <w:r w:rsidR="00F62C2B" w:rsidRPr="006B353F"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k</w:t>
      </w:r>
      <w:r w:rsidR="00F62C2B" w:rsidRPr="006B35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spipnn</w:t>
      </w:r>
      <w:r w:rsidR="00F62C2B" w:rsidRPr="00DE20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@</w:t>
      </w:r>
      <w:r w:rsidR="00F62C2B" w:rsidRPr="006B35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yandex</w:t>
      </w:r>
      <w:r w:rsidR="00F62C2B" w:rsidRPr="00DE20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.</w:t>
      </w:r>
      <w:r w:rsidR="00F62C2B" w:rsidRPr="006B35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ru</w:t>
      </w:r>
    </w:p>
    <w:p w:rsidR="00D4432A" w:rsidRPr="00DE208F" w:rsidRDefault="00D4432A" w:rsidP="0083692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lang w:val="en-US"/>
        </w:rPr>
      </w:pPr>
      <w:r w:rsidRPr="00836921">
        <w:rPr>
          <w:rFonts w:ascii="Times New Roman" w:hAnsi="Times New Roman" w:cs="Times New Roman"/>
          <w:b/>
          <w:bCs/>
        </w:rPr>
        <w:t>сайт</w:t>
      </w:r>
      <w:r w:rsidRPr="00DE208F">
        <w:rPr>
          <w:rFonts w:ascii="Times New Roman" w:hAnsi="Times New Roman" w:cs="Times New Roman"/>
          <w:b/>
          <w:bCs/>
          <w:lang w:val="en-US"/>
        </w:rPr>
        <w:t xml:space="preserve">: </w:t>
      </w:r>
      <w:r w:rsidRPr="00BC1106">
        <w:rPr>
          <w:rFonts w:ascii="Times New Roman" w:hAnsi="Times New Roman" w:cs="Times New Roman"/>
          <w:b/>
          <w:bCs/>
          <w:lang w:val="en-US"/>
        </w:rPr>
        <w:t>http</w:t>
      </w:r>
      <w:r w:rsidRPr="00DE208F">
        <w:rPr>
          <w:rFonts w:ascii="Times New Roman" w:hAnsi="Times New Roman" w:cs="Times New Roman"/>
          <w:b/>
          <w:bCs/>
          <w:lang w:val="en-US"/>
        </w:rPr>
        <w:t>://</w:t>
      </w:r>
      <w:r w:rsidRPr="00BC1106">
        <w:rPr>
          <w:rFonts w:ascii="Times New Roman" w:hAnsi="Times New Roman" w:cs="Times New Roman"/>
          <w:b/>
          <w:bCs/>
          <w:lang w:val="en-US"/>
        </w:rPr>
        <w:t>www</w:t>
      </w:r>
      <w:r w:rsidRPr="00DE208F">
        <w:rPr>
          <w:rFonts w:ascii="Times New Roman" w:hAnsi="Times New Roman" w:cs="Times New Roman"/>
          <w:b/>
          <w:bCs/>
          <w:lang w:val="en-US"/>
        </w:rPr>
        <w:t>.</w:t>
      </w:r>
      <w:r w:rsidRPr="00BC1106">
        <w:rPr>
          <w:rFonts w:ascii="Times New Roman" w:hAnsi="Times New Roman" w:cs="Times New Roman"/>
          <w:b/>
          <w:bCs/>
          <w:lang w:val="en-US"/>
        </w:rPr>
        <w:t>mininuniver</w:t>
      </w:r>
      <w:r w:rsidRPr="00DE208F">
        <w:rPr>
          <w:rFonts w:ascii="Times New Roman" w:hAnsi="Times New Roman" w:cs="Times New Roman"/>
          <w:b/>
          <w:bCs/>
          <w:lang w:val="en-US"/>
        </w:rPr>
        <w:t>.</w:t>
      </w:r>
      <w:r w:rsidRPr="00BC1106">
        <w:rPr>
          <w:rFonts w:ascii="Times New Roman" w:hAnsi="Times New Roman" w:cs="Times New Roman"/>
          <w:b/>
          <w:bCs/>
          <w:lang w:val="en-US"/>
        </w:rPr>
        <w:t>ru</w:t>
      </w:r>
    </w:p>
    <w:p w:rsidR="00D4432A" w:rsidRPr="00DE208F" w:rsidRDefault="00D4432A" w:rsidP="00943E8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432A" w:rsidRPr="006A6CBB" w:rsidRDefault="00D4432A" w:rsidP="00943E8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08AC" w:rsidRPr="006A6CBB" w:rsidRDefault="00E808AC" w:rsidP="00943E8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432A" w:rsidRPr="00DE208F" w:rsidRDefault="00D4432A" w:rsidP="00943E8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432A" w:rsidRPr="00DE208F" w:rsidRDefault="00D4432A" w:rsidP="00943E8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432A" w:rsidRDefault="00836921" w:rsidP="00943E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ПЕРВОЕ ИНФОРМАЦИОННОЕ ПИСЬМО – ПРИГЛАШЕНИЕ</w:t>
      </w:r>
    </w:p>
    <w:p w:rsidR="00D4432A" w:rsidRDefault="00D4432A" w:rsidP="00943E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8AC" w:rsidRDefault="00E808AC" w:rsidP="00943E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109" w:rsidRPr="00CE1109" w:rsidRDefault="00B471EE" w:rsidP="00943E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861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861D5" w:rsidRPr="00991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C96" w:rsidRPr="00CE1109">
        <w:rPr>
          <w:rFonts w:ascii="Times New Roman" w:hAnsi="Times New Roman" w:cs="Times New Roman"/>
          <w:b/>
          <w:sz w:val="28"/>
          <w:szCs w:val="28"/>
        </w:rPr>
        <w:t>Всероссийская студенческая конференция</w:t>
      </w:r>
    </w:p>
    <w:p w:rsidR="00965B22" w:rsidRPr="00CE1109" w:rsidRDefault="00B63C96" w:rsidP="00943E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109">
        <w:rPr>
          <w:rFonts w:ascii="Times New Roman" w:hAnsi="Times New Roman" w:cs="Times New Roman"/>
          <w:b/>
          <w:sz w:val="28"/>
          <w:szCs w:val="28"/>
        </w:rPr>
        <w:t>«Профессиональные дебюты в теории и практике дефектологии: расширяя границы возможного»</w:t>
      </w:r>
    </w:p>
    <w:p w:rsidR="00B63C96" w:rsidRPr="008A74C6" w:rsidRDefault="008A74C6" w:rsidP="00943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4C6">
        <w:rPr>
          <w:rFonts w:ascii="Times New Roman" w:hAnsi="Times New Roman" w:cs="Times New Roman"/>
          <w:b/>
          <w:sz w:val="28"/>
          <w:szCs w:val="28"/>
        </w:rPr>
        <w:t>2</w:t>
      </w:r>
      <w:r w:rsidR="007861D5">
        <w:rPr>
          <w:rFonts w:ascii="Times New Roman" w:hAnsi="Times New Roman" w:cs="Times New Roman"/>
          <w:b/>
          <w:sz w:val="28"/>
          <w:szCs w:val="28"/>
        </w:rPr>
        <w:t>8</w:t>
      </w:r>
      <w:r w:rsidRPr="008A74C6">
        <w:rPr>
          <w:rFonts w:ascii="Times New Roman" w:hAnsi="Times New Roman" w:cs="Times New Roman"/>
          <w:b/>
          <w:sz w:val="28"/>
          <w:szCs w:val="28"/>
        </w:rPr>
        <w:t xml:space="preserve"> апреля 20</w:t>
      </w:r>
      <w:r w:rsidR="007861D5">
        <w:rPr>
          <w:rFonts w:ascii="Times New Roman" w:hAnsi="Times New Roman" w:cs="Times New Roman"/>
          <w:b/>
          <w:sz w:val="28"/>
          <w:szCs w:val="28"/>
        </w:rPr>
        <w:t>2</w:t>
      </w:r>
      <w:r w:rsidR="00B471EE" w:rsidRPr="00E808AC">
        <w:rPr>
          <w:rFonts w:ascii="Times New Roman" w:hAnsi="Times New Roman" w:cs="Times New Roman"/>
          <w:b/>
          <w:sz w:val="28"/>
          <w:szCs w:val="28"/>
        </w:rPr>
        <w:t>1</w:t>
      </w:r>
      <w:r w:rsidRPr="008A74C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67138" w:rsidRPr="00CE1109" w:rsidRDefault="00CE1109" w:rsidP="00EE1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участию приглашаются:</w:t>
      </w:r>
      <w:r w:rsidRPr="00CE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студенты, магистранты, аспиранты</w:t>
      </w:r>
      <w:r w:rsidR="00EE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1109" w:rsidRPr="00972212" w:rsidRDefault="00CE1109" w:rsidP="00972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конференции: </w:t>
      </w:r>
      <w:r w:rsidR="00B471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актуализация точек роста и перспективных трендов </w:t>
      </w:r>
      <w:r w:rsidR="0042560C" w:rsidRPr="009722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развити</w:t>
      </w:r>
      <w:r w:rsidR="00B471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</w:t>
      </w:r>
      <w:r w:rsidR="0042560C" w:rsidRPr="009722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72212" w:rsidRPr="009722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специального и инклюзивного образования, </w:t>
      </w:r>
      <w:proofErr w:type="spellStart"/>
      <w:r w:rsidR="00972212" w:rsidRPr="009722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абилитации</w:t>
      </w:r>
      <w:proofErr w:type="spellEnd"/>
      <w:r w:rsidR="00B471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реабилитации</w:t>
      </w:r>
      <w:r w:rsidR="00972212" w:rsidRPr="009722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социализации лиц с ОВЗ и инвалидностью; </w:t>
      </w:r>
      <w:r w:rsidR="00B471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стимулирование научно-поисковой активности</w:t>
      </w:r>
      <w:r w:rsidR="00972212" w:rsidRPr="009722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студентов, магистрантов и аспирантов; </w:t>
      </w:r>
      <w:r w:rsidR="00B47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раскрытие</w:t>
      </w:r>
      <w:r w:rsidR="0042560C" w:rsidRPr="00972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научно-практического, </w:t>
      </w:r>
      <w:r w:rsidR="00B47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профессионально-личностного</w:t>
      </w:r>
      <w:r w:rsidR="0042560C" w:rsidRPr="00972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потенциала будущих специалистов системы специаль</w:t>
      </w:r>
      <w:r w:rsidR="00972212" w:rsidRPr="00972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и инклюзивного образования.</w:t>
      </w:r>
      <w:r w:rsidR="0042560C" w:rsidRPr="00972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E0047" w:rsidRPr="00CE1109" w:rsidRDefault="00EE0047" w:rsidP="00EE0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109" w:rsidRPr="00CE1109" w:rsidRDefault="00CE1109" w:rsidP="00EE0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Рабочи</w:t>
      </w:r>
      <w:r w:rsidR="009E5857" w:rsidRPr="005C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CE1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язык конференции</w:t>
      </w:r>
      <w:r w:rsidRPr="00CE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русский.</w:t>
      </w:r>
    </w:p>
    <w:p w:rsidR="005C706E" w:rsidRDefault="005C706E" w:rsidP="00EE0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5857" w:rsidRPr="005C706E" w:rsidRDefault="00CE1109" w:rsidP="00EE0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1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работы конференции:</w:t>
      </w:r>
      <w:r w:rsidR="00EF7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808AC" w:rsidRPr="00E808AC" w:rsidRDefault="009E5857" w:rsidP="00E808A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8AC">
        <w:rPr>
          <w:rFonts w:ascii="Times New Roman" w:hAnsi="Times New Roman" w:cs="Times New Roman"/>
          <w:sz w:val="28"/>
          <w:szCs w:val="28"/>
        </w:rPr>
        <w:t>Ранняя диагностика и коррекция отклоняющегося развития</w:t>
      </w:r>
      <w:r w:rsidR="00E72DE3">
        <w:rPr>
          <w:rFonts w:ascii="Times New Roman" w:hAnsi="Times New Roman" w:cs="Times New Roman"/>
          <w:sz w:val="28"/>
          <w:szCs w:val="28"/>
        </w:rPr>
        <w:t>.</w:t>
      </w:r>
    </w:p>
    <w:p w:rsidR="00E808AC" w:rsidRPr="00E808AC" w:rsidRDefault="009E5857" w:rsidP="00E808A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8AC">
        <w:rPr>
          <w:rFonts w:ascii="Times New Roman" w:hAnsi="Times New Roman" w:cs="Times New Roman"/>
          <w:sz w:val="28"/>
          <w:szCs w:val="28"/>
        </w:rPr>
        <w:t>Социально-личностное развитие детей и подростков с ОВЗ</w:t>
      </w:r>
      <w:r w:rsidR="00E72DE3">
        <w:rPr>
          <w:rFonts w:ascii="Times New Roman" w:hAnsi="Times New Roman" w:cs="Times New Roman"/>
          <w:sz w:val="28"/>
          <w:szCs w:val="28"/>
        </w:rPr>
        <w:t>.</w:t>
      </w:r>
    </w:p>
    <w:p w:rsidR="00E808AC" w:rsidRPr="00E808AC" w:rsidRDefault="00505266" w:rsidP="00E808A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8AC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9E5857" w:rsidRPr="00E808AC">
        <w:rPr>
          <w:rFonts w:ascii="Times New Roman" w:hAnsi="Times New Roman" w:cs="Times New Roman"/>
          <w:sz w:val="28"/>
          <w:szCs w:val="28"/>
        </w:rPr>
        <w:t xml:space="preserve"> системы</w:t>
      </w:r>
      <w:proofErr w:type="gramEnd"/>
      <w:r w:rsidR="009E5857" w:rsidRPr="00E808AC">
        <w:rPr>
          <w:rFonts w:ascii="Times New Roman" w:hAnsi="Times New Roman" w:cs="Times New Roman"/>
          <w:sz w:val="28"/>
          <w:szCs w:val="28"/>
        </w:rPr>
        <w:t xml:space="preserve"> и технологии обучения и воспитания лиц с ОВЗ</w:t>
      </w:r>
      <w:r w:rsidR="00E72DE3">
        <w:rPr>
          <w:rFonts w:ascii="Times New Roman" w:hAnsi="Times New Roman" w:cs="Times New Roman"/>
          <w:sz w:val="28"/>
          <w:szCs w:val="28"/>
        </w:rPr>
        <w:t>.</w:t>
      </w:r>
    </w:p>
    <w:p w:rsidR="00505266" w:rsidRPr="00E808AC" w:rsidRDefault="005D2D17" w:rsidP="00E808A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8AC">
        <w:rPr>
          <w:rFonts w:ascii="Times New Roman" w:hAnsi="Times New Roman" w:cs="Times New Roman"/>
          <w:sz w:val="28"/>
          <w:szCs w:val="28"/>
        </w:rPr>
        <w:t>Психологическое</w:t>
      </w:r>
      <w:r w:rsidR="00505266" w:rsidRPr="00E808AC"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r w:rsidR="002B524D" w:rsidRPr="00E808AC">
        <w:rPr>
          <w:rFonts w:ascii="Times New Roman" w:hAnsi="Times New Roman" w:cs="Times New Roman"/>
          <w:sz w:val="28"/>
          <w:szCs w:val="28"/>
        </w:rPr>
        <w:t>субъектов специальных и инклюзив</w:t>
      </w:r>
      <w:r w:rsidR="00E72DE3">
        <w:rPr>
          <w:rFonts w:ascii="Times New Roman" w:hAnsi="Times New Roman" w:cs="Times New Roman"/>
          <w:sz w:val="28"/>
          <w:szCs w:val="28"/>
        </w:rPr>
        <w:t>ных образовательных пространств.</w:t>
      </w:r>
    </w:p>
    <w:p w:rsidR="00505266" w:rsidRPr="00505266" w:rsidRDefault="00505266" w:rsidP="005052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1109" w:rsidRDefault="00CE1109" w:rsidP="00EE0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1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Мероприятия конференции:</w:t>
      </w:r>
    </w:p>
    <w:p w:rsidR="00E808AC" w:rsidRPr="00E808AC" w:rsidRDefault="00E808AC" w:rsidP="00892A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Конференция будет проходить в смешанном очно-дистанционном формате в </w:t>
      </w:r>
      <w:r w:rsidRPr="00E808AC">
        <w:rPr>
          <w:rFonts w:ascii="Times New Roman" w:hAnsi="Times New Roman" w:cs="Times New Roman"/>
          <w:sz w:val="28"/>
          <w:szCs w:val="28"/>
        </w:rPr>
        <w:t xml:space="preserve">пространстве коллективной работы </w:t>
      </w:r>
      <w:r w:rsidRPr="00892AE2">
        <w:rPr>
          <w:rFonts w:ascii="Times New Roman" w:hAnsi="Times New Roman" w:cs="Times New Roman"/>
          <w:b/>
          <w:sz w:val="28"/>
          <w:szCs w:val="28"/>
        </w:rPr>
        <w:t>«</w:t>
      </w:r>
      <w:r w:rsidRPr="00892AE2">
        <w:rPr>
          <w:rFonts w:ascii="Times New Roman" w:hAnsi="Times New Roman" w:cs="Times New Roman"/>
          <w:b/>
          <w:i/>
          <w:sz w:val="28"/>
          <w:szCs w:val="28"/>
        </w:rPr>
        <w:t xml:space="preserve">Точка кипения – </w:t>
      </w:r>
      <w:proofErr w:type="spellStart"/>
      <w:r w:rsidRPr="00892AE2">
        <w:rPr>
          <w:rFonts w:ascii="Times New Roman" w:hAnsi="Times New Roman" w:cs="Times New Roman"/>
          <w:b/>
          <w:i/>
          <w:sz w:val="28"/>
          <w:szCs w:val="28"/>
        </w:rPr>
        <w:t>Мининский</w:t>
      </w:r>
      <w:proofErr w:type="spellEnd"/>
      <w:r w:rsidRPr="00892AE2">
        <w:rPr>
          <w:rFonts w:ascii="Times New Roman" w:hAnsi="Times New Roman" w:cs="Times New Roman"/>
          <w:b/>
          <w:i/>
          <w:sz w:val="28"/>
          <w:szCs w:val="28"/>
        </w:rPr>
        <w:t xml:space="preserve"> университет</w:t>
      </w:r>
      <w:r w:rsidRPr="00892AE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Данный формат позволит расширить географию участников, сохранив преимущества открытого научного диалога и атмосферу живого общения.</w:t>
      </w:r>
    </w:p>
    <w:p w:rsidR="009E5857" w:rsidRPr="005C706E" w:rsidRDefault="0085158C" w:rsidP="00892AE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конференции планируется проведение </w:t>
      </w:r>
      <w:r w:rsidR="009E5857" w:rsidRPr="005C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E5857" w:rsidRPr="005C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организация четырех тематических секций, которые позволят обсудить ряд актуальных научно-практических проблем комплексного сопровож</w:t>
      </w:r>
      <w:r w:rsidR="00E7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лиц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же на секционных заседаниях будут представлены некоторые результаты научно-исследовательской деятельности по тематике секции.</w:t>
      </w:r>
    </w:p>
    <w:p w:rsidR="009E5857" w:rsidRPr="008A74C6" w:rsidRDefault="009E5857" w:rsidP="0094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047" w:rsidRPr="00CE624A" w:rsidRDefault="005C706E" w:rsidP="00CE624A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E624A">
        <w:rPr>
          <w:rFonts w:ascii="Times New Roman" w:hAnsi="Times New Roman" w:cs="Times New Roman"/>
          <w:i/>
          <w:sz w:val="28"/>
          <w:szCs w:val="28"/>
          <w:lang w:eastAsia="ru-RU"/>
        </w:rPr>
        <w:t>Идеоло</w:t>
      </w:r>
      <w:r w:rsidR="00BA41A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гия данной конференции отражает, уже ставшее традиционным, </w:t>
      </w:r>
      <w:r w:rsidRPr="00CE624A">
        <w:rPr>
          <w:rFonts w:ascii="Times New Roman" w:hAnsi="Times New Roman" w:cs="Times New Roman"/>
          <w:i/>
          <w:sz w:val="28"/>
          <w:szCs w:val="28"/>
          <w:lang w:eastAsia="ru-RU"/>
        </w:rPr>
        <w:t>смещени</w:t>
      </w:r>
      <w:r w:rsidR="00BA41AD">
        <w:rPr>
          <w:rFonts w:ascii="Times New Roman" w:hAnsi="Times New Roman" w:cs="Times New Roman"/>
          <w:i/>
          <w:sz w:val="28"/>
          <w:szCs w:val="28"/>
          <w:lang w:eastAsia="ru-RU"/>
        </w:rPr>
        <w:t>е</w:t>
      </w:r>
      <w:r w:rsidRPr="00CE624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акцентов </w:t>
      </w:r>
      <w:r w:rsidR="00CE624A" w:rsidRPr="00CE624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научно-практической деятельности в сфере специального и инклюзивного образования на </w:t>
      </w:r>
      <w:proofErr w:type="spellStart"/>
      <w:r w:rsidR="00CE624A" w:rsidRPr="00CE624A">
        <w:rPr>
          <w:rFonts w:ascii="Times New Roman" w:hAnsi="Times New Roman" w:cs="Times New Roman"/>
          <w:i/>
          <w:sz w:val="28"/>
          <w:szCs w:val="28"/>
          <w:lang w:eastAsia="ru-RU"/>
        </w:rPr>
        <w:t>метапрофессиональные</w:t>
      </w:r>
      <w:proofErr w:type="spellEnd"/>
      <w:r w:rsidR="00CE624A" w:rsidRPr="00CE624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="00CE624A" w:rsidRPr="00CE624A">
        <w:rPr>
          <w:rFonts w:ascii="Times New Roman" w:hAnsi="Times New Roman" w:cs="Times New Roman"/>
          <w:i/>
          <w:sz w:val="28"/>
          <w:szCs w:val="28"/>
          <w:lang w:eastAsia="ru-RU"/>
        </w:rPr>
        <w:t>метапрофильные</w:t>
      </w:r>
      <w:proofErr w:type="spellEnd"/>
      <w:r w:rsidR="00CE624A" w:rsidRPr="00CE624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подходы в организации комплексного психолого-педа</w:t>
      </w:r>
      <w:r w:rsidR="004C7700">
        <w:rPr>
          <w:rFonts w:ascii="Times New Roman" w:hAnsi="Times New Roman" w:cs="Times New Roman"/>
          <w:i/>
          <w:sz w:val="28"/>
          <w:szCs w:val="28"/>
          <w:lang w:eastAsia="ru-RU"/>
        </w:rPr>
        <w:t>гогического сопровождения лиц с ОВЗ.</w:t>
      </w:r>
    </w:p>
    <w:p w:rsidR="00EE0047" w:rsidRDefault="00EE0047" w:rsidP="00943E8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74C6" w:rsidRPr="00723802" w:rsidRDefault="008A74C6" w:rsidP="00723802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b/>
          <w:sz w:val="28"/>
          <w:szCs w:val="28"/>
          <w:lang w:eastAsia="ru-RU"/>
        </w:rPr>
        <w:t>Формы участия в конференции</w:t>
      </w:r>
      <w:r w:rsidRPr="00723802">
        <w:rPr>
          <w:rFonts w:ascii="Times New Roman" w:hAnsi="Times New Roman" w:cs="Times New Roman"/>
          <w:sz w:val="28"/>
          <w:szCs w:val="28"/>
          <w:lang w:eastAsia="ru-RU"/>
        </w:rPr>
        <w:t>: очная с докладом, очная без доклада,</w:t>
      </w:r>
    </w:p>
    <w:p w:rsidR="008A74C6" w:rsidRDefault="008A74C6" w:rsidP="00723802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sz w:val="28"/>
          <w:szCs w:val="28"/>
          <w:lang w:eastAsia="ru-RU"/>
        </w:rPr>
        <w:t>дистанционная (онлайн), заочная.</w:t>
      </w:r>
    </w:p>
    <w:p w:rsidR="008557B8" w:rsidRDefault="008557B8" w:rsidP="00723802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74C6" w:rsidRPr="00723802" w:rsidRDefault="008A74C6" w:rsidP="00723802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b/>
          <w:sz w:val="28"/>
          <w:szCs w:val="28"/>
          <w:lang w:eastAsia="ru-RU"/>
        </w:rPr>
        <w:t>УСЛОВИЯ УЧАСТИЯ В КОНФЕРЕНЦИИ</w:t>
      </w:r>
    </w:p>
    <w:p w:rsidR="00892AE2" w:rsidRDefault="008A74C6" w:rsidP="004478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в срок </w:t>
      </w:r>
      <w:r w:rsidRPr="00051CA0">
        <w:rPr>
          <w:rFonts w:ascii="Times New Roman" w:hAnsi="Times New Roman" w:cs="Times New Roman"/>
          <w:b/>
          <w:sz w:val="28"/>
          <w:szCs w:val="28"/>
        </w:rPr>
        <w:t>до</w:t>
      </w:r>
      <w:r w:rsidRPr="00972212">
        <w:rPr>
          <w:rFonts w:ascii="Times New Roman" w:hAnsi="Times New Roman" w:cs="Times New Roman"/>
          <w:sz w:val="28"/>
          <w:szCs w:val="28"/>
        </w:rPr>
        <w:t xml:space="preserve"> </w:t>
      </w:r>
      <w:r w:rsidR="0085158C" w:rsidRPr="00051CA0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gramStart"/>
      <w:r w:rsidR="0085158C" w:rsidRPr="00051CA0">
        <w:rPr>
          <w:rFonts w:ascii="Times New Roman" w:hAnsi="Times New Roman" w:cs="Times New Roman"/>
          <w:b/>
          <w:sz w:val="28"/>
          <w:szCs w:val="28"/>
        </w:rPr>
        <w:t>апреля</w:t>
      </w:r>
      <w:r w:rsidR="00DE208F">
        <w:rPr>
          <w:rFonts w:ascii="Times New Roman" w:hAnsi="Times New Roman" w:cs="Times New Roman"/>
          <w:sz w:val="28"/>
          <w:szCs w:val="28"/>
        </w:rPr>
        <w:t xml:space="preserve">  </w:t>
      </w:r>
      <w:r w:rsidRPr="0097221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включительно) </w:t>
      </w:r>
      <w:r w:rsidR="004478B7">
        <w:rPr>
          <w:rFonts w:ascii="Times New Roman" w:hAnsi="Times New Roman" w:cs="Times New Roman"/>
          <w:sz w:val="28"/>
          <w:szCs w:val="28"/>
        </w:rPr>
        <w:t xml:space="preserve">прислать заявку и материалы. </w:t>
      </w:r>
      <w:r w:rsidRPr="00972212">
        <w:rPr>
          <w:rFonts w:ascii="Times New Roman" w:hAnsi="Times New Roman" w:cs="Times New Roman"/>
          <w:sz w:val="28"/>
          <w:szCs w:val="28"/>
        </w:rPr>
        <w:t>Электронный вариант материалов должен быть оформлен в</w:t>
      </w:r>
      <w:r w:rsidR="00972212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>соответствии с требованиями (Приложение</w:t>
      </w:r>
      <w:r w:rsidR="000367C5">
        <w:rPr>
          <w:rFonts w:ascii="Times New Roman" w:hAnsi="Times New Roman" w:cs="Times New Roman"/>
          <w:sz w:val="28"/>
          <w:szCs w:val="28"/>
        </w:rPr>
        <w:t xml:space="preserve"> 1</w:t>
      </w:r>
      <w:r w:rsidRPr="00972212">
        <w:rPr>
          <w:rFonts w:ascii="Times New Roman" w:hAnsi="Times New Roman" w:cs="Times New Roman"/>
          <w:sz w:val="28"/>
          <w:szCs w:val="28"/>
        </w:rPr>
        <w:t>) и отправлен на электронный</w:t>
      </w:r>
      <w:r w:rsidR="00972212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>адрес</w:t>
      </w:r>
      <w:r w:rsidR="008557B8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37ED3" w:rsidRPr="00837ED3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kspipnn@yandex.ru</w:t>
        </w:r>
      </w:hyperlink>
      <w:r w:rsidR="000367C5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 xml:space="preserve"> в виде отдельного файла в формате .doc или .docx с указанием в</w:t>
      </w:r>
      <w:r w:rsidR="00D4432A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 xml:space="preserve">названии фамилии и инициалов автора и города (например, </w:t>
      </w:r>
      <w:r w:rsidR="006A6CBB" w:rsidRPr="008744BF">
        <w:rPr>
          <w:rFonts w:ascii="Times New Roman" w:hAnsi="Times New Roman" w:cs="Times New Roman"/>
          <w:b/>
          <w:sz w:val="28"/>
          <w:szCs w:val="28"/>
        </w:rPr>
        <w:t>Фамилия И.О._</w:t>
      </w:r>
      <w:r w:rsidR="00D4432A" w:rsidRPr="008744BF">
        <w:rPr>
          <w:rFonts w:ascii="Times New Roman" w:hAnsi="Times New Roman" w:cs="Times New Roman"/>
          <w:b/>
          <w:sz w:val="28"/>
          <w:szCs w:val="28"/>
        </w:rPr>
        <w:t>Нижний Новгород</w:t>
      </w:r>
      <w:r w:rsidR="00D4432A">
        <w:rPr>
          <w:rFonts w:ascii="Times New Roman" w:hAnsi="Times New Roman" w:cs="Times New Roman"/>
          <w:sz w:val="28"/>
          <w:szCs w:val="28"/>
        </w:rPr>
        <w:t>)</w:t>
      </w:r>
      <w:r w:rsidR="000367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CBB" w:rsidRDefault="000367C5" w:rsidP="009722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="006A6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отдельным</w:t>
      </w:r>
      <w:r w:rsidR="006A6C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файл</w:t>
      </w:r>
      <w:r w:rsidR="006A6C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A6C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высылаются</w:t>
      </w:r>
      <w:r w:rsidR="006A6CBB">
        <w:rPr>
          <w:rFonts w:ascii="Times New Roman" w:hAnsi="Times New Roman" w:cs="Times New Roman"/>
          <w:sz w:val="28"/>
          <w:szCs w:val="28"/>
        </w:rPr>
        <w:t>:</w:t>
      </w:r>
    </w:p>
    <w:p w:rsidR="006A6CBB" w:rsidRDefault="004478B7" w:rsidP="006A6CBB">
      <w:pPr>
        <w:pStyle w:val="a4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конференции (Приложение 2)</w:t>
      </w:r>
      <w:r w:rsidR="006A6CBB">
        <w:rPr>
          <w:rFonts w:ascii="Times New Roman" w:hAnsi="Times New Roman" w:cs="Times New Roman"/>
          <w:sz w:val="28"/>
          <w:szCs w:val="28"/>
        </w:rPr>
        <w:t xml:space="preserve">: </w:t>
      </w:r>
      <w:r w:rsidR="006A6CBB" w:rsidRPr="008744BF">
        <w:rPr>
          <w:rFonts w:ascii="Times New Roman" w:hAnsi="Times New Roman" w:cs="Times New Roman"/>
          <w:b/>
          <w:sz w:val="28"/>
          <w:szCs w:val="28"/>
        </w:rPr>
        <w:t>Фамилия И.О._заявка</w:t>
      </w:r>
    </w:p>
    <w:p w:rsidR="008744BF" w:rsidRDefault="000367C5" w:rsidP="006A6CBB">
      <w:pPr>
        <w:pStyle w:val="a4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6CBB">
        <w:rPr>
          <w:rFonts w:ascii="Times New Roman" w:hAnsi="Times New Roman" w:cs="Times New Roman"/>
          <w:sz w:val="28"/>
          <w:szCs w:val="28"/>
        </w:rPr>
        <w:t xml:space="preserve">сведения об авторах (Приложение </w:t>
      </w:r>
      <w:r w:rsidR="004478B7" w:rsidRPr="006A6CBB">
        <w:rPr>
          <w:rFonts w:ascii="Times New Roman" w:hAnsi="Times New Roman" w:cs="Times New Roman"/>
          <w:sz w:val="28"/>
          <w:szCs w:val="28"/>
        </w:rPr>
        <w:t>3</w:t>
      </w:r>
      <w:r w:rsidRPr="006A6CBB">
        <w:rPr>
          <w:rFonts w:ascii="Times New Roman" w:hAnsi="Times New Roman" w:cs="Times New Roman"/>
          <w:sz w:val="28"/>
          <w:szCs w:val="28"/>
        </w:rPr>
        <w:t>)</w:t>
      </w:r>
      <w:r w:rsidR="008744BF">
        <w:rPr>
          <w:rFonts w:ascii="Times New Roman" w:hAnsi="Times New Roman" w:cs="Times New Roman"/>
          <w:sz w:val="28"/>
          <w:szCs w:val="28"/>
        </w:rPr>
        <w:t xml:space="preserve">: </w:t>
      </w:r>
      <w:r w:rsidR="00E72DE3">
        <w:rPr>
          <w:rFonts w:ascii="Times New Roman" w:hAnsi="Times New Roman" w:cs="Times New Roman"/>
          <w:b/>
          <w:sz w:val="28"/>
          <w:szCs w:val="28"/>
        </w:rPr>
        <w:t xml:space="preserve">Фамилия </w:t>
      </w:r>
      <w:proofErr w:type="spellStart"/>
      <w:r w:rsidR="00E72DE3">
        <w:rPr>
          <w:rFonts w:ascii="Times New Roman" w:hAnsi="Times New Roman" w:cs="Times New Roman"/>
          <w:b/>
          <w:sz w:val="28"/>
          <w:szCs w:val="28"/>
        </w:rPr>
        <w:t>И.О.</w:t>
      </w:r>
      <w:r w:rsidR="00085AEA">
        <w:rPr>
          <w:rFonts w:ascii="Times New Roman" w:hAnsi="Times New Roman" w:cs="Times New Roman"/>
          <w:b/>
          <w:sz w:val="28"/>
          <w:szCs w:val="28"/>
        </w:rPr>
        <w:t>_</w:t>
      </w:r>
      <w:proofErr w:type="gramStart"/>
      <w:r w:rsidR="00E72DE3">
        <w:rPr>
          <w:rFonts w:ascii="Times New Roman" w:hAnsi="Times New Roman" w:cs="Times New Roman"/>
          <w:b/>
          <w:sz w:val="28"/>
          <w:szCs w:val="28"/>
        </w:rPr>
        <w:t>сопроводительное</w:t>
      </w:r>
      <w:proofErr w:type="spellEnd"/>
      <w:r w:rsidR="00E72D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44BF" w:rsidRPr="008744BF">
        <w:rPr>
          <w:rFonts w:ascii="Times New Roman" w:hAnsi="Times New Roman" w:cs="Times New Roman"/>
          <w:b/>
          <w:sz w:val="28"/>
          <w:szCs w:val="28"/>
        </w:rPr>
        <w:t>письмо</w:t>
      </w:r>
      <w:proofErr w:type="gramEnd"/>
    </w:p>
    <w:p w:rsidR="008A74C6" w:rsidRPr="006A6CBB" w:rsidRDefault="008A74C6" w:rsidP="008744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CBB">
        <w:rPr>
          <w:rFonts w:ascii="Times New Roman" w:hAnsi="Times New Roman" w:cs="Times New Roman"/>
          <w:sz w:val="28"/>
          <w:szCs w:val="28"/>
        </w:rPr>
        <w:t xml:space="preserve">При отправке письма в поле «Тема» необходимо указать: </w:t>
      </w:r>
      <w:r w:rsidRPr="008744BF">
        <w:rPr>
          <w:rFonts w:ascii="Times New Roman" w:hAnsi="Times New Roman" w:cs="Times New Roman"/>
          <w:b/>
          <w:sz w:val="28"/>
          <w:szCs w:val="28"/>
        </w:rPr>
        <w:t>«</w:t>
      </w:r>
      <w:r w:rsidR="000367C5" w:rsidRPr="008744BF">
        <w:rPr>
          <w:rFonts w:ascii="Times New Roman" w:hAnsi="Times New Roman" w:cs="Times New Roman"/>
          <w:b/>
          <w:sz w:val="28"/>
          <w:szCs w:val="28"/>
        </w:rPr>
        <w:t>Студенческая конференция</w:t>
      </w:r>
      <w:r w:rsidR="00617949" w:rsidRPr="008744BF">
        <w:rPr>
          <w:rFonts w:ascii="Times New Roman" w:hAnsi="Times New Roman" w:cs="Times New Roman"/>
          <w:b/>
          <w:sz w:val="28"/>
          <w:szCs w:val="28"/>
        </w:rPr>
        <w:t>»</w:t>
      </w:r>
      <w:r w:rsidR="00617949" w:rsidRPr="006A6CBB">
        <w:rPr>
          <w:rFonts w:ascii="Times New Roman" w:hAnsi="Times New Roman" w:cs="Times New Roman"/>
          <w:sz w:val="28"/>
          <w:szCs w:val="28"/>
        </w:rPr>
        <w:t>.</w:t>
      </w:r>
    </w:p>
    <w:p w:rsidR="008A74C6" w:rsidRPr="00972212" w:rsidRDefault="008A74C6" w:rsidP="00D4432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Один участник может представить не более одного доклада</w:t>
      </w:r>
      <w:r w:rsidR="0076375A">
        <w:rPr>
          <w:rFonts w:ascii="Times New Roman" w:hAnsi="Times New Roman" w:cs="Times New Roman"/>
          <w:sz w:val="28"/>
          <w:szCs w:val="28"/>
        </w:rPr>
        <w:t>/статьи</w:t>
      </w:r>
      <w:r w:rsidRPr="00972212">
        <w:rPr>
          <w:rFonts w:ascii="Times New Roman" w:hAnsi="Times New Roman" w:cs="Times New Roman"/>
          <w:sz w:val="28"/>
          <w:szCs w:val="28"/>
        </w:rPr>
        <w:t>.</w:t>
      </w:r>
      <w:r w:rsidR="00D4432A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>К публикации не принимаются материалы, не соответствующие</w:t>
      </w:r>
      <w:r w:rsidR="00972212" w:rsidRPr="00972212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>тематике конференции или правилам оформления, а также материалы</w:t>
      </w:r>
      <w:r w:rsidR="00E72DE3">
        <w:rPr>
          <w:rFonts w:ascii="Times New Roman" w:hAnsi="Times New Roman" w:cs="Times New Roman"/>
          <w:sz w:val="28"/>
          <w:szCs w:val="28"/>
        </w:rPr>
        <w:t xml:space="preserve">, </w:t>
      </w:r>
      <w:r w:rsidRPr="00972212">
        <w:rPr>
          <w:rFonts w:ascii="Times New Roman" w:hAnsi="Times New Roman" w:cs="Times New Roman"/>
          <w:sz w:val="28"/>
          <w:szCs w:val="28"/>
        </w:rPr>
        <w:t>представленные с нарушением установленного порядка.</w:t>
      </w:r>
    </w:p>
    <w:p w:rsidR="00892AE2" w:rsidRDefault="00892AE2" w:rsidP="00892A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AE2" w:rsidRDefault="00892AE2" w:rsidP="00892A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Расходы на проезд, проживание и питание оплачивают направляющие организации либо сами участники конференции.</w:t>
      </w:r>
    </w:p>
    <w:p w:rsidR="00943E82" w:rsidRDefault="00943E82" w:rsidP="009722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Дистанционное участие подразумевает прямое включение участника в режиме видеосвязи </w:t>
      </w:r>
      <w:r w:rsidR="0085158C">
        <w:rPr>
          <w:rFonts w:ascii="Times New Roman" w:hAnsi="Times New Roman" w:cs="Times New Roman"/>
          <w:sz w:val="28"/>
          <w:szCs w:val="28"/>
        </w:rPr>
        <w:t xml:space="preserve">с докладом-презентацией </w:t>
      </w:r>
      <w:r w:rsidRPr="00972212">
        <w:rPr>
          <w:rFonts w:ascii="Times New Roman" w:hAnsi="Times New Roman" w:cs="Times New Roman"/>
          <w:sz w:val="28"/>
          <w:szCs w:val="28"/>
        </w:rPr>
        <w:t xml:space="preserve">продолжительностью до 10 минут. </w:t>
      </w:r>
    </w:p>
    <w:p w:rsidR="00892AE2" w:rsidRPr="00972212" w:rsidRDefault="00892AE2" w:rsidP="009722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AE2" w:rsidRDefault="00892AE2" w:rsidP="009722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участники конференции регистрируются на платформе </w:t>
      </w:r>
      <w:r w:rsidRPr="00892AE2">
        <w:rPr>
          <w:rFonts w:ascii="Times New Roman" w:hAnsi="Times New Roman" w:cs="Times New Roman"/>
          <w:b/>
          <w:sz w:val="28"/>
          <w:szCs w:val="28"/>
          <w:lang w:val="en-US"/>
        </w:rPr>
        <w:t>Leader</w:t>
      </w:r>
      <w:r w:rsidRPr="00892AE2">
        <w:rPr>
          <w:rFonts w:ascii="Times New Roman" w:hAnsi="Times New Roman" w:cs="Times New Roman"/>
          <w:b/>
          <w:sz w:val="28"/>
          <w:szCs w:val="28"/>
        </w:rPr>
        <w:t>-</w:t>
      </w:r>
      <w:r w:rsidRPr="00892AE2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92AE2">
        <w:rPr>
          <w:rFonts w:ascii="Times New Roman" w:hAnsi="Times New Roman" w:cs="Times New Roman"/>
          <w:sz w:val="28"/>
          <w:szCs w:val="28"/>
        </w:rPr>
        <w:t>Регистрация и дальнейшая работа в конференции будет осуществляться по следующим ссылкам:</w:t>
      </w:r>
    </w:p>
    <w:p w:rsidR="00DE6667" w:rsidRPr="00892AE2" w:rsidRDefault="00DE6667" w:rsidP="009722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AE2" w:rsidRPr="00DE6667" w:rsidRDefault="00892AE2" w:rsidP="00892AE2">
      <w:pPr>
        <w:pStyle w:val="a4"/>
        <w:numPr>
          <w:ilvl w:val="0"/>
          <w:numId w:val="7"/>
        </w:numPr>
        <w:jc w:val="both"/>
        <w:rPr>
          <w:rStyle w:val="a8"/>
          <w:b/>
        </w:rPr>
      </w:pPr>
      <w:r>
        <w:rPr>
          <w:rFonts w:ascii="Times New Roman" w:hAnsi="Times New Roman" w:cs="Times New Roman"/>
          <w:sz w:val="28"/>
          <w:szCs w:val="28"/>
        </w:rPr>
        <w:t>Торжественное открытие конференции и пленарное заседание</w:t>
      </w:r>
      <w:r w:rsidR="00DE666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E6667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https://leader-id.ru/events/187137</w:t>
        </w:r>
      </w:hyperlink>
      <w:r w:rsidRPr="00DE6667">
        <w:rPr>
          <w:rStyle w:val="a8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2AE2" w:rsidRPr="00DE6667" w:rsidRDefault="00DE6667" w:rsidP="00892AE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</w:t>
      </w:r>
      <w:r w:rsidR="00892AE2" w:rsidRPr="00E808AC">
        <w:rPr>
          <w:rFonts w:ascii="Times New Roman" w:hAnsi="Times New Roman" w:cs="Times New Roman"/>
          <w:sz w:val="28"/>
          <w:szCs w:val="28"/>
        </w:rPr>
        <w:t>Ранняя диагностика и коррекция отклоняющегося развития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hyperlink r:id="rId9" w:history="1">
        <w:r w:rsidRPr="00DE6667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https://leader-id.ru/events/187162</w:t>
        </w:r>
      </w:hyperlink>
    </w:p>
    <w:p w:rsidR="00892AE2" w:rsidRPr="00DE6667" w:rsidRDefault="00DE6667" w:rsidP="00892AE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</w:t>
      </w:r>
      <w:r w:rsidRPr="00E80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92AE2" w:rsidRPr="00E808AC">
        <w:rPr>
          <w:rFonts w:ascii="Times New Roman" w:hAnsi="Times New Roman" w:cs="Times New Roman"/>
          <w:sz w:val="28"/>
          <w:szCs w:val="28"/>
        </w:rPr>
        <w:t>Социально-личностное развитие детей и подростков с ОВЗ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hyperlink r:id="rId10" w:history="1">
        <w:r w:rsidRPr="00DE6667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https://leader-id.ru/events/187170</w:t>
        </w:r>
      </w:hyperlink>
    </w:p>
    <w:p w:rsidR="00892AE2" w:rsidRPr="00E808AC" w:rsidRDefault="00DE6667" w:rsidP="00892AE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</w:t>
      </w:r>
      <w:r w:rsidRPr="00E80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92AE2" w:rsidRPr="00E808AC">
        <w:rPr>
          <w:rFonts w:ascii="Times New Roman" w:hAnsi="Times New Roman" w:cs="Times New Roman"/>
          <w:sz w:val="28"/>
          <w:szCs w:val="28"/>
        </w:rPr>
        <w:t>Методические  системы и технологии обучения и воспитания лиц с ОВЗ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hyperlink r:id="rId11" w:history="1">
        <w:r w:rsidRPr="00DE6667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https://leader-id.ru/events/187183</w:t>
        </w:r>
      </w:hyperlink>
    </w:p>
    <w:p w:rsidR="00892AE2" w:rsidRPr="00E808AC" w:rsidRDefault="00DE6667" w:rsidP="00892AE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</w:t>
      </w:r>
      <w:r w:rsidRPr="00E80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92AE2" w:rsidRPr="00E808AC">
        <w:rPr>
          <w:rFonts w:ascii="Times New Roman" w:hAnsi="Times New Roman" w:cs="Times New Roman"/>
          <w:sz w:val="28"/>
          <w:szCs w:val="28"/>
        </w:rPr>
        <w:t>Психологическое сопровождение субъектов специальных и инклюзивных образовательных пространств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2AE2" w:rsidRPr="00E80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12" w:history="1">
        <w:r w:rsidRPr="00DE6667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https://leader-id.ru/events/187186</w:t>
        </w:r>
      </w:hyperlink>
    </w:p>
    <w:p w:rsidR="00E853D1" w:rsidRDefault="00E853D1" w:rsidP="00085A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74C6" w:rsidRPr="00972212" w:rsidRDefault="008A74C6" w:rsidP="009722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Просим ознакомить с данным информационным письмом заинтересованных</w:t>
      </w:r>
      <w:r w:rsidR="005C706E" w:rsidRPr="00972212">
        <w:rPr>
          <w:rFonts w:ascii="Times New Roman" w:hAnsi="Times New Roman" w:cs="Times New Roman"/>
          <w:sz w:val="28"/>
          <w:szCs w:val="28"/>
        </w:rPr>
        <w:t xml:space="preserve"> лиц – потенциальных </w:t>
      </w:r>
      <w:proofErr w:type="gramStart"/>
      <w:r w:rsidR="005C706E" w:rsidRPr="00972212">
        <w:rPr>
          <w:rFonts w:ascii="Times New Roman" w:hAnsi="Times New Roman" w:cs="Times New Roman"/>
          <w:sz w:val="28"/>
          <w:szCs w:val="28"/>
        </w:rPr>
        <w:t>участников  конференции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>.</w:t>
      </w:r>
    </w:p>
    <w:p w:rsidR="005C706E" w:rsidRPr="00972212" w:rsidRDefault="005C706E" w:rsidP="009722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4C6" w:rsidRPr="00972212" w:rsidRDefault="008A74C6" w:rsidP="009722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 уважением, организационный комитет</w:t>
      </w:r>
    </w:p>
    <w:p w:rsidR="008A74C6" w:rsidRPr="00723802" w:rsidRDefault="008A74C6" w:rsidP="00723802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C21" w:rsidRPr="00723802" w:rsidRDefault="00EE11C5" w:rsidP="005C706E">
      <w:pPr>
        <w:pStyle w:val="a4"/>
        <w:ind w:left="708" w:firstLine="1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E11C5"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>k</w:t>
      </w:r>
      <w:r w:rsidRPr="00EE11C5">
        <w:rPr>
          <w:rFonts w:ascii="Times New Roman" w:hAnsi="Times New Roman" w:cs="Times New Roman"/>
          <w:sz w:val="28"/>
          <w:szCs w:val="28"/>
          <w:shd w:val="clear" w:color="auto" w:fill="FFFFFF"/>
        </w:rPr>
        <w:t>spipnn@yandex.ru</w:t>
      </w:r>
      <w:r w:rsidR="005C706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 w:rsidR="005C706E" w:rsidRPr="00CD23B0">
        <w:rPr>
          <w:rFonts w:ascii="Times New Roman" w:hAnsi="Times New Roman" w:cs="Times New Roman"/>
          <w:sz w:val="28"/>
          <w:szCs w:val="28"/>
          <w:lang w:eastAsia="ru-RU"/>
        </w:rPr>
        <w:t>Контактное лицо:</w:t>
      </w:r>
      <w:r w:rsidR="00CD23B0" w:rsidRPr="00CD23B0">
        <w:rPr>
          <w:rFonts w:ascii="Times New Roman" w:hAnsi="Times New Roman" w:cs="Times New Roman"/>
          <w:sz w:val="28"/>
          <w:szCs w:val="28"/>
          <w:lang w:eastAsia="ru-RU"/>
        </w:rPr>
        <w:t xml:space="preserve"> Кудрявцев Владимир  Александрович </w:t>
      </w:r>
      <w:r w:rsidR="00CD23B0">
        <w:rPr>
          <w:rFonts w:ascii="Times New Roman" w:hAnsi="Times New Roman" w:cs="Times New Roman"/>
          <w:sz w:val="28"/>
          <w:szCs w:val="28"/>
          <w:lang w:eastAsia="ru-RU"/>
        </w:rPr>
        <w:t xml:space="preserve"> - канд.</w:t>
      </w:r>
      <w:r w:rsidR="00DE66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23B0">
        <w:rPr>
          <w:rFonts w:ascii="Times New Roman" w:hAnsi="Times New Roman" w:cs="Times New Roman"/>
          <w:sz w:val="28"/>
          <w:szCs w:val="28"/>
          <w:lang w:eastAsia="ru-RU"/>
        </w:rPr>
        <w:t>психол. наук, доцент. Тел. +79506025610</w:t>
      </w:r>
    </w:p>
    <w:p w:rsidR="00E853D1" w:rsidRDefault="00E853D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091C21" w:rsidRDefault="00091C21" w:rsidP="00723802">
      <w:pPr>
        <w:pStyle w:val="a4"/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="003532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35323E" w:rsidRPr="00723802" w:rsidRDefault="0035323E" w:rsidP="00723802">
      <w:pPr>
        <w:pStyle w:val="a4"/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375A" w:rsidRPr="0076375A" w:rsidRDefault="0076375A" w:rsidP="0076375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375A">
        <w:rPr>
          <w:rFonts w:ascii="Times New Roman" w:hAnsi="Times New Roman" w:cs="Times New Roman"/>
          <w:b/>
          <w:sz w:val="28"/>
          <w:szCs w:val="28"/>
          <w:lang w:eastAsia="ru-RU"/>
        </w:rPr>
        <w:t>ПУБЛИКАЦИЯ МАТЕРИАЛОВ СБОРНИКА</w:t>
      </w:r>
    </w:p>
    <w:p w:rsidR="0076375A" w:rsidRDefault="0076375A" w:rsidP="007637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75A">
        <w:rPr>
          <w:rFonts w:ascii="Times New Roman" w:hAnsi="Times New Roman" w:cs="Times New Roman"/>
          <w:sz w:val="28"/>
          <w:szCs w:val="28"/>
          <w:lang w:eastAsia="ru-RU"/>
        </w:rPr>
        <w:t>По материалам конференции планируется издание сборника статей. Сборник будет включен в базу научного цитирования «РИНЦ», электронная версия будет размещена в Научной электронной библиотеке («eLibrary.ru»).</w:t>
      </w:r>
    </w:p>
    <w:p w:rsidR="00E853D1" w:rsidRPr="0076375A" w:rsidRDefault="00E853D1" w:rsidP="007637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Публикация в сборнике конференции </w:t>
      </w:r>
      <w:r w:rsidRPr="00E853D1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бесп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л</w:t>
      </w:r>
      <w:r w:rsidRPr="00E853D1">
        <w:rPr>
          <w:rFonts w:ascii="Times New Roman" w:hAnsi="Times New Roman" w:cs="Times New Roman"/>
          <w:sz w:val="28"/>
          <w:szCs w:val="28"/>
          <w:u w:val="single"/>
          <w:lang w:eastAsia="ru-RU"/>
        </w:rPr>
        <w:t>атная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375A" w:rsidRPr="0076375A" w:rsidRDefault="0076375A" w:rsidP="007637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75A">
        <w:rPr>
          <w:rFonts w:ascii="Times New Roman" w:hAnsi="Times New Roman" w:cs="Times New Roman"/>
          <w:sz w:val="28"/>
          <w:szCs w:val="28"/>
          <w:lang w:eastAsia="ru-RU"/>
        </w:rPr>
        <w:t xml:space="preserve">Тексты материалов докладов/статей предоставляются в авторской редакции. </w:t>
      </w:r>
    </w:p>
    <w:p w:rsidR="0076375A" w:rsidRPr="0076375A" w:rsidRDefault="0076375A" w:rsidP="007637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75A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Ответственность за достоверность и оригинальность научных результатов несут авторы. </w:t>
      </w:r>
    </w:p>
    <w:p w:rsidR="0076375A" w:rsidRPr="0076375A" w:rsidRDefault="0076375A" w:rsidP="007637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75A">
        <w:rPr>
          <w:rFonts w:ascii="Times New Roman" w:hAnsi="Times New Roman" w:cs="Times New Roman"/>
          <w:sz w:val="28"/>
          <w:szCs w:val="28"/>
          <w:lang w:eastAsia="ru-RU"/>
        </w:rPr>
        <w:t xml:space="preserve">Оргкомитет оставляет за собой право отклонять статьи, не соответствующие тематике конференции, не имеющие научной новизны или оформленные не по требованиям. </w:t>
      </w:r>
    </w:p>
    <w:p w:rsidR="0076375A" w:rsidRDefault="0076375A" w:rsidP="007637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75A">
        <w:rPr>
          <w:rFonts w:ascii="Times New Roman" w:hAnsi="Times New Roman" w:cs="Times New Roman"/>
          <w:sz w:val="28"/>
          <w:szCs w:val="28"/>
          <w:lang w:eastAsia="ru-RU"/>
        </w:rPr>
        <w:t>Уровень индивидуальности текста должен составлять не менее 7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6375A">
        <w:rPr>
          <w:rFonts w:ascii="Times New Roman" w:hAnsi="Times New Roman" w:cs="Times New Roman"/>
          <w:sz w:val="28"/>
          <w:szCs w:val="28"/>
          <w:lang w:eastAsia="ru-RU"/>
        </w:rPr>
        <w:t xml:space="preserve">%. </w:t>
      </w:r>
      <w:r w:rsidRPr="00723802">
        <w:rPr>
          <w:rFonts w:ascii="Times New Roman" w:hAnsi="Times New Roman" w:cs="Times New Roman"/>
          <w:sz w:val="28"/>
          <w:szCs w:val="28"/>
          <w:lang w:eastAsia="ru-RU"/>
        </w:rPr>
        <w:t>Наличие заимствований определяется с помощью системы «</w:t>
      </w:r>
      <w:proofErr w:type="spellStart"/>
      <w:r w:rsidRPr="00723802">
        <w:rPr>
          <w:rFonts w:ascii="Times New Roman" w:hAnsi="Times New Roman" w:cs="Times New Roman"/>
          <w:sz w:val="28"/>
          <w:szCs w:val="28"/>
          <w:lang w:eastAsia="ru-RU"/>
        </w:rPr>
        <w:t>Антиплагиат.вуз</w:t>
      </w:r>
      <w:proofErr w:type="spellEnd"/>
      <w:r w:rsidRPr="0072380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6375A" w:rsidRPr="0076375A" w:rsidRDefault="0076375A" w:rsidP="007637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75A">
        <w:rPr>
          <w:rFonts w:ascii="Times New Roman" w:hAnsi="Times New Roman" w:cs="Times New Roman"/>
          <w:sz w:val="28"/>
          <w:szCs w:val="28"/>
          <w:lang w:eastAsia="ru-RU"/>
        </w:rPr>
        <w:t>Материалы, подлежащие рассмотрению на предмет участия в конференции, не должны быть изданы ранее в других источниках.</w:t>
      </w:r>
    </w:p>
    <w:p w:rsidR="0076375A" w:rsidRDefault="0076375A" w:rsidP="0072380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C21" w:rsidRPr="00723802" w:rsidRDefault="00091C21" w:rsidP="0072380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ОФОРМЛЕНИЮ МАТЕРИАЛОВ</w:t>
      </w:r>
    </w:p>
    <w:p w:rsidR="00091C21" w:rsidRPr="00723802" w:rsidRDefault="00091C21" w:rsidP="00723802">
      <w:pPr>
        <w:pStyle w:val="a4"/>
        <w:ind w:firstLine="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Научная статья должна включать следующие элементы:</w:t>
      </w:r>
    </w:p>
    <w:p w:rsidR="00091C21" w:rsidRPr="00723802" w:rsidRDefault="00091C21" w:rsidP="00723802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sz w:val="28"/>
          <w:szCs w:val="28"/>
          <w:lang w:eastAsia="ru-RU"/>
        </w:rPr>
        <w:t>УДК;</w:t>
      </w:r>
    </w:p>
    <w:p w:rsidR="00091C21" w:rsidRPr="00723802" w:rsidRDefault="008744BF" w:rsidP="00723802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Фамилию Имя Отчество </w:t>
      </w:r>
      <w:r w:rsidR="00091C21" w:rsidRPr="00723802">
        <w:rPr>
          <w:rFonts w:ascii="Times New Roman" w:hAnsi="Times New Roman" w:cs="Times New Roman"/>
          <w:sz w:val="28"/>
          <w:szCs w:val="28"/>
          <w:lang w:eastAsia="ru-RU"/>
        </w:rPr>
        <w:t>автора (авторов) статьи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без сокращений</w:t>
      </w:r>
      <w:r w:rsidR="00091C21" w:rsidRPr="0072380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1C21" w:rsidRPr="00723802" w:rsidRDefault="00091C21" w:rsidP="00723802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sz w:val="28"/>
          <w:szCs w:val="28"/>
          <w:lang w:eastAsia="ru-RU"/>
        </w:rPr>
        <w:t>название образовательной организации, города;</w:t>
      </w:r>
    </w:p>
    <w:p w:rsidR="00091C21" w:rsidRPr="00723802" w:rsidRDefault="00091C21" w:rsidP="00723802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sz w:val="28"/>
          <w:szCs w:val="28"/>
          <w:lang w:eastAsia="ru-RU"/>
        </w:rPr>
        <w:t>данные о научном руководителе: ученая степень, должность</w:t>
      </w:r>
      <w:r w:rsidR="0061794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23802">
        <w:rPr>
          <w:rFonts w:ascii="Times New Roman" w:hAnsi="Times New Roman" w:cs="Times New Roman"/>
          <w:sz w:val="28"/>
          <w:szCs w:val="28"/>
          <w:lang w:eastAsia="ru-RU"/>
        </w:rPr>
        <w:t>инициалы и фамилия</w:t>
      </w:r>
      <w:r w:rsidR="00EE11C5">
        <w:rPr>
          <w:rFonts w:ascii="Times New Roman" w:hAnsi="Times New Roman" w:cs="Times New Roman"/>
          <w:sz w:val="28"/>
          <w:szCs w:val="28"/>
          <w:lang w:eastAsia="ru-RU"/>
        </w:rPr>
        <w:t xml:space="preserve"> (не считается автором статьи)</w:t>
      </w:r>
    </w:p>
    <w:p w:rsidR="00091C21" w:rsidRPr="00723802" w:rsidRDefault="00091C21" w:rsidP="00723802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sz w:val="28"/>
          <w:szCs w:val="28"/>
          <w:lang w:eastAsia="ru-RU"/>
        </w:rPr>
        <w:t>название статьи</w:t>
      </w:r>
    </w:p>
    <w:p w:rsidR="00091C21" w:rsidRPr="00723802" w:rsidRDefault="00091C21" w:rsidP="00723802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sz w:val="28"/>
          <w:szCs w:val="28"/>
          <w:lang w:eastAsia="ru-RU"/>
        </w:rPr>
        <w:t>аннотацию (не более 5 строк</w:t>
      </w:r>
      <w:r w:rsidR="004438E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91C21" w:rsidRPr="00723802" w:rsidRDefault="00091C21" w:rsidP="00723802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sz w:val="28"/>
          <w:szCs w:val="28"/>
          <w:lang w:eastAsia="ru-RU"/>
        </w:rPr>
        <w:t>ключевые слова (5-7 слов)</w:t>
      </w:r>
    </w:p>
    <w:p w:rsidR="00091C21" w:rsidRPr="00723802" w:rsidRDefault="00091C21" w:rsidP="00723802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sz w:val="28"/>
          <w:szCs w:val="28"/>
          <w:lang w:eastAsia="ru-RU"/>
        </w:rPr>
        <w:t>текст статьи</w:t>
      </w:r>
    </w:p>
    <w:p w:rsidR="00091C21" w:rsidRPr="00723802" w:rsidRDefault="00091C21" w:rsidP="00723802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sz w:val="28"/>
          <w:szCs w:val="28"/>
          <w:lang w:eastAsia="ru-RU"/>
        </w:rPr>
        <w:t>список</w:t>
      </w:r>
      <w:r w:rsidR="006516A8">
        <w:rPr>
          <w:rFonts w:ascii="Times New Roman" w:hAnsi="Times New Roman" w:cs="Times New Roman"/>
          <w:sz w:val="28"/>
          <w:szCs w:val="28"/>
          <w:lang w:eastAsia="ru-RU"/>
        </w:rPr>
        <w:t xml:space="preserve"> литературы</w:t>
      </w:r>
      <w:r w:rsidRPr="007238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1C21" w:rsidRPr="00723802" w:rsidRDefault="00091C21" w:rsidP="005C70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sz w:val="28"/>
          <w:szCs w:val="28"/>
          <w:lang w:eastAsia="ru-RU"/>
        </w:rPr>
        <w:t xml:space="preserve">Объём материалов: </w:t>
      </w:r>
      <w:r w:rsidR="00997EF6">
        <w:rPr>
          <w:rFonts w:ascii="Times New Roman" w:hAnsi="Times New Roman" w:cs="Times New Roman"/>
          <w:sz w:val="28"/>
          <w:szCs w:val="28"/>
          <w:lang w:eastAsia="ru-RU"/>
        </w:rPr>
        <w:t xml:space="preserve">от 3 </w:t>
      </w:r>
      <w:r w:rsidRPr="00723802">
        <w:rPr>
          <w:rFonts w:ascii="Times New Roman" w:hAnsi="Times New Roman" w:cs="Times New Roman"/>
          <w:sz w:val="28"/>
          <w:szCs w:val="28"/>
          <w:lang w:eastAsia="ru-RU"/>
        </w:rPr>
        <w:t>до 5 страниц формата А 4</w:t>
      </w:r>
      <w:r w:rsidR="006516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1C21" w:rsidRPr="00723802" w:rsidRDefault="00091C21" w:rsidP="005C70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sz w:val="28"/>
          <w:szCs w:val="28"/>
          <w:lang w:eastAsia="ru-RU"/>
        </w:rPr>
        <w:t>Поля: 3 см слева, 1,5 см справа, 2 см сверху и снизу.</w:t>
      </w:r>
    </w:p>
    <w:p w:rsidR="00091C21" w:rsidRPr="00723802" w:rsidRDefault="00091C21" w:rsidP="005C70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sz w:val="28"/>
          <w:szCs w:val="28"/>
          <w:lang w:eastAsia="ru-RU"/>
        </w:rPr>
        <w:t xml:space="preserve">Шрифт: </w:t>
      </w:r>
      <w:proofErr w:type="spellStart"/>
      <w:r w:rsidRPr="00723802">
        <w:rPr>
          <w:rFonts w:ascii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7238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802">
        <w:rPr>
          <w:rFonts w:ascii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7238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802">
        <w:rPr>
          <w:rFonts w:ascii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723802">
        <w:rPr>
          <w:rFonts w:ascii="Times New Roman" w:hAnsi="Times New Roman" w:cs="Times New Roman"/>
          <w:sz w:val="28"/>
          <w:szCs w:val="28"/>
          <w:lang w:eastAsia="ru-RU"/>
        </w:rPr>
        <w:t xml:space="preserve"> (в редакторе MS </w:t>
      </w:r>
      <w:proofErr w:type="spellStart"/>
      <w:r w:rsidRPr="00723802">
        <w:rPr>
          <w:rFonts w:ascii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723802">
        <w:rPr>
          <w:rFonts w:ascii="Times New Roman" w:hAnsi="Times New Roman" w:cs="Times New Roman"/>
          <w:sz w:val="28"/>
          <w:szCs w:val="28"/>
          <w:lang w:eastAsia="ru-RU"/>
        </w:rPr>
        <w:t xml:space="preserve"> версий 2002 и выше);</w:t>
      </w:r>
    </w:p>
    <w:p w:rsidR="00091C21" w:rsidRPr="00723802" w:rsidRDefault="00091C21" w:rsidP="005C70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sz w:val="28"/>
          <w:szCs w:val="28"/>
          <w:lang w:eastAsia="ru-RU"/>
        </w:rPr>
        <w:t>высота 12 пунктов; междустрочный интервал – одинарный, отступ первой</w:t>
      </w:r>
      <w:r w:rsidR="00BF2045" w:rsidRPr="007238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3802">
        <w:rPr>
          <w:rFonts w:ascii="Times New Roman" w:hAnsi="Times New Roman" w:cs="Times New Roman"/>
          <w:sz w:val="28"/>
          <w:szCs w:val="28"/>
          <w:lang w:eastAsia="ru-RU"/>
        </w:rPr>
        <w:t>строки – 1,25 см, выравнивание по ширине.</w:t>
      </w:r>
    </w:p>
    <w:p w:rsidR="008744BF" w:rsidRPr="008744BF" w:rsidRDefault="008744BF" w:rsidP="008744B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BF">
        <w:rPr>
          <w:rFonts w:ascii="Times New Roman" w:hAnsi="Times New Roman"/>
          <w:b/>
          <w:bCs/>
          <w:sz w:val="28"/>
          <w:szCs w:val="28"/>
        </w:rPr>
        <w:t>Индекс УДК</w:t>
      </w:r>
      <w:r w:rsidRPr="008744BF">
        <w:rPr>
          <w:rFonts w:ascii="Times New Roman" w:hAnsi="Times New Roman"/>
          <w:sz w:val="28"/>
          <w:szCs w:val="28"/>
        </w:rPr>
        <w:t xml:space="preserve"> </w:t>
      </w:r>
      <w:r w:rsidRPr="008744BF">
        <w:rPr>
          <w:rFonts w:ascii="Times New Roman" w:hAnsi="Times New Roman" w:cs="Times New Roman"/>
          <w:sz w:val="28"/>
          <w:szCs w:val="28"/>
        </w:rPr>
        <w:t>– шрифт жирный в левом верхнем углу.</w:t>
      </w:r>
    </w:p>
    <w:p w:rsidR="00091C21" w:rsidRPr="00723802" w:rsidRDefault="008744BF" w:rsidP="008744B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4BF">
        <w:rPr>
          <w:rFonts w:ascii="Times New Roman" w:hAnsi="Times New Roman" w:cs="Times New Roman"/>
          <w:b/>
          <w:caps/>
          <w:sz w:val="28"/>
          <w:szCs w:val="28"/>
        </w:rPr>
        <w:t>Название (заголовок)</w:t>
      </w:r>
      <w:r w:rsidRPr="008744BF">
        <w:rPr>
          <w:rFonts w:ascii="Times New Roman" w:hAnsi="Times New Roman" w:cs="Times New Roman"/>
          <w:sz w:val="28"/>
          <w:szCs w:val="28"/>
        </w:rPr>
        <w:t xml:space="preserve"> – шрифт жирный, заглавные буквы, печатается без переноса – по центру. Ниже через один интервал – фамилия имя, отчество автора (авторов) строчными буквами без сокращений. </w:t>
      </w:r>
      <w:r w:rsidR="005E2629" w:rsidRPr="007238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1C21" w:rsidRPr="00723802">
        <w:rPr>
          <w:rFonts w:ascii="Times New Roman" w:hAnsi="Times New Roman" w:cs="Times New Roman"/>
          <w:sz w:val="28"/>
          <w:szCs w:val="28"/>
          <w:lang w:eastAsia="ru-RU"/>
        </w:rPr>
        <w:t>На следующей строке – название</w:t>
      </w:r>
      <w:r w:rsidR="00BF2045" w:rsidRPr="007238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1C21" w:rsidRPr="00723802">
        <w:rPr>
          <w:rFonts w:ascii="Times New Roman" w:hAnsi="Times New Roman" w:cs="Times New Roman"/>
          <w:sz w:val="28"/>
          <w:szCs w:val="28"/>
          <w:lang w:eastAsia="ru-RU"/>
        </w:rPr>
        <w:t>организации (полностью), в скобках – город. На следующей строке</w:t>
      </w:r>
      <w:r w:rsidR="00BF2045" w:rsidRPr="007238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1C21" w:rsidRPr="00723802">
        <w:rPr>
          <w:rFonts w:ascii="Times New Roman" w:hAnsi="Times New Roman" w:cs="Times New Roman"/>
          <w:sz w:val="28"/>
          <w:szCs w:val="28"/>
          <w:lang w:eastAsia="ru-RU"/>
        </w:rPr>
        <w:t>сведения о научном руководителе: учёная степень, должность, инициалы и</w:t>
      </w:r>
      <w:r w:rsidR="00BF2045" w:rsidRPr="007238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1C21" w:rsidRPr="00723802">
        <w:rPr>
          <w:rFonts w:ascii="Times New Roman" w:hAnsi="Times New Roman" w:cs="Times New Roman"/>
          <w:sz w:val="28"/>
          <w:szCs w:val="28"/>
          <w:lang w:eastAsia="ru-RU"/>
        </w:rPr>
        <w:t>фамилия. Через один интервал, с абзацного отступа – аннотация (объем</w:t>
      </w:r>
      <w:r w:rsidR="00BF2045" w:rsidRPr="007238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1C21" w:rsidRPr="00723802">
        <w:rPr>
          <w:rFonts w:ascii="Times New Roman" w:hAnsi="Times New Roman" w:cs="Times New Roman"/>
          <w:sz w:val="28"/>
          <w:szCs w:val="28"/>
          <w:lang w:eastAsia="ru-RU"/>
        </w:rPr>
        <w:t>аннотации не должен превышать 5 строк). На следующей строке, с абзацного</w:t>
      </w:r>
      <w:r w:rsidR="00BF2045" w:rsidRPr="007238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1C21" w:rsidRPr="007238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отступа – ключевые слова (</w:t>
      </w:r>
      <w:r w:rsidR="005E2629" w:rsidRPr="00723802">
        <w:rPr>
          <w:rFonts w:ascii="Times New Roman" w:hAnsi="Times New Roman" w:cs="Times New Roman"/>
          <w:sz w:val="28"/>
          <w:szCs w:val="28"/>
          <w:lang w:eastAsia="ru-RU"/>
        </w:rPr>
        <w:t>5-7</w:t>
      </w:r>
      <w:r w:rsidR="00091C21" w:rsidRPr="00723802">
        <w:rPr>
          <w:rFonts w:ascii="Times New Roman" w:hAnsi="Times New Roman" w:cs="Times New Roman"/>
          <w:sz w:val="28"/>
          <w:szCs w:val="28"/>
          <w:lang w:eastAsia="ru-RU"/>
        </w:rPr>
        <w:t xml:space="preserve"> слов). Далее, через один интервал, с</w:t>
      </w:r>
      <w:r w:rsidR="00BF2045" w:rsidRPr="007238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1C21" w:rsidRPr="00723802">
        <w:rPr>
          <w:rFonts w:ascii="Times New Roman" w:hAnsi="Times New Roman" w:cs="Times New Roman"/>
          <w:sz w:val="28"/>
          <w:szCs w:val="28"/>
          <w:lang w:eastAsia="ru-RU"/>
        </w:rPr>
        <w:t>абзацного отступа – текст доклада (выравнивание по ширине).</w:t>
      </w:r>
    </w:p>
    <w:p w:rsidR="00091C21" w:rsidRPr="00723802" w:rsidRDefault="00091C21" w:rsidP="008D53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sz w:val="28"/>
          <w:szCs w:val="28"/>
          <w:lang w:eastAsia="ru-RU"/>
        </w:rPr>
        <w:t>После основного текста приводится список литературы в алфавитном</w:t>
      </w:r>
    </w:p>
    <w:p w:rsidR="00091C21" w:rsidRPr="00723802" w:rsidRDefault="00091C21" w:rsidP="008D53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sz w:val="28"/>
          <w:szCs w:val="28"/>
          <w:lang w:eastAsia="ru-RU"/>
        </w:rPr>
        <w:t>порядке. Ссылки на литературу оформляются в тексте в квадратных скобках</w:t>
      </w:r>
      <w:r w:rsidR="005C70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3802">
        <w:rPr>
          <w:rFonts w:ascii="Times New Roman" w:hAnsi="Times New Roman" w:cs="Times New Roman"/>
          <w:sz w:val="28"/>
          <w:szCs w:val="28"/>
          <w:lang w:eastAsia="ru-RU"/>
        </w:rPr>
        <w:t>(применение подстрочных сносок не допускается). Список литературы</w:t>
      </w:r>
      <w:r w:rsidR="00723802" w:rsidRPr="007238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3802">
        <w:rPr>
          <w:rFonts w:ascii="Times New Roman" w:hAnsi="Times New Roman" w:cs="Times New Roman"/>
          <w:sz w:val="28"/>
          <w:szCs w:val="28"/>
          <w:lang w:eastAsia="ru-RU"/>
        </w:rPr>
        <w:t>оформляется в соответствии с ГОСТ Р 7.05-2008. Количество источников не</w:t>
      </w:r>
      <w:r w:rsidR="005C70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3802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превышать </w:t>
      </w:r>
      <w:r w:rsidR="005E2629" w:rsidRPr="00723802">
        <w:rPr>
          <w:rFonts w:ascii="Times New Roman" w:hAnsi="Times New Roman" w:cs="Times New Roman"/>
          <w:sz w:val="28"/>
          <w:szCs w:val="28"/>
          <w:lang w:eastAsia="ru-RU"/>
        </w:rPr>
        <w:t>7.</w:t>
      </w:r>
    </w:p>
    <w:p w:rsidR="008744BF" w:rsidRPr="008744BF" w:rsidRDefault="00091C21" w:rsidP="008744B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02">
        <w:rPr>
          <w:rFonts w:ascii="Times New Roman" w:hAnsi="Times New Roman" w:cs="Times New Roman"/>
          <w:sz w:val="28"/>
          <w:szCs w:val="28"/>
          <w:lang w:eastAsia="ru-RU"/>
        </w:rPr>
        <w:t>Графики, рисунки, диаграммы, таблицы и формулы вставляются в</w:t>
      </w:r>
      <w:r w:rsidR="00723802" w:rsidRPr="00723802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Pr="00723802">
        <w:rPr>
          <w:rFonts w:ascii="Times New Roman" w:hAnsi="Times New Roman" w:cs="Times New Roman"/>
          <w:sz w:val="28"/>
          <w:szCs w:val="28"/>
          <w:lang w:eastAsia="ru-RU"/>
        </w:rPr>
        <w:t xml:space="preserve">екст как </w:t>
      </w:r>
      <w:r w:rsidR="00723802" w:rsidRPr="00723802">
        <w:rPr>
          <w:rFonts w:ascii="Times New Roman" w:hAnsi="Times New Roman" w:cs="Times New Roman"/>
          <w:sz w:val="28"/>
          <w:szCs w:val="28"/>
          <w:lang w:eastAsia="ru-RU"/>
        </w:rPr>
        <w:t>интегрированный</w:t>
      </w:r>
      <w:r w:rsidRPr="00723802">
        <w:rPr>
          <w:rFonts w:ascii="Times New Roman" w:hAnsi="Times New Roman" w:cs="Times New Roman"/>
          <w:sz w:val="28"/>
          <w:szCs w:val="28"/>
          <w:lang w:eastAsia="ru-RU"/>
        </w:rPr>
        <w:t xml:space="preserve"> объект.</w:t>
      </w:r>
      <w:r w:rsidR="00723802" w:rsidRPr="007238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44BF" w:rsidRPr="008744BF">
        <w:rPr>
          <w:rFonts w:ascii="Times New Roman" w:hAnsi="Times New Roman" w:cs="Times New Roman"/>
          <w:sz w:val="28"/>
          <w:szCs w:val="28"/>
        </w:rPr>
        <w:t>Нумерация рисунков и таблиц сквозная. На отдельной строке справа указывается номер таблицы. На следующей строке по центру название таблицы без точек.</w:t>
      </w:r>
    </w:p>
    <w:p w:rsidR="008744BF" w:rsidRPr="008744BF" w:rsidRDefault="008744BF" w:rsidP="008744B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BF">
        <w:rPr>
          <w:rFonts w:ascii="Times New Roman" w:hAnsi="Times New Roman" w:cs="Times New Roman"/>
          <w:sz w:val="28"/>
          <w:szCs w:val="28"/>
        </w:rPr>
        <w:t>Рисунки должны сопровождаться подрисуночными надписями (</w:t>
      </w:r>
      <w:r w:rsidRPr="008744BF">
        <w:rPr>
          <w:rFonts w:ascii="Times New Roman" w:hAnsi="Times New Roman" w:cs="Times New Roman"/>
          <w:i/>
          <w:sz w:val="28"/>
          <w:szCs w:val="28"/>
        </w:rPr>
        <w:t>Рис. 1. Название</w:t>
      </w:r>
      <w:r w:rsidRPr="008744BF">
        <w:rPr>
          <w:rFonts w:ascii="Times New Roman" w:hAnsi="Times New Roman" w:cs="Times New Roman"/>
          <w:sz w:val="28"/>
          <w:szCs w:val="28"/>
        </w:rPr>
        <w:t>)</w:t>
      </w:r>
    </w:p>
    <w:p w:rsidR="00091C21" w:rsidRPr="00723802" w:rsidRDefault="00091C21" w:rsidP="008D53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323E" w:rsidRDefault="0035323E" w:rsidP="008D53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F91" w:rsidRDefault="008B2F91" w:rsidP="00723802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B2F91" w:rsidRDefault="008B2F91" w:rsidP="00723802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B2F91" w:rsidRDefault="008B2F91" w:rsidP="00723802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B2F91" w:rsidRDefault="008B2F91" w:rsidP="00723802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B2F91" w:rsidRDefault="008B2F91" w:rsidP="00723802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B2F91" w:rsidRDefault="008B2F91" w:rsidP="00723802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B2F91" w:rsidRDefault="008B2F91" w:rsidP="00723802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B2F91" w:rsidRDefault="008B2F91" w:rsidP="00723802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B2F91" w:rsidRDefault="008B2F91" w:rsidP="00723802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B2F91" w:rsidRDefault="008B2F91" w:rsidP="00723802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B2F91" w:rsidRDefault="008B2F91" w:rsidP="00723802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B2F91" w:rsidRDefault="008B2F91" w:rsidP="00723802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B2F91" w:rsidRDefault="008B2F91" w:rsidP="00723802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B2F91" w:rsidRDefault="008B2F91" w:rsidP="00723802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B2F91" w:rsidRDefault="008B2F91" w:rsidP="00723802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B2F91" w:rsidRDefault="008B2F91" w:rsidP="00723802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B2F91" w:rsidRDefault="008B2F91" w:rsidP="00723802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B2F91" w:rsidRDefault="008B2F91" w:rsidP="00723802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B2F91" w:rsidRDefault="008B2F91" w:rsidP="00723802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B2F91" w:rsidRDefault="008B2F91" w:rsidP="00723802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B2F91" w:rsidRDefault="008B2F91" w:rsidP="00723802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B2F91" w:rsidRDefault="008B2F91" w:rsidP="00723802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B2F91" w:rsidRDefault="008B2F91" w:rsidP="00723802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B2F91" w:rsidRDefault="008B2F91" w:rsidP="00723802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B2F91" w:rsidRDefault="008B2F91" w:rsidP="00723802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B2F91" w:rsidRDefault="008B2F91" w:rsidP="00723802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B2F91" w:rsidRDefault="008B2F91" w:rsidP="00723802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B2F91" w:rsidRDefault="008B2F91" w:rsidP="00723802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B2F91" w:rsidRDefault="008B2F91" w:rsidP="00723802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B2F91" w:rsidRDefault="008B2F91" w:rsidP="00723802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91C21" w:rsidRDefault="00091C21" w:rsidP="00723802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5323E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Образец оформления материалов</w:t>
      </w:r>
    </w:p>
    <w:p w:rsidR="008744BF" w:rsidRPr="00BA5EA9" w:rsidRDefault="008744BF" w:rsidP="008744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BA5EA9">
        <w:rPr>
          <w:rFonts w:ascii="Times New Roman" w:hAnsi="Times New Roman"/>
          <w:b/>
          <w:bCs/>
          <w:sz w:val="24"/>
          <w:szCs w:val="28"/>
        </w:rPr>
        <w:t xml:space="preserve">УДК  </w:t>
      </w:r>
      <w:r w:rsidRPr="00BA5E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373.25</w:t>
      </w:r>
    </w:p>
    <w:p w:rsidR="008744BF" w:rsidRPr="00BA5EA9" w:rsidRDefault="008744BF" w:rsidP="008744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744BF" w:rsidRPr="00BA5EA9" w:rsidRDefault="008744BF" w:rsidP="008744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5E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МОДЕЛЬ  ДИАГНОСТИКИ УРОВНЯ СФОРМИРОВАННОСТИ ИГРОВОЙ ДЕЯТЕЛЬНОСТИ ДОШКОЛЬНИКОВ С РАССТРОЙСТВОМ АУТИСТИЧЕСКОГО СПЕКТРА</w:t>
      </w:r>
    </w:p>
    <w:p w:rsidR="008744BF" w:rsidRDefault="008744BF" w:rsidP="008744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44BF" w:rsidRDefault="008744BF" w:rsidP="008B2F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А.В. Иванова</w:t>
      </w:r>
    </w:p>
    <w:p w:rsidR="008744BF" w:rsidRDefault="008744BF" w:rsidP="008B2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Нижегородский государственный педагогический университет им. К. Минина</w:t>
      </w:r>
    </w:p>
    <w:p w:rsidR="008744BF" w:rsidRDefault="008744BF" w:rsidP="008B2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(г. Нижний Новгород)</w:t>
      </w:r>
    </w:p>
    <w:p w:rsidR="008744BF" w:rsidRDefault="008744BF" w:rsidP="008B2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E6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Науч. рук.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</w:t>
      </w:r>
      <w:r w:rsidRPr="00CE624A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</w:t>
      </w:r>
      <w:r w:rsidRPr="00CE624A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spellEnd"/>
      <w:r w:rsidRPr="00CE6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доцент </w:t>
      </w:r>
      <w:r w:rsidRPr="00CE6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Петрова)</w:t>
      </w:r>
    </w:p>
    <w:p w:rsidR="008744BF" w:rsidRPr="00CE624A" w:rsidRDefault="008744BF" w:rsidP="00874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44BF" w:rsidRPr="00C851AD" w:rsidRDefault="008744BF" w:rsidP="008744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51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Аннотация:</w:t>
      </w:r>
    </w:p>
    <w:p w:rsidR="008744BF" w:rsidRDefault="008744BF" w:rsidP="008744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51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Ключевые слова:</w:t>
      </w:r>
    </w:p>
    <w:p w:rsidR="008744BF" w:rsidRPr="00C851AD" w:rsidRDefault="008744BF" w:rsidP="008744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744BF" w:rsidRPr="00BA5EA9" w:rsidRDefault="008744BF" w:rsidP="008744B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3"/>
        </w:rPr>
      </w:pPr>
      <w:r w:rsidRPr="00BA5EA9">
        <w:rPr>
          <w:rFonts w:ascii="yandex-sans" w:eastAsia="Times New Roman" w:hAnsi="yandex-sans" w:cs="Times New Roman"/>
          <w:color w:val="000000"/>
          <w:sz w:val="24"/>
          <w:szCs w:val="23"/>
        </w:rPr>
        <w:t xml:space="preserve">Текст. </w:t>
      </w:r>
      <w:proofErr w:type="spellStart"/>
      <w:r w:rsidRPr="00BA5EA9">
        <w:rPr>
          <w:rFonts w:ascii="yandex-sans" w:eastAsia="Times New Roman" w:hAnsi="yandex-sans" w:cs="Times New Roman"/>
          <w:color w:val="000000"/>
          <w:sz w:val="24"/>
          <w:szCs w:val="23"/>
        </w:rPr>
        <w:t>Ххххххххххххххххххх</w:t>
      </w:r>
      <w:proofErr w:type="spellEnd"/>
      <w:r w:rsidRPr="00BA5EA9">
        <w:rPr>
          <w:rFonts w:ascii="yandex-sans" w:eastAsia="Times New Roman" w:hAnsi="yandex-sans" w:cs="Times New Roman"/>
          <w:color w:val="000000"/>
          <w:sz w:val="24"/>
          <w:szCs w:val="23"/>
        </w:rPr>
        <w:t xml:space="preserve">[2]. </w:t>
      </w:r>
      <w:proofErr w:type="spellStart"/>
      <w:r w:rsidRPr="00BA5EA9">
        <w:rPr>
          <w:rFonts w:ascii="yandex-sans" w:eastAsia="Times New Roman" w:hAnsi="yandex-sans" w:cs="Times New Roman"/>
          <w:color w:val="000000"/>
          <w:sz w:val="24"/>
          <w:szCs w:val="23"/>
        </w:rPr>
        <w:t>Ххххххх</w:t>
      </w:r>
      <w:proofErr w:type="spellEnd"/>
      <w:r w:rsidRPr="00BA5EA9">
        <w:rPr>
          <w:rFonts w:ascii="yandex-sans" w:eastAsia="Times New Roman" w:hAnsi="yandex-sans" w:cs="Times New Roman"/>
          <w:color w:val="000000"/>
          <w:sz w:val="24"/>
          <w:szCs w:val="23"/>
        </w:rPr>
        <w:t xml:space="preserve"> х </w:t>
      </w:r>
      <w:proofErr w:type="spellStart"/>
      <w:r>
        <w:rPr>
          <w:rFonts w:ascii="yandex-sans" w:eastAsia="Times New Roman" w:hAnsi="yandex-sans" w:cs="Times New Roman"/>
          <w:color w:val="000000"/>
          <w:sz w:val="24"/>
          <w:szCs w:val="23"/>
        </w:rPr>
        <w:t>хххххххххх</w:t>
      </w:r>
      <w:proofErr w:type="spellEnd"/>
      <w:r>
        <w:rPr>
          <w:rFonts w:ascii="yandex-sans" w:eastAsia="Times New Roman" w:hAnsi="yandex-sans" w:cs="Times New Roman"/>
          <w:color w:val="000000"/>
          <w:sz w:val="24"/>
          <w:szCs w:val="23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4"/>
          <w:szCs w:val="23"/>
        </w:rPr>
        <w:t>хххх</w:t>
      </w:r>
      <w:r w:rsidRPr="00BA5EA9">
        <w:rPr>
          <w:rFonts w:ascii="yandex-sans" w:eastAsia="Times New Roman" w:hAnsi="yandex-sans" w:cs="Times New Roman"/>
          <w:color w:val="000000"/>
          <w:sz w:val="24"/>
          <w:szCs w:val="23"/>
        </w:rPr>
        <w:t>хххххххххххххххххххххххх</w:t>
      </w:r>
      <w:proofErr w:type="spellEnd"/>
      <w:r>
        <w:rPr>
          <w:rFonts w:ascii="yandex-sans" w:eastAsia="Times New Roman" w:hAnsi="yandex-sans" w:cs="Times New Roman"/>
          <w:color w:val="000000"/>
          <w:sz w:val="24"/>
          <w:szCs w:val="23"/>
        </w:rPr>
        <w:t xml:space="preserve"> </w:t>
      </w:r>
      <w:proofErr w:type="spellStart"/>
      <w:r w:rsidRPr="00BA5EA9">
        <w:rPr>
          <w:rFonts w:ascii="yandex-sans" w:eastAsia="Times New Roman" w:hAnsi="yandex-sans" w:cs="Times New Roman"/>
          <w:color w:val="000000"/>
          <w:sz w:val="24"/>
          <w:szCs w:val="23"/>
        </w:rPr>
        <w:t>хххххххххххххххххх</w:t>
      </w:r>
      <w:proofErr w:type="spellEnd"/>
      <w:r>
        <w:rPr>
          <w:rFonts w:ascii="yandex-sans" w:eastAsia="Times New Roman" w:hAnsi="yandex-sans" w:cs="Times New Roman"/>
          <w:color w:val="000000"/>
          <w:sz w:val="24"/>
          <w:szCs w:val="23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4"/>
          <w:szCs w:val="23"/>
        </w:rPr>
        <w:t>ххххххххххххххххххххххххххххххххххххххххххххххххххххххххххх</w:t>
      </w:r>
      <w:proofErr w:type="spellEnd"/>
      <w:r w:rsidRPr="00BA5EA9">
        <w:rPr>
          <w:rFonts w:ascii="yandex-sans" w:eastAsia="Times New Roman" w:hAnsi="yandex-sans" w:cs="Times New Roman"/>
          <w:color w:val="000000"/>
          <w:sz w:val="24"/>
          <w:szCs w:val="23"/>
        </w:rPr>
        <w:t xml:space="preserve"> [1]. Ххххххххххххххххххххххххххххххххххххххххххххххххххххххххххххххххххххх (Рис.1). </w:t>
      </w:r>
    </w:p>
    <w:p w:rsidR="008744BF" w:rsidRDefault="008744BF" w:rsidP="008744BF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 wp14:anchorId="302DD4C1" wp14:editId="6947C6A7">
            <wp:extent cx="4120515" cy="1804670"/>
            <wp:effectExtent l="0" t="0" r="13335" b="241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744BF" w:rsidRPr="00E92799" w:rsidRDefault="008744BF" w:rsidP="008744B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b/>
          <w:i/>
          <w:color w:val="000000"/>
          <w:sz w:val="24"/>
          <w:szCs w:val="23"/>
        </w:rPr>
      </w:pPr>
      <w:r w:rsidRPr="00E92799">
        <w:rPr>
          <w:rFonts w:ascii="yandex-sans" w:eastAsia="Times New Roman" w:hAnsi="yandex-sans" w:cs="Times New Roman"/>
          <w:b/>
          <w:i/>
          <w:color w:val="000000"/>
          <w:sz w:val="24"/>
          <w:szCs w:val="23"/>
        </w:rPr>
        <w:t>Рис.1. Название</w:t>
      </w:r>
    </w:p>
    <w:p w:rsidR="008B2F91" w:rsidRDefault="008B2F91" w:rsidP="008744B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3"/>
        </w:rPr>
      </w:pPr>
    </w:p>
    <w:p w:rsidR="008744BF" w:rsidRPr="00BA5EA9" w:rsidRDefault="008744BF" w:rsidP="008744B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3"/>
        </w:rPr>
      </w:pPr>
      <w:r w:rsidRPr="00BA5EA9">
        <w:rPr>
          <w:rFonts w:ascii="yandex-sans" w:eastAsia="Times New Roman" w:hAnsi="yandex-sans" w:cs="Times New Roman"/>
          <w:color w:val="000000"/>
          <w:sz w:val="24"/>
          <w:szCs w:val="23"/>
        </w:rPr>
        <w:t xml:space="preserve">Ххххххххххххххххххххххххххххххххххххххххххххххххххххххххххххххххххххххххххххххххх [4].  </w:t>
      </w:r>
      <w:proofErr w:type="spellStart"/>
      <w:r w:rsidRPr="00BA5EA9">
        <w:rPr>
          <w:rFonts w:ascii="yandex-sans" w:eastAsia="Times New Roman" w:hAnsi="yandex-sans" w:cs="Times New Roman"/>
          <w:color w:val="000000"/>
          <w:sz w:val="24"/>
          <w:szCs w:val="23"/>
        </w:rPr>
        <w:t>Ххххххххххххххххххххххххххххххххххххххххххххххх</w:t>
      </w:r>
      <w:proofErr w:type="spellEnd"/>
      <w:r w:rsidRPr="00BA5EA9">
        <w:rPr>
          <w:rFonts w:ascii="yandex-sans" w:eastAsia="Times New Roman" w:hAnsi="yandex-sans" w:cs="Times New Roman"/>
          <w:color w:val="000000"/>
          <w:sz w:val="24"/>
          <w:szCs w:val="23"/>
        </w:rPr>
        <w:t xml:space="preserve"> (таблица 1):</w:t>
      </w:r>
    </w:p>
    <w:p w:rsidR="008744BF" w:rsidRPr="00E92799" w:rsidRDefault="008744BF" w:rsidP="008744BF">
      <w:pPr>
        <w:shd w:val="clear" w:color="auto" w:fill="FFFFFF"/>
        <w:spacing w:after="0" w:line="240" w:lineRule="auto"/>
        <w:ind w:firstLine="709"/>
        <w:jc w:val="right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 w:rsidRPr="00E92799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Таблица1.</w:t>
      </w:r>
    </w:p>
    <w:p w:rsidR="008744BF" w:rsidRPr="00E92799" w:rsidRDefault="008744BF" w:rsidP="008744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799">
        <w:rPr>
          <w:rFonts w:ascii="Times New Roman" w:hAnsi="Times New Roman" w:cs="Times New Roman"/>
          <w:b/>
          <w:sz w:val="24"/>
          <w:szCs w:val="24"/>
        </w:rPr>
        <w:t>Критерии диагностики игровой деятельности дошкольников с РАС</w:t>
      </w:r>
    </w:p>
    <w:p w:rsidR="008744BF" w:rsidRPr="00E92799" w:rsidRDefault="008744BF" w:rsidP="008744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23"/>
        <w:gridCol w:w="1524"/>
        <w:gridCol w:w="1524"/>
        <w:gridCol w:w="1524"/>
      </w:tblGrid>
      <w:tr w:rsidR="008744BF" w:rsidRPr="00BA5EA9" w:rsidTr="007B0FC6">
        <w:trPr>
          <w:trHeight w:val="295"/>
          <w:jc w:val="center"/>
        </w:trPr>
        <w:tc>
          <w:tcPr>
            <w:tcW w:w="1984" w:type="dxa"/>
            <w:vMerge w:val="restart"/>
            <w:noWrap/>
            <w:vAlign w:val="bottom"/>
            <w:hideMark/>
          </w:tcPr>
          <w:p w:rsidR="008744BF" w:rsidRPr="00BA5EA9" w:rsidRDefault="008744BF" w:rsidP="007B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bottom"/>
            <w:hideMark/>
          </w:tcPr>
          <w:p w:rsidR="008744BF" w:rsidRPr="00BA5EA9" w:rsidRDefault="008744BF" w:rsidP="007B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Стимульный материал</w:t>
            </w:r>
          </w:p>
        </w:tc>
      </w:tr>
      <w:tr w:rsidR="008744BF" w:rsidRPr="00BA5EA9" w:rsidTr="007B0FC6">
        <w:trPr>
          <w:trHeight w:val="295"/>
          <w:jc w:val="center"/>
        </w:trPr>
        <w:tc>
          <w:tcPr>
            <w:tcW w:w="1984" w:type="dxa"/>
            <w:vMerge/>
            <w:vAlign w:val="center"/>
            <w:hideMark/>
          </w:tcPr>
          <w:p w:rsidR="008744BF" w:rsidRPr="00BA5EA9" w:rsidRDefault="008744BF" w:rsidP="007B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noWrap/>
            <w:vAlign w:val="bottom"/>
          </w:tcPr>
          <w:p w:rsidR="008744BF" w:rsidRPr="00BA5EA9" w:rsidRDefault="008744BF" w:rsidP="007B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noWrap/>
            <w:vAlign w:val="bottom"/>
          </w:tcPr>
          <w:p w:rsidR="008744BF" w:rsidRPr="00BA5EA9" w:rsidRDefault="008744BF" w:rsidP="007B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noWrap/>
            <w:vAlign w:val="bottom"/>
          </w:tcPr>
          <w:p w:rsidR="008744BF" w:rsidRPr="00BA5EA9" w:rsidRDefault="008744BF" w:rsidP="007B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Align w:val="bottom"/>
          </w:tcPr>
          <w:p w:rsidR="008744BF" w:rsidRPr="00BA5EA9" w:rsidRDefault="008744BF" w:rsidP="007B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4BF" w:rsidRPr="00BA5EA9" w:rsidTr="007B0FC6">
        <w:trPr>
          <w:trHeight w:val="295"/>
          <w:jc w:val="center"/>
        </w:trPr>
        <w:tc>
          <w:tcPr>
            <w:tcW w:w="1984" w:type="dxa"/>
            <w:vAlign w:val="bottom"/>
          </w:tcPr>
          <w:p w:rsidR="008744BF" w:rsidRPr="00BA5EA9" w:rsidRDefault="008744BF" w:rsidP="007B0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noWrap/>
            <w:vAlign w:val="bottom"/>
          </w:tcPr>
          <w:p w:rsidR="008744BF" w:rsidRPr="00BA5EA9" w:rsidRDefault="008744BF" w:rsidP="007B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noWrap/>
            <w:vAlign w:val="bottom"/>
          </w:tcPr>
          <w:p w:rsidR="008744BF" w:rsidRPr="00BA5EA9" w:rsidRDefault="008744BF" w:rsidP="007B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noWrap/>
            <w:vAlign w:val="bottom"/>
          </w:tcPr>
          <w:p w:rsidR="008744BF" w:rsidRPr="00BA5EA9" w:rsidRDefault="008744BF" w:rsidP="007B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Align w:val="bottom"/>
          </w:tcPr>
          <w:p w:rsidR="008744BF" w:rsidRPr="00BA5EA9" w:rsidRDefault="008744BF" w:rsidP="007B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44BF" w:rsidRDefault="008744BF" w:rsidP="008744B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Текст. Х</w:t>
      </w:r>
      <w:r w:rsidRPr="00CE624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хххххххххххххххххххххххххххххххххххххххххххххххххххххххххххххххххххххххх х </w:t>
      </w:r>
      <w:proofErr w:type="spellStart"/>
      <w:r w:rsidRPr="00CE624A">
        <w:rPr>
          <w:rFonts w:ascii="yandex-sans" w:eastAsia="Times New Roman" w:hAnsi="yandex-sans" w:cs="Times New Roman"/>
          <w:color w:val="000000"/>
          <w:sz w:val="23"/>
          <w:szCs w:val="23"/>
        </w:rPr>
        <w:t>хххххххххххххххххххххххххххххх</w:t>
      </w:r>
      <w:proofErr w:type="spellEnd"/>
      <w:r w:rsidRPr="00CE624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[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3</w:t>
      </w:r>
      <w:r w:rsidRPr="00CE624A">
        <w:rPr>
          <w:rFonts w:ascii="yandex-sans" w:eastAsia="Times New Roman" w:hAnsi="yandex-sans" w:cs="Times New Roman"/>
          <w:color w:val="000000"/>
          <w:sz w:val="23"/>
          <w:szCs w:val="23"/>
        </w:rPr>
        <w:t>].</w:t>
      </w:r>
    </w:p>
    <w:p w:rsidR="00CE624A" w:rsidRPr="00CE624A" w:rsidRDefault="00CE624A" w:rsidP="00CE624A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E624A" w:rsidRPr="00CE624A" w:rsidRDefault="00B22958" w:rsidP="008D532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Список литературы</w:t>
      </w:r>
      <w:bookmarkStart w:id="0" w:name="_GoBack"/>
      <w:bookmarkEnd w:id="0"/>
      <w:r w:rsidR="00CE624A" w:rsidRPr="00CE624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:</w:t>
      </w:r>
    </w:p>
    <w:p w:rsidR="006B353F" w:rsidRDefault="00E92799" w:rsidP="00114EB3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Артюхина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А.И., Чумаков</w:t>
      </w:r>
      <w:r w:rsidR="006B353F">
        <w:rPr>
          <w:rFonts w:ascii="Times New Roman" w:hAnsi="Times New Roman"/>
          <w:sz w:val="24"/>
          <w:szCs w:val="24"/>
        </w:rPr>
        <w:t xml:space="preserve"> В.И., Иванова, Н.В. Формирование готовности преподавателей к инклюзивному обучению студентов//</w:t>
      </w:r>
      <w:r>
        <w:rPr>
          <w:rFonts w:ascii="Times New Roman" w:hAnsi="Times New Roman"/>
          <w:sz w:val="24"/>
          <w:szCs w:val="24"/>
        </w:rPr>
        <w:t xml:space="preserve"> </w:t>
      </w:r>
      <w:r w:rsidR="006B353F">
        <w:rPr>
          <w:rFonts w:ascii="Times New Roman" w:hAnsi="Times New Roman"/>
          <w:sz w:val="24"/>
          <w:szCs w:val="24"/>
        </w:rPr>
        <w:t>Здоровье и образование в XXI веке. -2016. -Т. 18. -</w:t>
      </w:r>
      <w:r>
        <w:rPr>
          <w:rFonts w:ascii="Times New Roman" w:hAnsi="Times New Roman"/>
          <w:sz w:val="24"/>
          <w:szCs w:val="24"/>
        </w:rPr>
        <w:t xml:space="preserve"> </w:t>
      </w:r>
      <w:r w:rsidR="006B353F">
        <w:rPr>
          <w:rFonts w:ascii="Times New Roman" w:hAnsi="Times New Roman"/>
          <w:sz w:val="24"/>
          <w:szCs w:val="24"/>
        </w:rPr>
        <w:t>№ 5. -</w:t>
      </w:r>
      <w:r>
        <w:rPr>
          <w:rFonts w:ascii="Times New Roman" w:hAnsi="Times New Roman"/>
          <w:sz w:val="24"/>
          <w:szCs w:val="24"/>
        </w:rPr>
        <w:t xml:space="preserve"> </w:t>
      </w:r>
      <w:r w:rsidR="006B353F">
        <w:rPr>
          <w:rFonts w:ascii="Times New Roman" w:hAnsi="Times New Roman"/>
          <w:sz w:val="24"/>
          <w:szCs w:val="24"/>
        </w:rPr>
        <w:t>С. 85 -87.</w:t>
      </w:r>
    </w:p>
    <w:p w:rsidR="00114EB3" w:rsidRDefault="00552671" w:rsidP="00114EB3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Дудина </w:t>
      </w:r>
      <w:r w:rsidR="006B353F" w:rsidRPr="006B353F">
        <w:rPr>
          <w:rFonts w:ascii="Times New Roman" w:hAnsi="Times New Roman"/>
          <w:sz w:val="24"/>
          <w:szCs w:val="24"/>
        </w:rPr>
        <w:t xml:space="preserve">М. Н. Дидактика высшей </w:t>
      </w:r>
      <w:r w:rsidR="004D2F08">
        <w:rPr>
          <w:rFonts w:ascii="Times New Roman" w:hAnsi="Times New Roman"/>
          <w:sz w:val="24"/>
          <w:szCs w:val="24"/>
        </w:rPr>
        <w:t>школы: от традиций к инновациям</w:t>
      </w:r>
      <w:r w:rsidR="006B353F" w:rsidRPr="006B353F">
        <w:rPr>
          <w:rFonts w:ascii="Times New Roman" w:hAnsi="Times New Roman"/>
          <w:sz w:val="24"/>
          <w:szCs w:val="24"/>
        </w:rPr>
        <w:t>: учеб. пос</w:t>
      </w:r>
      <w:r w:rsidR="00E92799">
        <w:rPr>
          <w:rFonts w:ascii="Times New Roman" w:hAnsi="Times New Roman"/>
          <w:sz w:val="24"/>
          <w:szCs w:val="24"/>
        </w:rPr>
        <w:t xml:space="preserve">обие для вузов / М. Н. Дудина. - М.: Издательство </w:t>
      </w:r>
      <w:proofErr w:type="spellStart"/>
      <w:r w:rsidR="00E92799">
        <w:rPr>
          <w:rFonts w:ascii="Times New Roman" w:hAnsi="Times New Roman"/>
          <w:sz w:val="24"/>
          <w:szCs w:val="24"/>
        </w:rPr>
        <w:t>Юрайт</w:t>
      </w:r>
      <w:proofErr w:type="spellEnd"/>
      <w:r w:rsidR="00E92799">
        <w:rPr>
          <w:rFonts w:ascii="Times New Roman" w:hAnsi="Times New Roman"/>
          <w:sz w:val="24"/>
          <w:szCs w:val="24"/>
        </w:rPr>
        <w:t>, 2016. -</w:t>
      </w:r>
      <w:r w:rsidR="006B353F" w:rsidRPr="006B353F">
        <w:rPr>
          <w:rFonts w:ascii="Times New Roman" w:hAnsi="Times New Roman"/>
          <w:sz w:val="24"/>
          <w:szCs w:val="24"/>
        </w:rPr>
        <w:t xml:space="preserve"> 151 с.</w:t>
      </w:r>
    </w:p>
    <w:p w:rsidR="00E92799" w:rsidRPr="00114EB3" w:rsidRDefault="0035323E" w:rsidP="00114EB3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Style w:val="a8"/>
          <w:rFonts w:ascii="Times New Roman" w:hAnsi="Times New Roman"/>
          <w:color w:val="auto"/>
          <w:sz w:val="24"/>
          <w:szCs w:val="24"/>
          <w:u w:val="none"/>
        </w:rPr>
      </w:pPr>
      <w:r w:rsidRPr="00114EB3">
        <w:rPr>
          <w:rFonts w:ascii="Times New Roman" w:hAnsi="Times New Roman" w:cs="Times New Roman"/>
          <w:color w:val="000000"/>
          <w:sz w:val="24"/>
          <w:szCs w:val="24"/>
        </w:rPr>
        <w:t>Цыренов В.Ц. Сущность процесса социально-профессиональной адаптации обучающихся с ограниченными возможностями здоровья в учреждениях высшего образования //Интернет-журнал «Мир науки».</w:t>
      </w:r>
      <w:r w:rsidR="00E92799" w:rsidRPr="00114EB3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114EB3">
        <w:rPr>
          <w:rFonts w:ascii="Times New Roman" w:hAnsi="Times New Roman" w:cs="Times New Roman"/>
          <w:color w:val="000000"/>
          <w:sz w:val="24"/>
          <w:szCs w:val="24"/>
        </w:rPr>
        <w:t xml:space="preserve"> 2017.</w:t>
      </w:r>
      <w:r w:rsidR="00E92799" w:rsidRPr="00114EB3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114EB3">
        <w:rPr>
          <w:rFonts w:ascii="Times New Roman" w:hAnsi="Times New Roman" w:cs="Times New Roman"/>
          <w:color w:val="000000"/>
          <w:sz w:val="24"/>
          <w:szCs w:val="24"/>
        </w:rPr>
        <w:t xml:space="preserve"> Т. 5.</w:t>
      </w:r>
      <w:r w:rsidR="00E92799" w:rsidRPr="00114EB3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114EB3">
        <w:rPr>
          <w:rFonts w:ascii="Times New Roman" w:hAnsi="Times New Roman" w:cs="Times New Roman"/>
          <w:color w:val="000000"/>
          <w:sz w:val="24"/>
          <w:szCs w:val="24"/>
        </w:rPr>
        <w:t xml:space="preserve"> № 4. </w:t>
      </w:r>
      <w:r w:rsidR="00114EB3" w:rsidRPr="00114EB3">
        <w:rPr>
          <w:rFonts w:ascii="Times New Roman" w:hAnsi="Times New Roman" w:cs="Times New Roman"/>
          <w:sz w:val="24"/>
          <w:szCs w:val="24"/>
        </w:rPr>
        <w:t>URL:</w:t>
      </w:r>
      <w:hyperlink r:id="rId14" w:history="1">
        <w:r w:rsidR="00E92799" w:rsidRPr="00114EB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//mir-nauki.com/PDF/13PDMN417.pdf</w:t>
        </w:r>
      </w:hyperlink>
    </w:p>
    <w:p w:rsidR="00114EB3" w:rsidRPr="00E92799" w:rsidRDefault="00114EB3" w:rsidP="00114EB3">
      <w:pPr>
        <w:pStyle w:val="a4"/>
        <w:tabs>
          <w:tab w:val="left" w:pos="1134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92799" w:rsidRPr="00E92799" w:rsidRDefault="0035323E" w:rsidP="00114EB3">
      <w:pPr>
        <w:pStyle w:val="a4"/>
        <w:tabs>
          <w:tab w:val="left" w:pos="1134"/>
        </w:tabs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92799" w:rsidRDefault="00E92799" w:rsidP="00E92799">
      <w:pPr>
        <w:pStyle w:val="a4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E92799" w:rsidRPr="00E92799" w:rsidRDefault="00E92799" w:rsidP="00E92799">
      <w:pPr>
        <w:pStyle w:val="a4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35323E" w:rsidRDefault="0035323E" w:rsidP="0035323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35323E">
        <w:rPr>
          <w:rFonts w:ascii="Times New Roman" w:hAnsi="Times New Roman"/>
          <w:b/>
          <w:sz w:val="28"/>
          <w:szCs w:val="28"/>
        </w:rPr>
        <w:t>Приложение 2</w:t>
      </w:r>
    </w:p>
    <w:p w:rsidR="00BC5399" w:rsidRDefault="00BC5399" w:rsidP="00BC53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83773C" w:rsidRDefault="0083773C" w:rsidP="00837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BC5399" w:rsidRPr="00BC5399" w:rsidTr="0015749C">
        <w:tc>
          <w:tcPr>
            <w:tcW w:w="4786" w:type="dxa"/>
          </w:tcPr>
          <w:p w:rsidR="00BC5399" w:rsidRPr="00BC5399" w:rsidRDefault="00BC5399" w:rsidP="00EC64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539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BC5399" w:rsidRPr="00BC5399" w:rsidRDefault="00BC5399" w:rsidP="00EC64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99" w:rsidRPr="00BC5399" w:rsidTr="0015749C">
        <w:tc>
          <w:tcPr>
            <w:tcW w:w="4786" w:type="dxa"/>
          </w:tcPr>
          <w:p w:rsidR="00BC5399" w:rsidRPr="00BC5399" w:rsidRDefault="00BC5399" w:rsidP="00EC64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5399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4786" w:type="dxa"/>
          </w:tcPr>
          <w:p w:rsidR="00BC5399" w:rsidRPr="00BC5399" w:rsidRDefault="00BC5399" w:rsidP="00EC64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99" w:rsidRPr="00BC5399" w:rsidTr="0015749C">
        <w:tc>
          <w:tcPr>
            <w:tcW w:w="4786" w:type="dxa"/>
          </w:tcPr>
          <w:p w:rsidR="00BC5399" w:rsidRPr="00BC5399" w:rsidRDefault="00BC5399" w:rsidP="00EC64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539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организация </w:t>
            </w:r>
          </w:p>
        </w:tc>
        <w:tc>
          <w:tcPr>
            <w:tcW w:w="4786" w:type="dxa"/>
          </w:tcPr>
          <w:p w:rsidR="00BC5399" w:rsidRPr="00BC5399" w:rsidRDefault="00BC5399" w:rsidP="00EC64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99" w:rsidRPr="00BC5399" w:rsidTr="0015749C">
        <w:tc>
          <w:tcPr>
            <w:tcW w:w="4786" w:type="dxa"/>
          </w:tcPr>
          <w:p w:rsidR="00BC5399" w:rsidRPr="00BC5399" w:rsidRDefault="00BC5399" w:rsidP="00EC64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5399">
              <w:rPr>
                <w:rFonts w:ascii="Times New Roman" w:hAnsi="Times New Roman" w:cs="Times New Roman"/>
                <w:sz w:val="28"/>
                <w:szCs w:val="28"/>
              </w:rPr>
              <w:t>Специальность/Направление обучения/Профиль</w:t>
            </w:r>
          </w:p>
        </w:tc>
        <w:tc>
          <w:tcPr>
            <w:tcW w:w="4786" w:type="dxa"/>
          </w:tcPr>
          <w:p w:rsidR="00BC5399" w:rsidRPr="00BC5399" w:rsidRDefault="00BC5399" w:rsidP="00EC64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99" w:rsidRPr="00BC5399" w:rsidTr="0015749C">
        <w:tc>
          <w:tcPr>
            <w:tcW w:w="4786" w:type="dxa"/>
          </w:tcPr>
          <w:p w:rsidR="00BC5399" w:rsidRPr="00BC5399" w:rsidRDefault="00BC5399" w:rsidP="00EC64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5399">
              <w:rPr>
                <w:rFonts w:ascii="Times New Roman" w:hAnsi="Times New Roman" w:cs="Times New Roman"/>
                <w:sz w:val="28"/>
                <w:szCs w:val="28"/>
              </w:rPr>
              <w:t>Ступень обучения</w:t>
            </w:r>
          </w:p>
        </w:tc>
        <w:tc>
          <w:tcPr>
            <w:tcW w:w="4786" w:type="dxa"/>
          </w:tcPr>
          <w:p w:rsidR="00BC5399" w:rsidRPr="00BC5399" w:rsidRDefault="00BC5399" w:rsidP="00EC64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99" w:rsidRPr="00BC5399" w:rsidTr="0015749C">
        <w:tc>
          <w:tcPr>
            <w:tcW w:w="4786" w:type="dxa"/>
          </w:tcPr>
          <w:p w:rsidR="00BC5399" w:rsidRPr="00BC5399" w:rsidRDefault="00BC5399" w:rsidP="00EC64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5399">
              <w:rPr>
                <w:rFonts w:ascii="Times New Roman" w:hAnsi="Times New Roman" w:cs="Times New Roman"/>
                <w:sz w:val="28"/>
                <w:szCs w:val="28"/>
              </w:rPr>
              <w:t>Направление конференции</w:t>
            </w:r>
          </w:p>
        </w:tc>
        <w:tc>
          <w:tcPr>
            <w:tcW w:w="4786" w:type="dxa"/>
          </w:tcPr>
          <w:p w:rsidR="00BC5399" w:rsidRPr="00BC5399" w:rsidRDefault="00BC5399" w:rsidP="00EC64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99" w:rsidRPr="00BC5399" w:rsidTr="0015749C">
        <w:tc>
          <w:tcPr>
            <w:tcW w:w="4786" w:type="dxa"/>
          </w:tcPr>
          <w:p w:rsidR="00BC5399" w:rsidRPr="00BC5399" w:rsidRDefault="00BC5399" w:rsidP="00EC64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5399">
              <w:rPr>
                <w:rFonts w:ascii="Times New Roman" w:hAnsi="Times New Roman" w:cs="Times New Roman"/>
                <w:sz w:val="28"/>
                <w:szCs w:val="28"/>
              </w:rPr>
              <w:t>Вид участия в конференции: очная с докладом, очная без доклада,</w:t>
            </w:r>
          </w:p>
        </w:tc>
        <w:tc>
          <w:tcPr>
            <w:tcW w:w="4786" w:type="dxa"/>
          </w:tcPr>
          <w:p w:rsidR="00BC5399" w:rsidRPr="00BC5399" w:rsidRDefault="00BC5399" w:rsidP="00EC64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99" w:rsidRPr="00BC5399" w:rsidTr="0015749C">
        <w:tc>
          <w:tcPr>
            <w:tcW w:w="4786" w:type="dxa"/>
          </w:tcPr>
          <w:p w:rsidR="00BC5399" w:rsidRPr="00BC5399" w:rsidRDefault="00436F92" w:rsidP="00436F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(онлайн-доклад</w:t>
            </w:r>
            <w:r w:rsidR="00BC5399" w:rsidRPr="00BC5399">
              <w:rPr>
                <w:rFonts w:ascii="Times New Roman" w:hAnsi="Times New Roman" w:cs="Times New Roman"/>
                <w:sz w:val="28"/>
                <w:szCs w:val="28"/>
              </w:rPr>
              <w:t>), заочная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C5399" w:rsidRPr="00BC5399" w:rsidRDefault="00BC5399" w:rsidP="00EC64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99" w:rsidRPr="00BC5399" w:rsidTr="0015749C">
        <w:tc>
          <w:tcPr>
            <w:tcW w:w="4786" w:type="dxa"/>
          </w:tcPr>
          <w:p w:rsidR="00BC5399" w:rsidRPr="00BC5399" w:rsidRDefault="00BC5399" w:rsidP="00EC64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539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BC5399" w:rsidRPr="00BC5399" w:rsidRDefault="00BC5399" w:rsidP="00EC64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99" w:rsidRPr="00BC5399" w:rsidTr="0015749C">
        <w:tc>
          <w:tcPr>
            <w:tcW w:w="4786" w:type="dxa"/>
          </w:tcPr>
          <w:p w:rsidR="00BC5399" w:rsidRPr="00BC5399" w:rsidRDefault="00BC5399" w:rsidP="00EC64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5399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BC5399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6" w:type="dxa"/>
          </w:tcPr>
          <w:p w:rsidR="00BC5399" w:rsidRPr="00BC5399" w:rsidRDefault="00BC5399" w:rsidP="00EC64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99" w:rsidTr="0015749C">
        <w:tc>
          <w:tcPr>
            <w:tcW w:w="4786" w:type="dxa"/>
          </w:tcPr>
          <w:p w:rsidR="00BC5399" w:rsidRDefault="00BC5399" w:rsidP="00EC641E">
            <w:pPr>
              <w:pStyle w:val="a4"/>
            </w:pPr>
            <w:r w:rsidRPr="00BC5399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  <w:r w:rsidRPr="00BC5399">
              <w:t xml:space="preserve"> </w:t>
            </w:r>
          </w:p>
        </w:tc>
        <w:tc>
          <w:tcPr>
            <w:tcW w:w="4786" w:type="dxa"/>
          </w:tcPr>
          <w:p w:rsidR="00BC5399" w:rsidRPr="00BC5399" w:rsidRDefault="00BC5399" w:rsidP="00EC64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AFB" w:rsidRDefault="00E43AFB" w:rsidP="00BC5399">
      <w:pPr>
        <w:pStyle w:val="a4"/>
      </w:pPr>
    </w:p>
    <w:p w:rsidR="00E43AFB" w:rsidRDefault="00E43AFB">
      <w:r>
        <w:br w:type="page"/>
      </w:r>
    </w:p>
    <w:p w:rsidR="004478B7" w:rsidRDefault="004478B7" w:rsidP="004478B7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35323E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35323E" w:rsidRDefault="0035323E" w:rsidP="003532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СОПРОВОДИТЕЛЬНОЕ ПИСЬМО</w:t>
      </w:r>
    </w:p>
    <w:p w:rsidR="0035323E" w:rsidRDefault="0035323E" w:rsidP="00353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 в сборнике конференции </w:t>
      </w:r>
    </w:p>
    <w:p w:rsidR="004478B7" w:rsidRDefault="004478B7" w:rsidP="004478B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35323E" w:rsidP="0035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Автора – русский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35323E" w:rsidP="0035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Отчество (полностью) Автора– русский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35323E" w:rsidP="0035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Автора –  английский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35323E" w:rsidP="0035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Отчество Автора – английский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35323E" w:rsidP="0044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4478B7">
              <w:rPr>
                <w:rFonts w:ascii="Times New Roman" w:hAnsi="Times New Roman" w:cs="Times New Roman"/>
                <w:sz w:val="28"/>
                <w:szCs w:val="28"/>
              </w:rPr>
              <w:t>учебы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 Автора – русский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35323E" w:rsidP="0044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4478B7">
              <w:rPr>
                <w:rFonts w:ascii="Times New Roman" w:hAnsi="Times New Roman" w:cs="Times New Roman"/>
                <w:sz w:val="28"/>
                <w:szCs w:val="28"/>
              </w:rPr>
              <w:t xml:space="preserve">учебы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Автора  – английский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4478B7" w:rsidP="0035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Специальность/направление подготовки/профиль обучения</w:t>
            </w:r>
            <w:r w:rsidR="0035323E">
              <w:rPr>
                <w:rFonts w:ascii="Times New Roman" w:hAnsi="Times New Roman" w:cs="Times New Roman"/>
                <w:sz w:val="28"/>
                <w:szCs w:val="28"/>
              </w:rPr>
              <w:t xml:space="preserve"> Автора – русский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35323E" w:rsidP="0035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SPIN</w:t>
            </w:r>
            <w:r w:rsidRPr="0035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 Автора  (при его наличии статья сразу будет привязана к авторскому профилю  в РИНЦ 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35323E" w:rsidP="0035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статьи – русский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35323E" w:rsidP="0035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статьи – английский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35323E" w:rsidP="0035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 – русский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35323E" w:rsidP="0035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 – английский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35323E" w:rsidP="0035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35323E" w:rsidP="0035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слова– русский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35323E" w:rsidP="0035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литературы– русский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4478B7" w:rsidP="0044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B7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B7" w:rsidRDefault="004478B7" w:rsidP="0035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B7" w:rsidRDefault="004478B7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99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99" w:rsidRPr="00BC5399" w:rsidRDefault="00BC5399" w:rsidP="00BC5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почтовый</w:t>
            </w:r>
            <w:r w:rsidR="00447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месту жительства)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99" w:rsidRDefault="00BC5399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35323E" w:rsidP="0035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7C5" w:rsidRDefault="000367C5" w:rsidP="0003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23E" w:rsidRDefault="0035323E" w:rsidP="0003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двух и более авторов</w:t>
      </w:r>
      <w:r w:rsidR="000367C5">
        <w:rPr>
          <w:rFonts w:ascii="Times New Roman" w:hAnsi="Times New Roman" w:cs="Times New Roman"/>
          <w:sz w:val="28"/>
          <w:szCs w:val="28"/>
        </w:rPr>
        <w:t xml:space="preserve"> указываются данные всех, последовательно с обозначениями: Автор 1, Автор 2 и т.д.</w:t>
      </w:r>
    </w:p>
    <w:p w:rsidR="000367C5" w:rsidRDefault="000367C5" w:rsidP="0003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публикациям допускаются только студенческие работы, научные руководители соавторами не считаются.</w:t>
      </w:r>
    </w:p>
    <w:p w:rsidR="0035323E" w:rsidRDefault="0035323E" w:rsidP="00353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23E" w:rsidRDefault="0035323E" w:rsidP="00353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23E" w:rsidRPr="0035323E" w:rsidRDefault="0035323E" w:rsidP="0035323E">
      <w:pPr>
        <w:pStyle w:val="a4"/>
        <w:rPr>
          <w:rFonts w:ascii="Times New Roman" w:hAnsi="Times New Roman"/>
          <w:b/>
          <w:sz w:val="28"/>
          <w:szCs w:val="28"/>
        </w:rPr>
      </w:pPr>
    </w:p>
    <w:sectPr w:rsidR="0035323E" w:rsidRPr="0035323E" w:rsidSect="00943E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90B"/>
    <w:multiLevelType w:val="hybridMultilevel"/>
    <w:tmpl w:val="DBA61270"/>
    <w:lvl w:ilvl="0" w:tplc="056C3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C6190E"/>
    <w:multiLevelType w:val="hybridMultilevel"/>
    <w:tmpl w:val="A22E2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67FAF"/>
    <w:multiLevelType w:val="hybridMultilevel"/>
    <w:tmpl w:val="68FA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5398C"/>
    <w:multiLevelType w:val="hybridMultilevel"/>
    <w:tmpl w:val="AEC41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65965"/>
    <w:multiLevelType w:val="hybridMultilevel"/>
    <w:tmpl w:val="99D2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31165"/>
    <w:multiLevelType w:val="hybridMultilevel"/>
    <w:tmpl w:val="498A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74976"/>
    <w:multiLevelType w:val="hybridMultilevel"/>
    <w:tmpl w:val="4C2A6BDC"/>
    <w:lvl w:ilvl="0" w:tplc="B75CD7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96"/>
    <w:rsid w:val="000367C5"/>
    <w:rsid w:val="00051CA0"/>
    <w:rsid w:val="00085AEA"/>
    <w:rsid w:val="00091C21"/>
    <w:rsid w:val="000D7D8A"/>
    <w:rsid w:val="00114EB3"/>
    <w:rsid w:val="00123AD1"/>
    <w:rsid w:val="00163EF7"/>
    <w:rsid w:val="00184DF4"/>
    <w:rsid w:val="001D3CEC"/>
    <w:rsid w:val="002B524D"/>
    <w:rsid w:val="002D7433"/>
    <w:rsid w:val="0035323E"/>
    <w:rsid w:val="0042560C"/>
    <w:rsid w:val="00436F92"/>
    <w:rsid w:val="004438EA"/>
    <w:rsid w:val="004478B7"/>
    <w:rsid w:val="00461EE9"/>
    <w:rsid w:val="004A0FFF"/>
    <w:rsid w:val="004C7700"/>
    <w:rsid w:val="004D2F08"/>
    <w:rsid w:val="004F221D"/>
    <w:rsid w:val="00505266"/>
    <w:rsid w:val="00522BAF"/>
    <w:rsid w:val="00552671"/>
    <w:rsid w:val="005C706E"/>
    <w:rsid w:val="005D2D17"/>
    <w:rsid w:val="005E2629"/>
    <w:rsid w:val="00617949"/>
    <w:rsid w:val="006516A8"/>
    <w:rsid w:val="006A6CBB"/>
    <w:rsid w:val="006B353F"/>
    <w:rsid w:val="00723802"/>
    <w:rsid w:val="0076375A"/>
    <w:rsid w:val="007861D5"/>
    <w:rsid w:val="00836921"/>
    <w:rsid w:val="0083773C"/>
    <w:rsid w:val="00837ED3"/>
    <w:rsid w:val="0085158C"/>
    <w:rsid w:val="008557B8"/>
    <w:rsid w:val="008744BF"/>
    <w:rsid w:val="00892AE2"/>
    <w:rsid w:val="008A74C6"/>
    <w:rsid w:val="008B2F91"/>
    <w:rsid w:val="008D5323"/>
    <w:rsid w:val="008E30B1"/>
    <w:rsid w:val="00913C84"/>
    <w:rsid w:val="00943E82"/>
    <w:rsid w:val="00965B22"/>
    <w:rsid w:val="00972212"/>
    <w:rsid w:val="00991587"/>
    <w:rsid w:val="00997EF6"/>
    <w:rsid w:val="009E2743"/>
    <w:rsid w:val="009E5857"/>
    <w:rsid w:val="00A779C7"/>
    <w:rsid w:val="00A925E8"/>
    <w:rsid w:val="00AB20AC"/>
    <w:rsid w:val="00B07B7D"/>
    <w:rsid w:val="00B13E2E"/>
    <w:rsid w:val="00B22958"/>
    <w:rsid w:val="00B471EE"/>
    <w:rsid w:val="00B63C96"/>
    <w:rsid w:val="00B67138"/>
    <w:rsid w:val="00BA41AD"/>
    <w:rsid w:val="00BC1106"/>
    <w:rsid w:val="00BC5399"/>
    <w:rsid w:val="00BF2045"/>
    <w:rsid w:val="00BF3CCF"/>
    <w:rsid w:val="00CD23B0"/>
    <w:rsid w:val="00CE1109"/>
    <w:rsid w:val="00CE54A0"/>
    <w:rsid w:val="00CE624A"/>
    <w:rsid w:val="00D15327"/>
    <w:rsid w:val="00D22972"/>
    <w:rsid w:val="00D4432A"/>
    <w:rsid w:val="00DB3B0A"/>
    <w:rsid w:val="00DC403F"/>
    <w:rsid w:val="00DE208F"/>
    <w:rsid w:val="00DE6667"/>
    <w:rsid w:val="00E43AFB"/>
    <w:rsid w:val="00E72DE3"/>
    <w:rsid w:val="00E808AC"/>
    <w:rsid w:val="00E853D1"/>
    <w:rsid w:val="00E92799"/>
    <w:rsid w:val="00EE0047"/>
    <w:rsid w:val="00EE11C5"/>
    <w:rsid w:val="00EF71C4"/>
    <w:rsid w:val="00F2308D"/>
    <w:rsid w:val="00F62C2B"/>
    <w:rsid w:val="00F7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E703"/>
  <w15:docId w15:val="{F01BE0FE-52B6-4F84-8BD6-A5000A5A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F4"/>
    <w:pPr>
      <w:ind w:left="720"/>
      <w:contextualSpacing/>
    </w:pPr>
  </w:style>
  <w:style w:type="paragraph" w:styleId="a4">
    <w:name w:val="No Spacing"/>
    <w:link w:val="a5"/>
    <w:uiPriority w:val="1"/>
    <w:qFormat/>
    <w:rsid w:val="00CE110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32A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F62C2B"/>
  </w:style>
  <w:style w:type="character" w:styleId="a8">
    <w:name w:val="Hyperlink"/>
    <w:basedOn w:val="a0"/>
    <w:uiPriority w:val="99"/>
    <w:unhideWhenUsed/>
    <w:rsid w:val="00837ED3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6B353F"/>
  </w:style>
  <w:style w:type="table" w:styleId="a9">
    <w:name w:val="Table Grid"/>
    <w:basedOn w:val="a1"/>
    <w:uiPriority w:val="59"/>
    <w:rsid w:val="003532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events/187137" TargetMode="Externa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kspipnn@yandex.ru" TargetMode="External"/><Relationship Id="rId12" Type="http://schemas.openxmlformats.org/officeDocument/2006/relationships/hyperlink" Target="https://leader-id.ru/events/18718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eader-id.ru/events/18718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ader-id.ru/events/1871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der-id.ru/events/187162" TargetMode="External"/><Relationship Id="rId14" Type="http://schemas.openxmlformats.org/officeDocument/2006/relationships/hyperlink" Target="http://mir-nauki.com/PDF/13PDMN417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299723911775219E-2"/>
          <c:y val="3.1197824623124995E-2"/>
          <c:w val="0.74880135622857869"/>
          <c:h val="0.766804583232147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Достаточный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0.19800000000000004</c:v>
                </c:pt>
                <c:pt idx="1">
                  <c:v>0.13200000000000001</c:v>
                </c:pt>
                <c:pt idx="2">
                  <c:v>0.66000000000000092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6E-4935-8788-1CF947E4B9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Достаточный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</c:v>
                </c:pt>
                <c:pt idx="1">
                  <c:v>0.33000000000000046</c:v>
                </c:pt>
                <c:pt idx="2">
                  <c:v>0.66000000000000092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6E-4935-8788-1CF947E4B9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556032"/>
        <c:axId val="163004416"/>
      </c:barChart>
      <c:catAx>
        <c:axId val="148556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3004416"/>
        <c:crosses val="autoZero"/>
        <c:auto val="1"/>
        <c:lblAlgn val="ctr"/>
        <c:lblOffset val="100"/>
        <c:noMultiLvlLbl val="0"/>
      </c:catAx>
      <c:valAx>
        <c:axId val="1630044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85560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3B2D-B67A-44C1-A9F3-E890F895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Каштанова-115</dc:creator>
  <cp:lastModifiedBy>Пользователь</cp:lastModifiedBy>
  <cp:revision>16</cp:revision>
  <dcterms:created xsi:type="dcterms:W3CDTF">2021-02-16T13:34:00Z</dcterms:created>
  <dcterms:modified xsi:type="dcterms:W3CDTF">2021-03-16T16:10:00Z</dcterms:modified>
</cp:coreProperties>
</file>