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F" w:rsidRDefault="00874F2F" w:rsidP="00874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874F2F" w:rsidRDefault="00874F2F" w:rsidP="00874F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для участия в Конкурсе </w:t>
      </w:r>
    </w:p>
    <w:p w:rsidR="00874F2F" w:rsidRDefault="00874F2F" w:rsidP="00874F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1D7">
        <w:rPr>
          <w:rFonts w:ascii="Times New Roman" w:hAnsi="Times New Roman"/>
          <w:b/>
          <w:sz w:val="28"/>
          <w:szCs w:val="28"/>
        </w:rPr>
        <w:t>«Ярмарка проектов»</w:t>
      </w:r>
    </w:p>
    <w:p w:rsidR="00874F2F" w:rsidRPr="005C21D7" w:rsidRDefault="00874F2F" w:rsidP="00874F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87"/>
        <w:gridCol w:w="5428"/>
      </w:tblGrid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>ФИО куратора проекта (преподавателя)</w:t>
            </w:r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 xml:space="preserve">Номер группы  </w:t>
            </w:r>
            <w:proofErr w:type="gramStart"/>
            <w:r w:rsidRPr="005C21D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>Контактный телефон лидера студенческой проектной группы (мобильный)</w:t>
            </w:r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RPr="005C21D7" w:rsidTr="0090311E">
        <w:tc>
          <w:tcPr>
            <w:tcW w:w="456" w:type="dxa"/>
          </w:tcPr>
          <w:p w:rsidR="00874F2F" w:rsidRPr="005C21D7" w:rsidRDefault="00874F2F" w:rsidP="00874F2F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1D7">
              <w:rPr>
                <w:rFonts w:ascii="Times New Roman" w:hAnsi="Times New Roman"/>
                <w:sz w:val="28"/>
                <w:szCs w:val="28"/>
              </w:rPr>
              <w:t>Адрес электронной почты телефон лидера студенческой проектной группы</w:t>
            </w:r>
          </w:p>
        </w:tc>
        <w:tc>
          <w:tcPr>
            <w:tcW w:w="5428" w:type="dxa"/>
          </w:tcPr>
          <w:p w:rsidR="00874F2F" w:rsidRPr="005C21D7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F2F" w:rsidRDefault="00874F2F" w:rsidP="00874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F2F" w:rsidRDefault="00874F2F" w:rsidP="00874F2F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74F2F" w:rsidRDefault="00874F2F" w:rsidP="00874F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проекта  для участия в Конкурсе </w:t>
      </w:r>
    </w:p>
    <w:p w:rsidR="00874F2F" w:rsidRDefault="00874F2F" w:rsidP="00874F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92"/>
        <w:gridCol w:w="4423"/>
      </w:tblGrid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Краткое описание проекта (2-3 предложения)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задачи  проекта 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Целесообразность и актуальность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проекта 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объема ресурсов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 план мероприятий в рамках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проекта (качественные и количественные показатели)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реализации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2F" w:rsidTr="0090311E">
        <w:tc>
          <w:tcPr>
            <w:tcW w:w="456" w:type="dxa"/>
          </w:tcPr>
          <w:p w:rsidR="00874F2F" w:rsidRDefault="00874F2F" w:rsidP="00874F2F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74F2F" w:rsidRDefault="00874F2F" w:rsidP="009031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Бенефициары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выгодополучатели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3" w:type="dxa"/>
          </w:tcPr>
          <w:p w:rsidR="00874F2F" w:rsidRDefault="00874F2F" w:rsidP="0090311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F2F" w:rsidRDefault="00874F2F" w:rsidP="00874F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F2F" w:rsidRDefault="00874F2F" w:rsidP="00874F2F"/>
    <w:p w:rsidR="00291917" w:rsidRDefault="00291917">
      <w:bookmarkStart w:id="0" w:name="_GoBack"/>
      <w:bookmarkEnd w:id="0"/>
    </w:p>
    <w:sectPr w:rsidR="00291917" w:rsidSect="003E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D2A"/>
    <w:multiLevelType w:val="multilevel"/>
    <w:tmpl w:val="68F293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601B393A"/>
    <w:multiLevelType w:val="multilevel"/>
    <w:tmpl w:val="68F293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1"/>
    <w:rsid w:val="00291917"/>
    <w:rsid w:val="00570511"/>
    <w:rsid w:val="008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2018-04-27T10:46:00Z</dcterms:created>
  <dcterms:modified xsi:type="dcterms:W3CDTF">2018-04-27T10:47:00Z</dcterms:modified>
</cp:coreProperties>
</file>