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9DDDE" w14:textId="7B9D69FD" w:rsidR="00610E00" w:rsidRDefault="00610E00" w:rsidP="00610E00">
      <w:pPr>
        <w:spacing w:line="276" w:lineRule="auto"/>
        <w:jc w:val="right"/>
        <w:rPr>
          <w:b/>
          <w:i/>
          <w:sz w:val="28"/>
          <w:szCs w:val="28"/>
        </w:rPr>
      </w:pPr>
      <w:r w:rsidRPr="00FF2755">
        <w:rPr>
          <w:b/>
          <w:i/>
          <w:sz w:val="28"/>
          <w:szCs w:val="28"/>
        </w:rPr>
        <w:t xml:space="preserve">Приложение </w:t>
      </w:r>
      <w:r>
        <w:rPr>
          <w:b/>
          <w:i/>
          <w:sz w:val="28"/>
          <w:szCs w:val="28"/>
        </w:rPr>
        <w:t>1</w:t>
      </w:r>
      <w:r w:rsidRPr="00FF2755">
        <w:rPr>
          <w:b/>
          <w:i/>
          <w:sz w:val="28"/>
          <w:szCs w:val="28"/>
        </w:rPr>
        <w:t xml:space="preserve"> к Положению</w:t>
      </w:r>
      <w:r w:rsidR="00941B26">
        <w:rPr>
          <w:b/>
          <w:i/>
          <w:sz w:val="28"/>
          <w:szCs w:val="28"/>
        </w:rPr>
        <w:t>. Программа подготовки специалистов среднего звена</w:t>
      </w:r>
    </w:p>
    <w:p w14:paraId="33CF0C17" w14:textId="77777777" w:rsidR="00610E00" w:rsidRDefault="00610E00" w:rsidP="00610E00">
      <w:pPr>
        <w:spacing w:line="276" w:lineRule="auto"/>
        <w:jc w:val="right"/>
        <w:rPr>
          <w:sz w:val="28"/>
          <w:szCs w:val="28"/>
        </w:rPr>
      </w:pPr>
    </w:p>
    <w:p w14:paraId="4E7DD7D3" w14:textId="24D04AFF" w:rsidR="00C71532" w:rsidRDefault="00C71532" w:rsidP="007A4693">
      <w:pPr>
        <w:spacing w:line="276" w:lineRule="auto"/>
        <w:jc w:val="center"/>
        <w:rPr>
          <w:sz w:val="28"/>
          <w:szCs w:val="28"/>
        </w:rPr>
      </w:pPr>
      <w:r w:rsidRPr="00D1353C">
        <w:rPr>
          <w:sz w:val="28"/>
          <w:szCs w:val="28"/>
        </w:rPr>
        <w:t>МИНПРОСВЕЩЕНИЯ</w:t>
      </w:r>
      <w:r>
        <w:rPr>
          <w:sz w:val="28"/>
          <w:szCs w:val="28"/>
        </w:rPr>
        <w:t xml:space="preserve"> РОССИИ</w:t>
      </w:r>
    </w:p>
    <w:p w14:paraId="4CCD9297" w14:textId="77777777" w:rsidR="00C71532" w:rsidRDefault="00C71532" w:rsidP="007A4693">
      <w:pPr>
        <w:spacing w:line="276" w:lineRule="auto"/>
        <w:jc w:val="center"/>
        <w:rPr>
          <w:sz w:val="28"/>
          <w:szCs w:val="28"/>
        </w:rPr>
      </w:pPr>
      <w:r>
        <w:rPr>
          <w:sz w:val="28"/>
          <w:szCs w:val="28"/>
        </w:rPr>
        <w:t xml:space="preserve">Федеральное государственное бюджетное образовательное учреждение </w:t>
      </w:r>
    </w:p>
    <w:p w14:paraId="057D9C00" w14:textId="77777777" w:rsidR="00C71532" w:rsidRDefault="00C71532" w:rsidP="007A4693">
      <w:pPr>
        <w:spacing w:line="276" w:lineRule="auto"/>
        <w:jc w:val="center"/>
        <w:rPr>
          <w:sz w:val="28"/>
          <w:szCs w:val="28"/>
        </w:rPr>
      </w:pPr>
      <w:r>
        <w:rPr>
          <w:sz w:val="28"/>
          <w:szCs w:val="28"/>
        </w:rPr>
        <w:t>высшего образования</w:t>
      </w:r>
    </w:p>
    <w:p w14:paraId="3ED66A1E" w14:textId="77777777" w:rsidR="00C71532" w:rsidRDefault="00C71532" w:rsidP="007A4693">
      <w:pPr>
        <w:spacing w:line="276" w:lineRule="auto"/>
        <w:jc w:val="center"/>
        <w:rPr>
          <w:sz w:val="28"/>
          <w:szCs w:val="28"/>
        </w:rPr>
      </w:pPr>
      <w:r>
        <w:rPr>
          <w:sz w:val="28"/>
          <w:szCs w:val="28"/>
        </w:rPr>
        <w:t>«Нижегородский государственный педагогический университет</w:t>
      </w:r>
    </w:p>
    <w:p w14:paraId="42B1CAA1" w14:textId="77777777" w:rsidR="00C71532" w:rsidRDefault="00C71532" w:rsidP="007A4693">
      <w:pPr>
        <w:spacing w:line="276" w:lineRule="auto"/>
        <w:jc w:val="center"/>
        <w:rPr>
          <w:sz w:val="28"/>
          <w:szCs w:val="28"/>
        </w:rPr>
      </w:pPr>
      <w:r>
        <w:rPr>
          <w:sz w:val="28"/>
          <w:szCs w:val="28"/>
        </w:rPr>
        <w:t xml:space="preserve">имени </w:t>
      </w:r>
      <w:proofErr w:type="spellStart"/>
      <w:r>
        <w:rPr>
          <w:sz w:val="28"/>
          <w:szCs w:val="28"/>
        </w:rPr>
        <w:t>Козьмы</w:t>
      </w:r>
      <w:proofErr w:type="spellEnd"/>
      <w:r>
        <w:rPr>
          <w:sz w:val="28"/>
          <w:szCs w:val="28"/>
        </w:rPr>
        <w:t xml:space="preserve"> Минина»</w:t>
      </w:r>
    </w:p>
    <w:p w14:paraId="39B75223" w14:textId="77777777" w:rsidR="00C71532" w:rsidRDefault="00C71532" w:rsidP="007A4693"/>
    <w:p w14:paraId="48D6E5C7" w14:textId="77777777" w:rsidR="00C71532" w:rsidRDefault="00C71532" w:rsidP="007A4693"/>
    <w:p w14:paraId="7739CDB2" w14:textId="77777777" w:rsidR="00C71532" w:rsidRPr="00842536" w:rsidRDefault="00C71532" w:rsidP="007A4693">
      <w:pPr>
        <w:tabs>
          <w:tab w:val="left" w:pos="708"/>
          <w:tab w:val="center" w:pos="4677"/>
          <w:tab w:val="right" w:pos="9355"/>
        </w:tabs>
        <w:spacing w:line="276" w:lineRule="auto"/>
        <w:ind w:left="5954"/>
        <w:jc w:val="both"/>
      </w:pPr>
      <w:r w:rsidRPr="00842536">
        <w:t>УТВЕРЖДЕНО</w:t>
      </w:r>
    </w:p>
    <w:p w14:paraId="7F950DA9" w14:textId="77777777" w:rsidR="00C71532" w:rsidRPr="00842536" w:rsidRDefault="00C71532" w:rsidP="007A4693">
      <w:pPr>
        <w:tabs>
          <w:tab w:val="left" w:pos="708"/>
          <w:tab w:val="center" w:pos="4677"/>
          <w:tab w:val="right" w:pos="9355"/>
        </w:tabs>
        <w:spacing w:line="276" w:lineRule="auto"/>
        <w:ind w:left="5954"/>
        <w:jc w:val="both"/>
      </w:pPr>
      <w:r w:rsidRPr="00842536">
        <w:t>решением Ученого совета</w:t>
      </w:r>
    </w:p>
    <w:p w14:paraId="143A1118" w14:textId="77777777" w:rsidR="00C71532" w:rsidRPr="00842536" w:rsidRDefault="00C71532" w:rsidP="007A4693">
      <w:pPr>
        <w:tabs>
          <w:tab w:val="left" w:pos="708"/>
          <w:tab w:val="center" w:pos="4677"/>
          <w:tab w:val="right" w:pos="9355"/>
        </w:tabs>
        <w:spacing w:line="276" w:lineRule="auto"/>
        <w:ind w:left="5954"/>
        <w:jc w:val="both"/>
      </w:pPr>
      <w:r w:rsidRPr="00842536">
        <w:t>Протокол № ___</w:t>
      </w:r>
    </w:p>
    <w:p w14:paraId="12AE9393" w14:textId="77777777" w:rsidR="00C71532" w:rsidRPr="00842536" w:rsidRDefault="00C71532" w:rsidP="007A4693">
      <w:pPr>
        <w:tabs>
          <w:tab w:val="left" w:pos="708"/>
          <w:tab w:val="center" w:pos="4677"/>
          <w:tab w:val="right" w:pos="9355"/>
        </w:tabs>
        <w:spacing w:line="276" w:lineRule="auto"/>
        <w:ind w:left="5954"/>
        <w:jc w:val="both"/>
      </w:pPr>
      <w:r w:rsidRPr="00842536">
        <w:t>от «____» ___________ 20___ г.</w:t>
      </w:r>
    </w:p>
    <w:p w14:paraId="4E601750" w14:textId="77777777" w:rsidR="00C71532" w:rsidRDefault="00C71532" w:rsidP="007A4693"/>
    <w:p w14:paraId="576B38A5" w14:textId="77777777" w:rsidR="00C71532" w:rsidRDefault="00C71532" w:rsidP="007A4693"/>
    <w:p w14:paraId="4768F0F3" w14:textId="77777777" w:rsidR="00C71532" w:rsidRDefault="00C71532" w:rsidP="007A4693"/>
    <w:p w14:paraId="1FF08068" w14:textId="77777777" w:rsidR="00C71532" w:rsidRDefault="00C71532" w:rsidP="007A4693"/>
    <w:p w14:paraId="687ADF5C" w14:textId="77777777" w:rsidR="00C71532" w:rsidRDefault="00C71532" w:rsidP="007A4693"/>
    <w:p w14:paraId="4CD7B47F" w14:textId="77777777" w:rsidR="00C71532" w:rsidRDefault="00C71532" w:rsidP="007A4693">
      <w:pPr>
        <w:spacing w:line="360" w:lineRule="auto"/>
        <w:jc w:val="center"/>
        <w:rPr>
          <w:b/>
          <w:bCs/>
          <w:caps/>
          <w:sz w:val="28"/>
          <w:szCs w:val="28"/>
        </w:rPr>
      </w:pPr>
      <w:r>
        <w:rPr>
          <w:b/>
          <w:bCs/>
          <w:caps/>
          <w:sz w:val="28"/>
          <w:szCs w:val="28"/>
        </w:rPr>
        <w:t>Программа подготовки специалистов среднего звена</w:t>
      </w:r>
    </w:p>
    <w:p w14:paraId="0A345172" w14:textId="77777777" w:rsidR="00C71532" w:rsidRDefault="00C71532" w:rsidP="007A4693">
      <w:pPr>
        <w:spacing w:line="360" w:lineRule="auto"/>
        <w:jc w:val="center"/>
        <w:rPr>
          <w:b/>
          <w:bCs/>
          <w:sz w:val="28"/>
          <w:szCs w:val="28"/>
        </w:rPr>
      </w:pPr>
    </w:p>
    <w:p w14:paraId="142525B5" w14:textId="77777777" w:rsidR="00C71532" w:rsidRDefault="00C71532" w:rsidP="007A4693">
      <w:pPr>
        <w:spacing w:line="360" w:lineRule="auto"/>
        <w:jc w:val="center"/>
        <w:rPr>
          <w:b/>
          <w:bCs/>
          <w:sz w:val="28"/>
          <w:szCs w:val="28"/>
        </w:rPr>
      </w:pPr>
    </w:p>
    <w:p w14:paraId="7024596F" w14:textId="77777777" w:rsidR="00C71532" w:rsidRDefault="00C71532" w:rsidP="007A4693">
      <w:pPr>
        <w:spacing w:line="360" w:lineRule="auto"/>
        <w:jc w:val="center"/>
        <w:rPr>
          <w:b/>
          <w:bCs/>
          <w:sz w:val="28"/>
          <w:szCs w:val="28"/>
        </w:rPr>
      </w:pPr>
      <w:r>
        <w:rPr>
          <w:b/>
          <w:bCs/>
          <w:sz w:val="28"/>
          <w:szCs w:val="28"/>
        </w:rPr>
        <w:t>по специальности - ___________________________________</w:t>
      </w:r>
    </w:p>
    <w:p w14:paraId="3D87D882" w14:textId="55E80989" w:rsidR="00C71532" w:rsidRDefault="00C71532" w:rsidP="007A4693">
      <w:pPr>
        <w:spacing w:line="360" w:lineRule="auto"/>
        <w:ind w:left="1418" w:firstLine="709"/>
        <w:jc w:val="center"/>
        <w:rPr>
          <w:b/>
          <w:bCs/>
          <w:sz w:val="18"/>
          <w:szCs w:val="18"/>
        </w:rPr>
      </w:pPr>
      <w:r>
        <w:rPr>
          <w:b/>
          <w:bCs/>
          <w:sz w:val="18"/>
          <w:szCs w:val="18"/>
        </w:rPr>
        <w:t>код и наименование специальности</w:t>
      </w:r>
    </w:p>
    <w:p w14:paraId="1F89BD55" w14:textId="77777777" w:rsidR="00C71532" w:rsidRDefault="00C71532" w:rsidP="007A4693">
      <w:pPr>
        <w:spacing w:line="360" w:lineRule="auto"/>
        <w:jc w:val="center"/>
        <w:rPr>
          <w:b/>
          <w:bCs/>
          <w:sz w:val="28"/>
          <w:szCs w:val="28"/>
        </w:rPr>
      </w:pPr>
    </w:p>
    <w:p w14:paraId="02313203" w14:textId="77777777" w:rsidR="00C71532" w:rsidRDefault="00C71532" w:rsidP="007A4693">
      <w:pPr>
        <w:spacing w:line="360" w:lineRule="auto"/>
        <w:jc w:val="center"/>
        <w:rPr>
          <w:b/>
          <w:bCs/>
          <w:sz w:val="28"/>
          <w:szCs w:val="28"/>
        </w:rPr>
      </w:pPr>
    </w:p>
    <w:p w14:paraId="34583F2F" w14:textId="77777777" w:rsidR="00C71532" w:rsidRDefault="00C71532" w:rsidP="007A4693">
      <w:pPr>
        <w:spacing w:line="360" w:lineRule="auto"/>
        <w:jc w:val="center"/>
        <w:rPr>
          <w:b/>
          <w:bCs/>
          <w:sz w:val="28"/>
          <w:szCs w:val="28"/>
        </w:rPr>
      </w:pPr>
    </w:p>
    <w:p w14:paraId="387CBA5B" w14:textId="77777777" w:rsidR="00C71532" w:rsidRDefault="00C71532" w:rsidP="007A4693">
      <w:pPr>
        <w:spacing w:line="360" w:lineRule="auto"/>
        <w:jc w:val="both"/>
        <w:rPr>
          <w:sz w:val="28"/>
          <w:szCs w:val="28"/>
        </w:rPr>
      </w:pPr>
      <w:r>
        <w:rPr>
          <w:sz w:val="28"/>
          <w:szCs w:val="28"/>
        </w:rPr>
        <w:t>Квалификация: _______________________</w:t>
      </w:r>
    </w:p>
    <w:p w14:paraId="2405FC18" w14:textId="77777777" w:rsidR="00C71532" w:rsidRDefault="00C71532" w:rsidP="007A4693">
      <w:pPr>
        <w:spacing w:line="360" w:lineRule="auto"/>
        <w:rPr>
          <w:sz w:val="28"/>
          <w:szCs w:val="28"/>
        </w:rPr>
      </w:pPr>
      <w:r>
        <w:rPr>
          <w:sz w:val="28"/>
          <w:szCs w:val="28"/>
        </w:rPr>
        <w:t>Форма обучения: __________</w:t>
      </w:r>
    </w:p>
    <w:p w14:paraId="14A4DFB1" w14:textId="77777777" w:rsidR="00C71532" w:rsidRDefault="00C71532" w:rsidP="007A4693">
      <w:pPr>
        <w:spacing w:line="360" w:lineRule="auto"/>
        <w:rPr>
          <w:sz w:val="28"/>
          <w:szCs w:val="28"/>
        </w:rPr>
      </w:pPr>
    </w:p>
    <w:p w14:paraId="14263AE8" w14:textId="77777777" w:rsidR="00C71532" w:rsidRDefault="00C71532" w:rsidP="007A4693">
      <w:pPr>
        <w:rPr>
          <w:sz w:val="28"/>
          <w:szCs w:val="28"/>
        </w:rPr>
      </w:pPr>
      <w:r>
        <w:rPr>
          <w:sz w:val="28"/>
          <w:szCs w:val="28"/>
        </w:rPr>
        <w:t xml:space="preserve">Нормативный срок освоения программы: ________________ </w:t>
      </w:r>
    </w:p>
    <w:p w14:paraId="19AE9333" w14:textId="77777777" w:rsidR="00C71532" w:rsidRDefault="00C71532" w:rsidP="007A4693">
      <w:pPr>
        <w:rPr>
          <w:sz w:val="28"/>
          <w:szCs w:val="28"/>
        </w:rPr>
      </w:pPr>
    </w:p>
    <w:p w14:paraId="5951D8DA" w14:textId="77777777" w:rsidR="00C71532" w:rsidRDefault="00C71532" w:rsidP="007A4693">
      <w:pPr>
        <w:rPr>
          <w:sz w:val="28"/>
          <w:szCs w:val="28"/>
        </w:rPr>
      </w:pPr>
    </w:p>
    <w:p w14:paraId="74AAF5EF" w14:textId="77777777" w:rsidR="00C71532" w:rsidRDefault="00C71532" w:rsidP="007A4693">
      <w:pPr>
        <w:rPr>
          <w:sz w:val="28"/>
          <w:szCs w:val="28"/>
        </w:rPr>
      </w:pPr>
    </w:p>
    <w:p w14:paraId="5DA9D493" w14:textId="77777777" w:rsidR="00C71532" w:rsidRDefault="00C71532" w:rsidP="007A4693">
      <w:pPr>
        <w:rPr>
          <w:sz w:val="28"/>
          <w:szCs w:val="28"/>
        </w:rPr>
      </w:pPr>
    </w:p>
    <w:p w14:paraId="55B3B07F" w14:textId="77777777" w:rsidR="001500C0" w:rsidRDefault="001500C0" w:rsidP="007A4693">
      <w:pPr>
        <w:rPr>
          <w:sz w:val="28"/>
          <w:szCs w:val="28"/>
        </w:rPr>
      </w:pPr>
    </w:p>
    <w:p w14:paraId="3BCF8F86" w14:textId="77777777" w:rsidR="00C71532" w:rsidRDefault="00C71532" w:rsidP="007A4693">
      <w:pPr>
        <w:rPr>
          <w:sz w:val="28"/>
          <w:szCs w:val="28"/>
        </w:rPr>
      </w:pPr>
    </w:p>
    <w:p w14:paraId="24C1DE86" w14:textId="77777777" w:rsidR="00C71532" w:rsidRDefault="00C71532" w:rsidP="007A4693">
      <w:pPr>
        <w:rPr>
          <w:sz w:val="28"/>
          <w:szCs w:val="28"/>
        </w:rPr>
      </w:pPr>
    </w:p>
    <w:p w14:paraId="3C828229" w14:textId="77777777" w:rsidR="00C71532" w:rsidRDefault="00C71532" w:rsidP="007A4693">
      <w:pPr>
        <w:jc w:val="center"/>
        <w:rPr>
          <w:sz w:val="28"/>
          <w:szCs w:val="28"/>
        </w:rPr>
      </w:pPr>
      <w:r>
        <w:rPr>
          <w:sz w:val="28"/>
          <w:szCs w:val="28"/>
        </w:rPr>
        <w:t>г. Нижний Новгород</w:t>
      </w:r>
    </w:p>
    <w:p w14:paraId="75C843AC" w14:textId="77777777" w:rsidR="00C71532" w:rsidRDefault="00C71532" w:rsidP="007A4693">
      <w:pPr>
        <w:spacing w:after="240"/>
        <w:jc w:val="center"/>
        <w:rPr>
          <w:sz w:val="28"/>
          <w:szCs w:val="28"/>
        </w:rPr>
      </w:pPr>
      <w:r>
        <w:rPr>
          <w:sz w:val="28"/>
          <w:szCs w:val="28"/>
        </w:rPr>
        <w:t>20__ год</w:t>
      </w:r>
    </w:p>
    <w:p w14:paraId="1ED90317" w14:textId="77777777" w:rsidR="00C71532" w:rsidRDefault="00C71532" w:rsidP="007A4693">
      <w:pPr>
        <w:jc w:val="both"/>
        <w:outlineLvl w:val="2"/>
        <w:rPr>
          <w:bCs/>
          <w:sz w:val="28"/>
          <w:szCs w:val="28"/>
          <w:shd w:val="clear" w:color="auto" w:fill="FFFFFF"/>
        </w:rPr>
      </w:pPr>
      <w:r>
        <w:rPr>
          <w:bCs/>
          <w:sz w:val="28"/>
          <w:szCs w:val="28"/>
          <w:shd w:val="clear" w:color="auto" w:fill="FFFFFF"/>
        </w:rPr>
        <w:lastRenderedPageBreak/>
        <w:t>Разработчики: ____________________________________________________</w:t>
      </w:r>
    </w:p>
    <w:p w14:paraId="06584886" w14:textId="5E0BFBCB" w:rsidR="00C71532" w:rsidRPr="001500C0" w:rsidRDefault="00C71532" w:rsidP="001500C0">
      <w:pPr>
        <w:ind w:firstLine="709"/>
        <w:jc w:val="center"/>
        <w:rPr>
          <w:i/>
          <w:sz w:val="28"/>
          <w:szCs w:val="28"/>
          <w:vertAlign w:val="superscript"/>
        </w:rPr>
      </w:pPr>
      <w:r w:rsidRPr="001500C0">
        <w:rPr>
          <w:i/>
          <w:sz w:val="28"/>
          <w:szCs w:val="28"/>
          <w:vertAlign w:val="superscript"/>
        </w:rPr>
        <w:t xml:space="preserve">(Ф.И.О., </w:t>
      </w:r>
      <w:proofErr w:type="spellStart"/>
      <w:r w:rsidRPr="001500C0">
        <w:rPr>
          <w:i/>
          <w:sz w:val="28"/>
          <w:szCs w:val="28"/>
          <w:vertAlign w:val="superscript"/>
        </w:rPr>
        <w:t>уч</w:t>
      </w:r>
      <w:proofErr w:type="gramStart"/>
      <w:r w:rsidRPr="001500C0">
        <w:rPr>
          <w:i/>
          <w:sz w:val="28"/>
          <w:szCs w:val="28"/>
          <w:vertAlign w:val="superscript"/>
        </w:rPr>
        <w:t>.з</w:t>
      </w:r>
      <w:proofErr w:type="gramEnd"/>
      <w:r w:rsidRPr="001500C0">
        <w:rPr>
          <w:i/>
          <w:sz w:val="28"/>
          <w:szCs w:val="28"/>
          <w:vertAlign w:val="superscript"/>
        </w:rPr>
        <w:t>вание</w:t>
      </w:r>
      <w:proofErr w:type="spellEnd"/>
      <w:r w:rsidRPr="001500C0">
        <w:rPr>
          <w:i/>
          <w:sz w:val="28"/>
          <w:szCs w:val="28"/>
          <w:vertAlign w:val="superscript"/>
        </w:rPr>
        <w:t>, уч. степень, место работы и должность)</w:t>
      </w:r>
    </w:p>
    <w:p w14:paraId="03E2F4E1" w14:textId="77777777" w:rsidR="00C71532" w:rsidRDefault="00C71532" w:rsidP="007A4693">
      <w:pPr>
        <w:jc w:val="both"/>
        <w:outlineLvl w:val="2"/>
        <w:rPr>
          <w:bCs/>
          <w:sz w:val="28"/>
          <w:szCs w:val="28"/>
          <w:shd w:val="clear" w:color="auto" w:fill="FFFFFF"/>
        </w:rPr>
      </w:pPr>
    </w:p>
    <w:p w14:paraId="3D31D343" w14:textId="77777777" w:rsidR="001500C0" w:rsidRDefault="001500C0" w:rsidP="007A4693">
      <w:pPr>
        <w:spacing w:line="360" w:lineRule="auto"/>
        <w:rPr>
          <w:sz w:val="28"/>
        </w:rPr>
      </w:pPr>
    </w:p>
    <w:p w14:paraId="137727E7" w14:textId="77777777" w:rsidR="00D3547F" w:rsidRDefault="00D3547F" w:rsidP="001500C0">
      <w:pPr>
        <w:spacing w:line="360" w:lineRule="auto"/>
        <w:jc w:val="both"/>
        <w:rPr>
          <w:sz w:val="28"/>
        </w:rPr>
      </w:pPr>
    </w:p>
    <w:p w14:paraId="34D9180E" w14:textId="3A66C3ED" w:rsidR="002D26B1" w:rsidRDefault="00C71532" w:rsidP="001500C0">
      <w:pPr>
        <w:spacing w:line="360" w:lineRule="auto"/>
        <w:jc w:val="both"/>
        <w:rPr>
          <w:sz w:val="28"/>
        </w:rPr>
      </w:pPr>
      <w:r>
        <w:rPr>
          <w:sz w:val="28"/>
        </w:rPr>
        <w:t xml:space="preserve">Рассмотрено на заседании кафедры </w:t>
      </w:r>
      <w:r w:rsidR="001500C0">
        <w:rPr>
          <w:sz w:val="28"/>
        </w:rPr>
        <w:t>___________________________</w:t>
      </w:r>
      <w:r>
        <w:rPr>
          <w:sz w:val="28"/>
        </w:rPr>
        <w:t xml:space="preserve">(протокол № ___ </w:t>
      </w:r>
      <w:proofErr w:type="gramStart"/>
      <w:r>
        <w:rPr>
          <w:sz w:val="28"/>
        </w:rPr>
        <w:t>от</w:t>
      </w:r>
      <w:proofErr w:type="gramEnd"/>
      <w:r>
        <w:rPr>
          <w:sz w:val="28"/>
        </w:rPr>
        <w:t xml:space="preserve"> _________________)</w:t>
      </w:r>
    </w:p>
    <w:p w14:paraId="0FA8A2EB" w14:textId="5D42835C" w:rsidR="00DA5477" w:rsidRDefault="00DA5477">
      <w:pPr>
        <w:spacing w:after="200" w:line="276" w:lineRule="auto"/>
        <w:rPr>
          <w:b/>
          <w:bCs/>
          <w:caps/>
          <w:sz w:val="28"/>
          <w:szCs w:val="28"/>
        </w:rPr>
      </w:pPr>
    </w:p>
    <w:p w14:paraId="5BB65456" w14:textId="7CCE4101" w:rsidR="00D3547F" w:rsidRDefault="00D3547F">
      <w:pPr>
        <w:spacing w:after="200" w:line="276" w:lineRule="auto"/>
        <w:rPr>
          <w:b/>
          <w:bCs/>
          <w:caps/>
          <w:sz w:val="28"/>
          <w:szCs w:val="28"/>
        </w:rPr>
      </w:pPr>
    </w:p>
    <w:p w14:paraId="0FA0B46F" w14:textId="77777777" w:rsidR="00D3547F" w:rsidRDefault="00D3547F">
      <w:pPr>
        <w:spacing w:after="200" w:line="276" w:lineRule="auto"/>
        <w:rPr>
          <w:b/>
          <w:bCs/>
          <w:caps/>
          <w:sz w:val="28"/>
          <w:szCs w:val="28"/>
        </w:rPr>
      </w:pPr>
    </w:p>
    <w:p w14:paraId="557F4865" w14:textId="77777777" w:rsidR="00D3547F" w:rsidRPr="00B20C09" w:rsidRDefault="00D3547F" w:rsidP="00D3547F">
      <w:pPr>
        <w:rPr>
          <w:b/>
          <w:bCs/>
          <w:sz w:val="28"/>
        </w:rPr>
      </w:pPr>
      <w:bookmarkStart w:id="0" w:name="_Hlk115788656"/>
      <w:r w:rsidRPr="00B20C09">
        <w:rPr>
          <w:b/>
          <w:bCs/>
          <w:sz w:val="28"/>
        </w:rPr>
        <w:t>Программа согласована:</w:t>
      </w:r>
    </w:p>
    <w:p w14:paraId="0F091FE3" w14:textId="77777777" w:rsidR="00D3547F" w:rsidRDefault="00D3547F" w:rsidP="00D3547F">
      <w:r>
        <w:t>_____________________________</w:t>
      </w:r>
    </w:p>
    <w:p w14:paraId="6C190F18" w14:textId="77777777" w:rsidR="00D3547F" w:rsidRPr="00ED7C55" w:rsidRDefault="00D3547F" w:rsidP="00D3547F">
      <w:pPr>
        <w:rPr>
          <w:i/>
          <w:iCs/>
        </w:rPr>
      </w:pPr>
      <w:r w:rsidRPr="00ED7C55">
        <w:rPr>
          <w:i/>
          <w:iCs/>
        </w:rPr>
        <w:t>(ФИО, должность, место работы)</w:t>
      </w:r>
    </w:p>
    <w:p w14:paraId="1864FE70" w14:textId="77777777" w:rsidR="00D3547F" w:rsidRPr="00A76052" w:rsidRDefault="00D3547F" w:rsidP="00D3547F">
      <w:pPr>
        <w:jc w:val="both"/>
      </w:pPr>
      <w:r w:rsidRPr="00A76052">
        <w:rPr>
          <w:bCs/>
        </w:rPr>
        <w:t xml:space="preserve"> </w:t>
      </w:r>
    </w:p>
    <w:p w14:paraId="7581C5C2" w14:textId="77777777" w:rsidR="00D3547F" w:rsidRPr="00A76052" w:rsidRDefault="00D3547F" w:rsidP="00D3547F">
      <w:pPr>
        <w:jc w:val="both"/>
      </w:pPr>
      <w:r w:rsidRPr="00A76052">
        <w:t>____________________________</w:t>
      </w:r>
    </w:p>
    <w:p w14:paraId="0E8C90BA" w14:textId="77777777" w:rsidR="00D3547F" w:rsidRPr="00A76052" w:rsidRDefault="00D3547F" w:rsidP="00D3547F">
      <w:pPr>
        <w:jc w:val="both"/>
        <w:rPr>
          <w:i/>
        </w:rPr>
      </w:pPr>
      <w:r w:rsidRPr="00A76052">
        <w:rPr>
          <w:i/>
        </w:rPr>
        <w:t xml:space="preserve">                      (подпись) </w:t>
      </w:r>
    </w:p>
    <w:p w14:paraId="4198DCC1" w14:textId="77777777" w:rsidR="00D3547F" w:rsidRPr="00A76052" w:rsidRDefault="00D3547F" w:rsidP="00D3547F">
      <w:pPr>
        <w:jc w:val="both"/>
      </w:pPr>
    </w:p>
    <w:p w14:paraId="20599FE6" w14:textId="77777777" w:rsidR="00D3547F" w:rsidRPr="00A76052" w:rsidRDefault="00D3547F" w:rsidP="00D3547F">
      <w:pPr>
        <w:jc w:val="both"/>
      </w:pPr>
      <w:r w:rsidRPr="00A76052">
        <w:t xml:space="preserve">«____» ___________________  20 ___ г. </w:t>
      </w:r>
    </w:p>
    <w:p w14:paraId="2957EE7B" w14:textId="77777777" w:rsidR="00D3547F" w:rsidRPr="00A76052" w:rsidRDefault="00D3547F" w:rsidP="00D3547F">
      <w:pPr>
        <w:jc w:val="both"/>
      </w:pPr>
    </w:p>
    <w:p w14:paraId="2D64B9CE" w14:textId="77777777" w:rsidR="00D3547F" w:rsidRPr="00A76052" w:rsidRDefault="00D3547F" w:rsidP="00D3547F">
      <w:pPr>
        <w:jc w:val="both"/>
      </w:pPr>
    </w:p>
    <w:p w14:paraId="0C38D481" w14:textId="77777777" w:rsidR="00D3547F" w:rsidRPr="00A76052" w:rsidRDefault="00D3547F" w:rsidP="00D3547F">
      <w:pPr>
        <w:jc w:val="both"/>
      </w:pPr>
      <w:r w:rsidRPr="00A76052">
        <w:tab/>
      </w:r>
      <w:r w:rsidRPr="00A76052">
        <w:tab/>
        <w:t>МП</w:t>
      </w:r>
    </w:p>
    <w:bookmarkEnd w:id="0"/>
    <w:p w14:paraId="407DD413" w14:textId="77777777" w:rsidR="00DA5477" w:rsidRDefault="00DA5477">
      <w:pPr>
        <w:spacing w:after="200" w:line="276" w:lineRule="auto"/>
        <w:rPr>
          <w:b/>
          <w:bCs/>
          <w:caps/>
          <w:sz w:val="28"/>
          <w:szCs w:val="28"/>
        </w:rPr>
      </w:pPr>
    </w:p>
    <w:p w14:paraId="783C6CD5" w14:textId="77777777" w:rsidR="00DA5477" w:rsidRDefault="00DA5477">
      <w:pPr>
        <w:spacing w:after="200" w:line="276" w:lineRule="auto"/>
        <w:rPr>
          <w:b/>
          <w:bCs/>
          <w:caps/>
          <w:sz w:val="28"/>
          <w:szCs w:val="28"/>
        </w:rPr>
      </w:pPr>
    </w:p>
    <w:p w14:paraId="449EFB12" w14:textId="363DB458" w:rsidR="002D26B1" w:rsidRPr="002D26B1" w:rsidRDefault="002D26B1">
      <w:pPr>
        <w:spacing w:after="200" w:line="276" w:lineRule="auto"/>
        <w:rPr>
          <w:sz w:val="28"/>
        </w:rPr>
      </w:pPr>
      <w:r>
        <w:rPr>
          <w:b/>
          <w:bCs/>
          <w:caps/>
          <w:sz w:val="28"/>
          <w:szCs w:val="28"/>
        </w:rPr>
        <w:br w:type="page"/>
      </w:r>
    </w:p>
    <w:p w14:paraId="4D32B6C7" w14:textId="77777777" w:rsidR="00C71532" w:rsidRDefault="00C71532" w:rsidP="007A4693">
      <w:pPr>
        <w:jc w:val="center"/>
        <w:rPr>
          <w:b/>
          <w:bCs/>
          <w:caps/>
          <w:sz w:val="28"/>
          <w:szCs w:val="28"/>
        </w:rPr>
      </w:pPr>
      <w:r>
        <w:rPr>
          <w:b/>
          <w:bCs/>
          <w:caps/>
          <w:sz w:val="28"/>
          <w:szCs w:val="28"/>
        </w:rPr>
        <w:lastRenderedPageBreak/>
        <w:t xml:space="preserve">1. Общие положения </w:t>
      </w:r>
    </w:p>
    <w:p w14:paraId="2D9AC2DE" w14:textId="77777777" w:rsidR="00C71532" w:rsidRDefault="00C71532" w:rsidP="007A4693">
      <w:pPr>
        <w:jc w:val="center"/>
        <w:rPr>
          <w:b/>
          <w:bCs/>
          <w:caps/>
          <w:sz w:val="28"/>
          <w:szCs w:val="28"/>
        </w:rPr>
      </w:pPr>
    </w:p>
    <w:p w14:paraId="25327892" w14:textId="0FA1A2D4" w:rsidR="00C71532" w:rsidRDefault="00C71532" w:rsidP="007A4693">
      <w:pPr>
        <w:ind w:firstLine="900"/>
        <w:jc w:val="both"/>
        <w:rPr>
          <w:b/>
          <w:bCs/>
          <w:sz w:val="28"/>
          <w:szCs w:val="28"/>
        </w:rPr>
      </w:pPr>
      <w:r>
        <w:rPr>
          <w:b/>
          <w:bCs/>
          <w:caps/>
          <w:sz w:val="28"/>
          <w:szCs w:val="28"/>
        </w:rPr>
        <w:t xml:space="preserve">1.1. </w:t>
      </w:r>
      <w:r w:rsidR="007A5462">
        <w:rPr>
          <w:b/>
          <w:bCs/>
          <w:sz w:val="28"/>
          <w:szCs w:val="28"/>
        </w:rPr>
        <w:t xml:space="preserve">Образовательная программа среднего профессионального образования </w:t>
      </w:r>
      <w:proofErr w:type="gramStart"/>
      <w:r w:rsidR="007A5462">
        <w:rPr>
          <w:b/>
          <w:bCs/>
          <w:sz w:val="28"/>
          <w:szCs w:val="28"/>
        </w:rPr>
        <w:t>–п</w:t>
      </w:r>
      <w:proofErr w:type="gramEnd"/>
      <w:r w:rsidR="007A5462">
        <w:rPr>
          <w:b/>
          <w:bCs/>
          <w:sz w:val="28"/>
          <w:szCs w:val="28"/>
        </w:rPr>
        <w:t xml:space="preserve">рограмма подготовки специалистов среднего звена - </w:t>
      </w:r>
      <w:r>
        <w:rPr>
          <w:b/>
          <w:bCs/>
          <w:sz w:val="28"/>
          <w:szCs w:val="28"/>
        </w:rPr>
        <w:t>(</w:t>
      </w:r>
      <w:r w:rsidR="007A5462">
        <w:rPr>
          <w:b/>
          <w:bCs/>
          <w:sz w:val="28"/>
          <w:szCs w:val="28"/>
        </w:rPr>
        <w:t xml:space="preserve">далее </w:t>
      </w:r>
      <w:r w:rsidR="00B16B44">
        <w:rPr>
          <w:b/>
          <w:bCs/>
          <w:sz w:val="28"/>
          <w:szCs w:val="28"/>
        </w:rPr>
        <w:t>ППССЗ</w:t>
      </w:r>
      <w:r>
        <w:rPr>
          <w:b/>
          <w:bCs/>
          <w:sz w:val="28"/>
          <w:szCs w:val="28"/>
        </w:rPr>
        <w:t xml:space="preserve">), </w:t>
      </w:r>
      <w:r w:rsidR="007A5462">
        <w:rPr>
          <w:sz w:val="28"/>
          <w:szCs w:val="28"/>
        </w:rPr>
        <w:t>реализуемая У</w:t>
      </w:r>
      <w:r>
        <w:rPr>
          <w:sz w:val="28"/>
          <w:szCs w:val="28"/>
        </w:rPr>
        <w:t xml:space="preserve">ниверситетом по специальности _________________________, </w:t>
      </w:r>
      <w:r>
        <w:rPr>
          <w:spacing w:val="-1"/>
          <w:sz w:val="28"/>
          <w:szCs w:val="28"/>
        </w:rPr>
        <w:t xml:space="preserve">представляет собой систему документов, разработанную и утвержденную вузом с учетом потребностей </w:t>
      </w:r>
      <w:r>
        <w:rPr>
          <w:sz w:val="28"/>
          <w:szCs w:val="28"/>
        </w:rPr>
        <w:t>регионального рынка труда, требований федеральных органов исполнительной власти и соответствующих отраслевых требований на основе Федерального государственного образовательного стандарта среднего профессионального образования по соответствующе</w:t>
      </w:r>
      <w:r w:rsidR="00B16B44">
        <w:rPr>
          <w:sz w:val="28"/>
          <w:szCs w:val="28"/>
        </w:rPr>
        <w:t xml:space="preserve">й </w:t>
      </w:r>
      <w:r w:rsidR="007A5462">
        <w:rPr>
          <w:spacing w:val="-1"/>
          <w:sz w:val="28"/>
          <w:szCs w:val="28"/>
        </w:rPr>
        <w:t>специальности</w:t>
      </w:r>
      <w:r w:rsidR="003B4FC2">
        <w:rPr>
          <w:spacing w:val="-1"/>
          <w:sz w:val="28"/>
          <w:szCs w:val="28"/>
        </w:rPr>
        <w:t>, а так же с учетом рекомендаций учебно-методических объединений по специальности _____________________</w:t>
      </w:r>
      <w:r w:rsidR="007A5462">
        <w:rPr>
          <w:spacing w:val="-1"/>
          <w:sz w:val="28"/>
          <w:szCs w:val="28"/>
        </w:rPr>
        <w:t>.</w:t>
      </w:r>
    </w:p>
    <w:p w14:paraId="1C483C2D" w14:textId="2948249F" w:rsidR="00C71532" w:rsidRDefault="00B16B44" w:rsidP="007A4693">
      <w:pPr>
        <w:shd w:val="clear" w:color="auto" w:fill="FFFFFF"/>
        <w:tabs>
          <w:tab w:val="left" w:pos="1548"/>
          <w:tab w:val="left" w:pos="3485"/>
          <w:tab w:val="left" w:pos="4997"/>
        </w:tabs>
        <w:ind w:right="101" w:firstLine="900"/>
        <w:jc w:val="both"/>
        <w:rPr>
          <w:spacing w:val="-1"/>
          <w:sz w:val="28"/>
          <w:szCs w:val="28"/>
        </w:rPr>
      </w:pPr>
      <w:r>
        <w:rPr>
          <w:sz w:val="28"/>
          <w:szCs w:val="28"/>
        </w:rPr>
        <w:t>ППССЗ</w:t>
      </w:r>
      <w:r w:rsidR="00C71532">
        <w:rPr>
          <w:sz w:val="28"/>
          <w:szCs w:val="28"/>
        </w:rPr>
        <w:t xml:space="preserve"> регламентирует цели, ожидаемые результаты, </w:t>
      </w:r>
      <w:r w:rsidR="00C71532">
        <w:rPr>
          <w:spacing w:val="-1"/>
          <w:sz w:val="28"/>
          <w:szCs w:val="28"/>
        </w:rPr>
        <w:t xml:space="preserve">содержание, условия и технологии реализации образовательного процесса, </w:t>
      </w:r>
      <w:r w:rsidR="00C71532">
        <w:rPr>
          <w:sz w:val="28"/>
          <w:szCs w:val="28"/>
        </w:rPr>
        <w:t>оценку качества подготовки выпускника по данно</w:t>
      </w:r>
      <w:r w:rsidR="007A5462">
        <w:rPr>
          <w:sz w:val="28"/>
          <w:szCs w:val="28"/>
        </w:rPr>
        <w:t>й</w:t>
      </w:r>
      <w:r w:rsidR="00C71532">
        <w:rPr>
          <w:sz w:val="28"/>
          <w:szCs w:val="28"/>
        </w:rPr>
        <w:t xml:space="preserve"> </w:t>
      </w:r>
      <w:r w:rsidR="00C71532">
        <w:rPr>
          <w:spacing w:val="-2"/>
          <w:sz w:val="28"/>
          <w:szCs w:val="28"/>
        </w:rPr>
        <w:t xml:space="preserve">специальности и включает в себя: учебный план, </w:t>
      </w:r>
      <w:r w:rsidR="0000207B">
        <w:rPr>
          <w:sz w:val="28"/>
          <w:szCs w:val="28"/>
        </w:rPr>
        <w:t>календарный учебный график,</w:t>
      </w:r>
      <w:r w:rsidR="0000207B">
        <w:rPr>
          <w:spacing w:val="-2"/>
          <w:sz w:val="28"/>
          <w:szCs w:val="28"/>
        </w:rPr>
        <w:t xml:space="preserve"> </w:t>
      </w:r>
      <w:r w:rsidR="00C71532">
        <w:rPr>
          <w:spacing w:val="-2"/>
          <w:sz w:val="28"/>
          <w:szCs w:val="28"/>
        </w:rPr>
        <w:t xml:space="preserve">рабочие программы </w:t>
      </w:r>
      <w:r w:rsidR="00C71532">
        <w:rPr>
          <w:sz w:val="28"/>
          <w:szCs w:val="28"/>
        </w:rPr>
        <w:t>дисциплин (модулей)</w:t>
      </w:r>
      <w:r w:rsidR="0000207B">
        <w:rPr>
          <w:sz w:val="28"/>
          <w:szCs w:val="28"/>
        </w:rPr>
        <w:t>,</w:t>
      </w:r>
      <w:r w:rsidR="00C71532">
        <w:rPr>
          <w:sz w:val="28"/>
          <w:szCs w:val="28"/>
        </w:rPr>
        <w:t xml:space="preserve"> </w:t>
      </w:r>
      <w:r w:rsidR="0000207B">
        <w:rPr>
          <w:sz w:val="28"/>
          <w:szCs w:val="28"/>
        </w:rPr>
        <w:t>иные компоненты, оценочные и методические материалы</w:t>
      </w:r>
      <w:r w:rsidR="00C71532">
        <w:rPr>
          <w:spacing w:val="-1"/>
          <w:sz w:val="28"/>
          <w:szCs w:val="28"/>
        </w:rPr>
        <w:t>,</w:t>
      </w:r>
      <w:r w:rsidR="0000207B">
        <w:rPr>
          <w:spacing w:val="-1"/>
          <w:sz w:val="28"/>
          <w:szCs w:val="28"/>
        </w:rPr>
        <w:t xml:space="preserve"> а также</w:t>
      </w:r>
      <w:r w:rsidR="00C71532" w:rsidRPr="009B1654">
        <w:rPr>
          <w:color w:val="1F497D" w:themeColor="text2"/>
          <w:sz w:val="28"/>
          <w:szCs w:val="28"/>
        </w:rPr>
        <w:t xml:space="preserve"> </w:t>
      </w:r>
      <w:r w:rsidR="00C71532" w:rsidRPr="008C41FE">
        <w:rPr>
          <w:sz w:val="28"/>
          <w:szCs w:val="28"/>
        </w:rPr>
        <w:t>рабочую программу воспитания и календарный план воспитательной работы</w:t>
      </w:r>
      <w:r w:rsidR="008F6DD8">
        <w:rPr>
          <w:sz w:val="28"/>
          <w:szCs w:val="28"/>
        </w:rPr>
        <w:t xml:space="preserve">, </w:t>
      </w:r>
      <w:r w:rsidR="008F6DD8" w:rsidRPr="00F631B4">
        <w:rPr>
          <w:sz w:val="28"/>
          <w:szCs w:val="28"/>
        </w:rPr>
        <w:t>формы аттестации.</w:t>
      </w:r>
    </w:p>
    <w:p w14:paraId="0D6CD210" w14:textId="22C37AD1" w:rsidR="007A5462" w:rsidRDefault="007A5462" w:rsidP="007A4693">
      <w:pPr>
        <w:shd w:val="clear" w:color="auto" w:fill="FFFFFF"/>
        <w:tabs>
          <w:tab w:val="left" w:pos="1548"/>
          <w:tab w:val="left" w:pos="3485"/>
          <w:tab w:val="left" w:pos="4997"/>
        </w:tabs>
        <w:ind w:right="101" w:firstLine="900"/>
        <w:jc w:val="both"/>
        <w:rPr>
          <w:spacing w:val="-1"/>
          <w:sz w:val="28"/>
          <w:szCs w:val="28"/>
        </w:rPr>
      </w:pPr>
    </w:p>
    <w:p w14:paraId="404B76F2" w14:textId="3ED0BFD0" w:rsidR="007A5462" w:rsidRDefault="007A5462" w:rsidP="007A4693">
      <w:pPr>
        <w:shd w:val="clear" w:color="auto" w:fill="FFFFFF"/>
        <w:tabs>
          <w:tab w:val="left" w:pos="1548"/>
          <w:tab w:val="left" w:pos="3485"/>
          <w:tab w:val="left" w:pos="4997"/>
        </w:tabs>
        <w:ind w:right="101" w:firstLine="900"/>
        <w:jc w:val="both"/>
        <w:rPr>
          <w:i/>
          <w:spacing w:val="-1"/>
          <w:szCs w:val="28"/>
        </w:rPr>
      </w:pPr>
      <w:r w:rsidRPr="007A5462">
        <w:rPr>
          <w:i/>
          <w:spacing w:val="-1"/>
          <w:szCs w:val="28"/>
        </w:rPr>
        <w:t xml:space="preserve">Указываются </w:t>
      </w:r>
      <w:r>
        <w:rPr>
          <w:i/>
          <w:spacing w:val="-1"/>
          <w:szCs w:val="28"/>
        </w:rPr>
        <w:t>особенности образовательной программы, ее специфика с учетом потребностей рынка труда, работодателей.</w:t>
      </w:r>
    </w:p>
    <w:p w14:paraId="695B5BD0" w14:textId="77777777" w:rsidR="00612B25" w:rsidRPr="007A5462" w:rsidRDefault="00612B25" w:rsidP="007A4693">
      <w:pPr>
        <w:shd w:val="clear" w:color="auto" w:fill="FFFFFF"/>
        <w:tabs>
          <w:tab w:val="left" w:pos="1548"/>
          <w:tab w:val="left" w:pos="3485"/>
          <w:tab w:val="left" w:pos="4997"/>
        </w:tabs>
        <w:ind w:right="101" w:firstLine="900"/>
        <w:jc w:val="both"/>
        <w:rPr>
          <w:i/>
          <w:szCs w:val="28"/>
        </w:rPr>
      </w:pPr>
    </w:p>
    <w:p w14:paraId="66A4F467" w14:textId="09AD3EB3" w:rsidR="00612B25" w:rsidRPr="00612B25" w:rsidRDefault="00C71532" w:rsidP="00612B25">
      <w:pPr>
        <w:shd w:val="clear" w:color="auto" w:fill="FFFFFF"/>
        <w:ind w:firstLine="902"/>
        <w:jc w:val="both"/>
        <w:rPr>
          <w:b/>
          <w:bCs/>
          <w:sz w:val="28"/>
          <w:szCs w:val="28"/>
        </w:rPr>
      </w:pPr>
      <w:r>
        <w:rPr>
          <w:b/>
          <w:bCs/>
          <w:sz w:val="28"/>
          <w:szCs w:val="28"/>
        </w:rPr>
        <w:t xml:space="preserve">1.2. Нормативные документы для разработки </w:t>
      </w:r>
      <w:r w:rsidR="00B16B44" w:rsidRPr="00B16B44">
        <w:rPr>
          <w:b/>
          <w:sz w:val="28"/>
          <w:szCs w:val="28"/>
        </w:rPr>
        <w:t>ППССЗ</w:t>
      </w:r>
      <w:r>
        <w:rPr>
          <w:b/>
          <w:bCs/>
          <w:sz w:val="28"/>
          <w:szCs w:val="28"/>
        </w:rPr>
        <w:t xml:space="preserve"> по </w:t>
      </w:r>
      <w:r>
        <w:rPr>
          <w:b/>
          <w:bCs/>
          <w:spacing w:val="-1"/>
          <w:sz w:val="28"/>
          <w:szCs w:val="28"/>
        </w:rPr>
        <w:t xml:space="preserve">специальности </w:t>
      </w:r>
      <w:r>
        <w:rPr>
          <w:b/>
          <w:bCs/>
          <w:sz w:val="28"/>
          <w:szCs w:val="28"/>
        </w:rPr>
        <w:t>_______________________.</w:t>
      </w:r>
    </w:p>
    <w:p w14:paraId="255567AA" w14:textId="7E66405F" w:rsidR="00C71532" w:rsidRDefault="00C71532" w:rsidP="007A4693">
      <w:pPr>
        <w:shd w:val="clear" w:color="auto" w:fill="FFFFFF"/>
        <w:ind w:firstLine="902"/>
        <w:jc w:val="both"/>
        <w:rPr>
          <w:spacing w:val="-1"/>
          <w:sz w:val="28"/>
          <w:szCs w:val="28"/>
        </w:rPr>
      </w:pPr>
      <w:r>
        <w:rPr>
          <w:sz w:val="28"/>
          <w:szCs w:val="28"/>
        </w:rPr>
        <w:t>Нормативно</w:t>
      </w:r>
      <w:r>
        <w:rPr>
          <w:spacing w:val="-1"/>
          <w:sz w:val="28"/>
          <w:szCs w:val="28"/>
        </w:rPr>
        <w:t xml:space="preserve">-правовую базу разработки </w:t>
      </w:r>
      <w:r w:rsidR="00CA3077">
        <w:rPr>
          <w:sz w:val="28"/>
          <w:szCs w:val="28"/>
        </w:rPr>
        <w:t>ППССЗ</w:t>
      </w:r>
      <w:r>
        <w:rPr>
          <w:sz w:val="28"/>
          <w:szCs w:val="28"/>
        </w:rPr>
        <w:t xml:space="preserve"> </w:t>
      </w:r>
      <w:r>
        <w:rPr>
          <w:spacing w:val="-1"/>
          <w:sz w:val="28"/>
          <w:szCs w:val="28"/>
        </w:rPr>
        <w:t>составляют:</w:t>
      </w:r>
    </w:p>
    <w:p w14:paraId="6BD85556" w14:textId="615ABA71" w:rsidR="00660113" w:rsidRPr="00FD5B5B" w:rsidRDefault="00660113" w:rsidP="00660113">
      <w:pPr>
        <w:numPr>
          <w:ilvl w:val="0"/>
          <w:numId w:val="19"/>
        </w:numPr>
        <w:shd w:val="clear" w:color="auto" w:fill="FFFFFF"/>
        <w:tabs>
          <w:tab w:val="left" w:pos="993"/>
          <w:tab w:val="left" w:pos="1134"/>
        </w:tabs>
        <w:suppressAutoHyphens/>
        <w:ind w:left="0" w:firstLine="709"/>
        <w:jc w:val="both"/>
        <w:rPr>
          <w:rFonts w:eastAsia="Calibri"/>
          <w:sz w:val="28"/>
          <w:szCs w:val="28"/>
          <w:lang w:eastAsia="en-US"/>
        </w:rPr>
      </w:pPr>
      <w:r w:rsidRPr="006553DF">
        <w:rPr>
          <w:rFonts w:eastAsia="Calibri"/>
          <w:sz w:val="28"/>
          <w:szCs w:val="28"/>
          <w:lang w:eastAsia="en-US"/>
        </w:rPr>
        <w:t xml:space="preserve">Федеральный закон </w:t>
      </w:r>
      <w:r w:rsidR="003B4FC2">
        <w:rPr>
          <w:rFonts w:eastAsia="Calibri"/>
          <w:bCs/>
          <w:sz w:val="28"/>
          <w:szCs w:val="28"/>
          <w:shd w:val="clear" w:color="auto" w:fill="FFFFFF"/>
          <w:lang w:eastAsia="en-US"/>
        </w:rPr>
        <w:t>от 29.12.2012</w:t>
      </w:r>
      <w:r w:rsidR="003B4FC2" w:rsidRPr="006553DF">
        <w:rPr>
          <w:rFonts w:eastAsia="Calibri"/>
          <w:bCs/>
          <w:sz w:val="28"/>
          <w:szCs w:val="28"/>
          <w:shd w:val="clear" w:color="auto" w:fill="FFFFFF"/>
          <w:lang w:eastAsia="en-US"/>
        </w:rPr>
        <w:t xml:space="preserve"> №273-ФЗ </w:t>
      </w:r>
      <w:r w:rsidRPr="006553DF">
        <w:rPr>
          <w:rFonts w:eastAsia="Calibri"/>
          <w:bCs/>
          <w:sz w:val="28"/>
          <w:szCs w:val="28"/>
          <w:shd w:val="clear" w:color="auto" w:fill="FFFFFF"/>
          <w:lang w:eastAsia="en-US"/>
        </w:rPr>
        <w:t>«Об образовании в Росси</w:t>
      </w:r>
      <w:r>
        <w:rPr>
          <w:rFonts w:eastAsia="Calibri"/>
          <w:bCs/>
          <w:sz w:val="28"/>
          <w:szCs w:val="28"/>
          <w:shd w:val="clear" w:color="auto" w:fill="FFFFFF"/>
          <w:lang w:eastAsia="en-US"/>
        </w:rPr>
        <w:t>йской Федерации»</w:t>
      </w:r>
      <w:r w:rsidRPr="006553DF">
        <w:rPr>
          <w:rFonts w:eastAsia="Calibri"/>
          <w:bCs/>
          <w:sz w:val="28"/>
          <w:szCs w:val="28"/>
          <w:shd w:val="clear" w:color="auto" w:fill="FFFFFF"/>
          <w:lang w:eastAsia="en-US"/>
        </w:rPr>
        <w:t>;</w:t>
      </w:r>
      <w:r w:rsidRPr="006553DF">
        <w:rPr>
          <w:rFonts w:eastAsia="Calibri"/>
          <w:sz w:val="28"/>
          <w:szCs w:val="28"/>
          <w:lang w:eastAsia="en-US"/>
        </w:rPr>
        <w:t xml:space="preserve"> </w:t>
      </w:r>
    </w:p>
    <w:p w14:paraId="654EA92B" w14:textId="65DE3DBE" w:rsidR="00660113" w:rsidRPr="00A17CC8" w:rsidRDefault="00660113" w:rsidP="00660113">
      <w:pPr>
        <w:numPr>
          <w:ilvl w:val="0"/>
          <w:numId w:val="19"/>
        </w:numPr>
        <w:tabs>
          <w:tab w:val="left" w:pos="993"/>
        </w:tabs>
        <w:suppressAutoHyphens/>
        <w:ind w:left="0" w:firstLine="709"/>
        <w:jc w:val="both"/>
        <w:rPr>
          <w:sz w:val="28"/>
          <w:szCs w:val="28"/>
          <w:lang w:eastAsia="x-none"/>
        </w:rPr>
      </w:pPr>
      <w:r w:rsidRPr="006553DF">
        <w:rPr>
          <w:bCs/>
          <w:sz w:val="28"/>
          <w:szCs w:val="28"/>
          <w:shd w:val="clear" w:color="auto" w:fill="FFFFFF"/>
          <w:lang w:eastAsia="x-none"/>
        </w:rPr>
        <w:t>Постановление</w:t>
      </w:r>
      <w:r>
        <w:rPr>
          <w:bCs/>
          <w:sz w:val="28"/>
          <w:szCs w:val="28"/>
          <w:shd w:val="clear" w:color="auto" w:fill="FFFFFF"/>
          <w:lang w:eastAsia="x-none"/>
        </w:rPr>
        <w:t xml:space="preserve"> Правительства Р</w:t>
      </w:r>
      <w:r w:rsidR="00BD3A8A">
        <w:rPr>
          <w:bCs/>
          <w:sz w:val="28"/>
          <w:szCs w:val="28"/>
          <w:shd w:val="clear" w:color="auto" w:fill="FFFFFF"/>
          <w:lang w:eastAsia="x-none"/>
        </w:rPr>
        <w:t>оссийской Федерации</w:t>
      </w:r>
      <w:r>
        <w:rPr>
          <w:bCs/>
          <w:sz w:val="28"/>
          <w:szCs w:val="28"/>
          <w:shd w:val="clear" w:color="auto" w:fill="FFFFFF"/>
          <w:lang w:eastAsia="x-none"/>
        </w:rPr>
        <w:t xml:space="preserve"> от </w:t>
      </w:r>
      <w:r w:rsidR="00BD3A8A">
        <w:rPr>
          <w:bCs/>
          <w:sz w:val="28"/>
          <w:szCs w:val="28"/>
          <w:shd w:val="clear" w:color="auto" w:fill="FFFFFF"/>
          <w:lang w:eastAsia="x-none"/>
        </w:rPr>
        <w:t>1</w:t>
      </w:r>
      <w:r>
        <w:rPr>
          <w:bCs/>
          <w:sz w:val="28"/>
          <w:szCs w:val="28"/>
          <w:shd w:val="clear" w:color="auto" w:fill="FFFFFF"/>
          <w:lang w:eastAsia="x-none"/>
        </w:rPr>
        <w:t>8.</w:t>
      </w:r>
      <w:r w:rsidR="00BD3A8A">
        <w:rPr>
          <w:bCs/>
          <w:sz w:val="28"/>
          <w:szCs w:val="28"/>
          <w:shd w:val="clear" w:color="auto" w:fill="FFFFFF"/>
          <w:lang w:eastAsia="x-none"/>
        </w:rPr>
        <w:t>09</w:t>
      </w:r>
      <w:r>
        <w:rPr>
          <w:bCs/>
          <w:sz w:val="28"/>
          <w:szCs w:val="28"/>
          <w:shd w:val="clear" w:color="auto" w:fill="FFFFFF"/>
          <w:lang w:eastAsia="x-none"/>
        </w:rPr>
        <w:t>.20</w:t>
      </w:r>
      <w:r w:rsidR="00BD3A8A">
        <w:rPr>
          <w:bCs/>
          <w:sz w:val="28"/>
          <w:szCs w:val="28"/>
          <w:shd w:val="clear" w:color="auto" w:fill="FFFFFF"/>
          <w:lang w:eastAsia="x-none"/>
        </w:rPr>
        <w:t>20</w:t>
      </w:r>
      <w:r w:rsidRPr="006553DF">
        <w:rPr>
          <w:bCs/>
          <w:sz w:val="28"/>
          <w:szCs w:val="28"/>
          <w:shd w:val="clear" w:color="auto" w:fill="FFFFFF"/>
          <w:lang w:eastAsia="x-none"/>
        </w:rPr>
        <w:t xml:space="preserve"> №</w:t>
      </w:r>
      <w:r w:rsidR="00BD3A8A">
        <w:rPr>
          <w:bCs/>
          <w:sz w:val="28"/>
          <w:szCs w:val="28"/>
          <w:shd w:val="clear" w:color="auto" w:fill="FFFFFF"/>
          <w:lang w:eastAsia="x-none"/>
        </w:rPr>
        <w:t>1490</w:t>
      </w:r>
      <w:r w:rsidRPr="006553DF">
        <w:rPr>
          <w:bCs/>
          <w:sz w:val="28"/>
          <w:szCs w:val="28"/>
          <w:shd w:val="clear" w:color="auto" w:fill="FFFFFF"/>
          <w:lang w:eastAsia="x-none"/>
        </w:rPr>
        <w:t xml:space="preserve"> «О лицензировании образовательной деятельности»;</w:t>
      </w:r>
    </w:p>
    <w:p w14:paraId="716C8F16" w14:textId="6CBA2FC2" w:rsidR="00A17CC8" w:rsidRPr="00D6662C" w:rsidRDefault="00A17CC8" w:rsidP="00660113">
      <w:pPr>
        <w:numPr>
          <w:ilvl w:val="0"/>
          <w:numId w:val="19"/>
        </w:numPr>
        <w:tabs>
          <w:tab w:val="left" w:pos="993"/>
        </w:tabs>
        <w:suppressAutoHyphens/>
        <w:ind w:left="0" w:firstLine="709"/>
        <w:jc w:val="both"/>
        <w:rPr>
          <w:sz w:val="28"/>
          <w:szCs w:val="28"/>
          <w:lang w:eastAsia="x-none"/>
        </w:rPr>
      </w:pPr>
      <w:r w:rsidRPr="00D6662C">
        <w:rPr>
          <w:rFonts w:eastAsia="Calibri"/>
          <w:sz w:val="28"/>
          <w:szCs w:val="28"/>
          <w:lang w:eastAsia="en-US"/>
        </w:rPr>
        <w:t>Постановление Правительства РФ от 11 октября 2023 г.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15BCD5C7" w14:textId="2EAF5E54" w:rsidR="00660113" w:rsidRDefault="00660113" w:rsidP="00660113">
      <w:pPr>
        <w:numPr>
          <w:ilvl w:val="0"/>
          <w:numId w:val="19"/>
        </w:numPr>
        <w:tabs>
          <w:tab w:val="left" w:pos="993"/>
        </w:tabs>
        <w:suppressAutoHyphens/>
        <w:ind w:left="0" w:firstLine="709"/>
        <w:jc w:val="both"/>
        <w:rPr>
          <w:sz w:val="28"/>
          <w:szCs w:val="28"/>
          <w:lang w:eastAsia="x-none"/>
        </w:rPr>
      </w:pPr>
      <w:r w:rsidRPr="006F4C83">
        <w:rPr>
          <w:sz w:val="28"/>
          <w:szCs w:val="28"/>
        </w:rPr>
        <w:t>Приказ Мин</w:t>
      </w:r>
      <w:r w:rsidR="00BD3A8A">
        <w:rPr>
          <w:sz w:val="28"/>
          <w:szCs w:val="28"/>
        </w:rPr>
        <w:t xml:space="preserve">истерства </w:t>
      </w:r>
      <w:r w:rsidR="00414AF9">
        <w:rPr>
          <w:sz w:val="28"/>
          <w:szCs w:val="28"/>
        </w:rPr>
        <w:t>просвещения</w:t>
      </w:r>
      <w:r w:rsidRPr="006F4C83">
        <w:rPr>
          <w:sz w:val="28"/>
          <w:szCs w:val="28"/>
        </w:rPr>
        <w:t xml:space="preserve"> </w:t>
      </w:r>
      <w:r w:rsidR="00BD3A8A">
        <w:rPr>
          <w:sz w:val="28"/>
          <w:szCs w:val="28"/>
        </w:rPr>
        <w:t>РФ</w:t>
      </w:r>
      <w:r w:rsidRPr="006F4C83">
        <w:rPr>
          <w:sz w:val="28"/>
          <w:szCs w:val="28"/>
        </w:rPr>
        <w:t xml:space="preserve"> от </w:t>
      </w:r>
      <w:r w:rsidR="008B3ADF">
        <w:rPr>
          <w:sz w:val="28"/>
          <w:szCs w:val="28"/>
        </w:rPr>
        <w:t>24.08.2022</w:t>
      </w:r>
      <w:r w:rsidRPr="006F4C83">
        <w:rPr>
          <w:sz w:val="28"/>
          <w:szCs w:val="28"/>
        </w:rPr>
        <w:t xml:space="preserve"> № </w:t>
      </w:r>
      <w:r w:rsidR="008B3ADF">
        <w:rPr>
          <w:sz w:val="28"/>
          <w:szCs w:val="28"/>
        </w:rPr>
        <w:t>762</w:t>
      </w:r>
      <w:r w:rsidRPr="006F4C83">
        <w:rPr>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A449CA">
        <w:rPr>
          <w:sz w:val="28"/>
          <w:szCs w:val="28"/>
          <w:lang w:eastAsia="x-none"/>
        </w:rPr>
        <w:t>;</w:t>
      </w:r>
    </w:p>
    <w:p w14:paraId="49421DFB" w14:textId="5E185A52" w:rsidR="002C4BCB" w:rsidRDefault="002C4BCB" w:rsidP="00660113">
      <w:pPr>
        <w:numPr>
          <w:ilvl w:val="0"/>
          <w:numId w:val="19"/>
        </w:numPr>
        <w:tabs>
          <w:tab w:val="left" w:pos="993"/>
        </w:tabs>
        <w:suppressAutoHyphens/>
        <w:ind w:left="0" w:firstLine="709"/>
        <w:jc w:val="both"/>
        <w:rPr>
          <w:sz w:val="28"/>
          <w:szCs w:val="28"/>
          <w:lang w:eastAsia="x-none"/>
        </w:rPr>
      </w:pPr>
      <w:r>
        <w:rPr>
          <w:sz w:val="28"/>
          <w:szCs w:val="28"/>
          <w:lang w:eastAsia="x-none"/>
        </w:rPr>
        <w:t xml:space="preserve">Приказ </w:t>
      </w:r>
      <w:r w:rsidRPr="006F4C83">
        <w:rPr>
          <w:sz w:val="28"/>
          <w:szCs w:val="28"/>
        </w:rPr>
        <w:t>Мин</w:t>
      </w:r>
      <w:r>
        <w:rPr>
          <w:sz w:val="28"/>
          <w:szCs w:val="28"/>
        </w:rPr>
        <w:t xml:space="preserve">истерства </w:t>
      </w:r>
      <w:r w:rsidRPr="006F4C83">
        <w:rPr>
          <w:sz w:val="28"/>
          <w:szCs w:val="28"/>
        </w:rPr>
        <w:t>обр</w:t>
      </w:r>
      <w:r>
        <w:rPr>
          <w:sz w:val="28"/>
          <w:szCs w:val="28"/>
        </w:rPr>
        <w:t xml:space="preserve">азования и </w:t>
      </w:r>
      <w:r w:rsidRPr="006F4C83">
        <w:rPr>
          <w:sz w:val="28"/>
          <w:szCs w:val="28"/>
        </w:rPr>
        <w:t xml:space="preserve">науки </w:t>
      </w:r>
      <w:r>
        <w:rPr>
          <w:sz w:val="28"/>
          <w:szCs w:val="28"/>
        </w:rPr>
        <w:t>РФ</w:t>
      </w:r>
      <w:r w:rsidRPr="006F4C83">
        <w:rPr>
          <w:sz w:val="28"/>
          <w:szCs w:val="28"/>
        </w:rPr>
        <w:t xml:space="preserve"> от</w:t>
      </w:r>
      <w:r>
        <w:rPr>
          <w:sz w:val="28"/>
          <w:szCs w:val="28"/>
        </w:rPr>
        <w:t xml:space="preserve"> 29.10.2013 №1199 «Об утверждении перечней профессий и специальностей среднего профессионального образования»;</w:t>
      </w:r>
    </w:p>
    <w:p w14:paraId="674DE489" w14:textId="2435FA91" w:rsidR="002C4BCB" w:rsidRDefault="002C4BCB" w:rsidP="00660113">
      <w:pPr>
        <w:numPr>
          <w:ilvl w:val="0"/>
          <w:numId w:val="19"/>
        </w:numPr>
        <w:tabs>
          <w:tab w:val="left" w:pos="993"/>
        </w:tabs>
        <w:suppressAutoHyphens/>
        <w:ind w:left="0" w:firstLine="709"/>
        <w:jc w:val="both"/>
        <w:rPr>
          <w:sz w:val="28"/>
          <w:szCs w:val="28"/>
          <w:lang w:eastAsia="x-none"/>
        </w:rPr>
      </w:pPr>
      <w:r w:rsidRPr="00B50299">
        <w:rPr>
          <w:sz w:val="28"/>
          <w:szCs w:val="28"/>
        </w:rPr>
        <w:t xml:space="preserve">Приказ </w:t>
      </w:r>
      <w:r>
        <w:rPr>
          <w:sz w:val="28"/>
          <w:szCs w:val="28"/>
        </w:rPr>
        <w:t>Министерства образования и науки РФ</w:t>
      </w:r>
      <w:r w:rsidRPr="00B50299">
        <w:rPr>
          <w:sz w:val="28"/>
          <w:szCs w:val="28"/>
        </w:rPr>
        <w:t xml:space="preserve"> </w:t>
      </w:r>
      <w:r>
        <w:rPr>
          <w:sz w:val="28"/>
          <w:szCs w:val="28"/>
        </w:rPr>
        <w:t xml:space="preserve">и </w:t>
      </w:r>
      <w:r w:rsidRPr="006F4C83">
        <w:rPr>
          <w:sz w:val="28"/>
          <w:szCs w:val="28"/>
        </w:rPr>
        <w:t>Мин</w:t>
      </w:r>
      <w:r>
        <w:rPr>
          <w:sz w:val="28"/>
          <w:szCs w:val="28"/>
        </w:rPr>
        <w:t xml:space="preserve">истерства </w:t>
      </w:r>
      <w:r w:rsidRPr="006F4C83">
        <w:rPr>
          <w:sz w:val="28"/>
          <w:szCs w:val="28"/>
        </w:rPr>
        <w:t>просвещения Р</w:t>
      </w:r>
      <w:r>
        <w:rPr>
          <w:sz w:val="28"/>
          <w:szCs w:val="28"/>
        </w:rPr>
        <w:t>Ф</w:t>
      </w:r>
      <w:r w:rsidRPr="00B50299">
        <w:rPr>
          <w:sz w:val="28"/>
          <w:szCs w:val="28"/>
        </w:rPr>
        <w:t xml:space="preserve"> от 05.08.2020 № 885/390 «О практической подготовке обучающихся»</w:t>
      </w:r>
      <w:r>
        <w:rPr>
          <w:sz w:val="28"/>
          <w:szCs w:val="28"/>
        </w:rPr>
        <w:t>;</w:t>
      </w:r>
    </w:p>
    <w:p w14:paraId="45DA550E" w14:textId="69A7154E" w:rsidR="002C4BCB" w:rsidRPr="002C4BCB" w:rsidRDefault="002C4BCB" w:rsidP="00660113">
      <w:pPr>
        <w:numPr>
          <w:ilvl w:val="0"/>
          <w:numId w:val="19"/>
        </w:numPr>
        <w:tabs>
          <w:tab w:val="left" w:pos="993"/>
        </w:tabs>
        <w:suppressAutoHyphens/>
        <w:ind w:left="0" w:firstLine="709"/>
        <w:jc w:val="both"/>
        <w:rPr>
          <w:sz w:val="28"/>
          <w:szCs w:val="28"/>
          <w:lang w:eastAsia="x-none"/>
        </w:rPr>
      </w:pPr>
      <w:r w:rsidRPr="006F4C83">
        <w:rPr>
          <w:bCs/>
          <w:sz w:val="28"/>
          <w:szCs w:val="28"/>
        </w:rPr>
        <w:lastRenderedPageBreak/>
        <w:t xml:space="preserve">Приказ </w:t>
      </w:r>
      <w:r w:rsidRPr="006F4C83">
        <w:rPr>
          <w:sz w:val="28"/>
          <w:szCs w:val="28"/>
        </w:rPr>
        <w:t>Мин</w:t>
      </w:r>
      <w:r>
        <w:rPr>
          <w:sz w:val="28"/>
          <w:szCs w:val="28"/>
        </w:rPr>
        <w:t xml:space="preserve">истерства </w:t>
      </w:r>
      <w:r w:rsidRPr="006F4C83">
        <w:rPr>
          <w:sz w:val="28"/>
          <w:szCs w:val="28"/>
        </w:rPr>
        <w:t>просвещения Р</w:t>
      </w:r>
      <w:r>
        <w:rPr>
          <w:sz w:val="28"/>
          <w:szCs w:val="28"/>
        </w:rPr>
        <w:t>Ф</w:t>
      </w:r>
      <w:r w:rsidRPr="006F4C83">
        <w:rPr>
          <w:bCs/>
          <w:sz w:val="28"/>
          <w:szCs w:val="28"/>
        </w:rPr>
        <w:t xml:space="preserve">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3B6D131" w14:textId="69F9831D" w:rsidR="0013155F" w:rsidRPr="002859CA" w:rsidRDefault="0013155F" w:rsidP="00660113">
      <w:pPr>
        <w:numPr>
          <w:ilvl w:val="0"/>
          <w:numId w:val="19"/>
        </w:numPr>
        <w:tabs>
          <w:tab w:val="left" w:pos="993"/>
        </w:tabs>
        <w:suppressAutoHyphens/>
        <w:ind w:left="0" w:firstLine="709"/>
        <w:jc w:val="both"/>
        <w:rPr>
          <w:sz w:val="28"/>
          <w:szCs w:val="28"/>
          <w:lang w:eastAsia="x-none"/>
        </w:rPr>
      </w:pPr>
      <w:r>
        <w:rPr>
          <w:bCs/>
          <w:sz w:val="28"/>
          <w:szCs w:val="28"/>
        </w:rPr>
        <w:t xml:space="preserve">Приказ Министерства образования и науки РФ от 02.07.2013 №513 «Об утверждении Перечня профессий рабочих, должностей служащих, по которым осуществляется </w:t>
      </w:r>
      <w:r w:rsidR="002859CA">
        <w:rPr>
          <w:bCs/>
          <w:sz w:val="28"/>
          <w:szCs w:val="28"/>
        </w:rPr>
        <w:t>профессиональное обучение</w:t>
      </w:r>
      <w:r>
        <w:rPr>
          <w:bCs/>
          <w:sz w:val="28"/>
          <w:szCs w:val="28"/>
        </w:rPr>
        <w:t>»</w:t>
      </w:r>
      <w:r w:rsidR="002859CA">
        <w:rPr>
          <w:bCs/>
          <w:sz w:val="28"/>
          <w:szCs w:val="28"/>
        </w:rPr>
        <w:t>;</w:t>
      </w:r>
    </w:p>
    <w:p w14:paraId="2427EFBD" w14:textId="4E33AA20" w:rsidR="002859CA" w:rsidRDefault="002859CA" w:rsidP="00660113">
      <w:pPr>
        <w:numPr>
          <w:ilvl w:val="0"/>
          <w:numId w:val="19"/>
        </w:numPr>
        <w:tabs>
          <w:tab w:val="left" w:pos="993"/>
        </w:tabs>
        <w:suppressAutoHyphens/>
        <w:ind w:left="0" w:firstLine="709"/>
        <w:jc w:val="both"/>
        <w:rPr>
          <w:sz w:val="28"/>
          <w:szCs w:val="28"/>
          <w:lang w:eastAsia="x-none"/>
        </w:rPr>
      </w:pPr>
      <w:r>
        <w:rPr>
          <w:bCs/>
          <w:sz w:val="28"/>
          <w:szCs w:val="28"/>
        </w:rPr>
        <w:t>Приказ Министерства просвещения РФ от 26.08.2020 №438 «Об утверждении Порядка организации и осуществления образовательной деятельности по основным программам профессионального обучения»</w:t>
      </w:r>
    </w:p>
    <w:p w14:paraId="0861F023" w14:textId="5C5AFE20" w:rsidR="00660113" w:rsidRPr="00FA0C41" w:rsidRDefault="002859CA" w:rsidP="00660113">
      <w:pPr>
        <w:numPr>
          <w:ilvl w:val="0"/>
          <w:numId w:val="19"/>
        </w:numPr>
        <w:tabs>
          <w:tab w:val="left" w:pos="993"/>
        </w:tabs>
        <w:suppressAutoHyphens/>
        <w:ind w:left="0" w:firstLine="709"/>
        <w:jc w:val="both"/>
        <w:rPr>
          <w:sz w:val="28"/>
          <w:szCs w:val="28"/>
          <w:lang w:eastAsia="x-none"/>
        </w:rPr>
      </w:pPr>
      <w:r>
        <w:rPr>
          <w:sz w:val="28"/>
          <w:szCs w:val="28"/>
          <w:lang w:eastAsia="x-none"/>
        </w:rPr>
        <w:t xml:space="preserve">Приказ Министерства образования и науки РФ </w:t>
      </w:r>
      <w:proofErr w:type="gramStart"/>
      <w:r>
        <w:rPr>
          <w:sz w:val="28"/>
          <w:szCs w:val="28"/>
          <w:lang w:eastAsia="x-none"/>
        </w:rPr>
        <w:t>от</w:t>
      </w:r>
      <w:proofErr w:type="gramEnd"/>
      <w:r>
        <w:rPr>
          <w:sz w:val="28"/>
          <w:szCs w:val="28"/>
          <w:lang w:eastAsia="x-none"/>
        </w:rPr>
        <w:t xml:space="preserve"> __________________ №___ «</w:t>
      </w:r>
      <w:proofErr w:type="gramStart"/>
      <w:r>
        <w:rPr>
          <w:sz w:val="28"/>
          <w:szCs w:val="28"/>
          <w:lang w:eastAsia="x-none"/>
        </w:rPr>
        <w:t>Об</w:t>
      </w:r>
      <w:proofErr w:type="gramEnd"/>
      <w:r>
        <w:rPr>
          <w:sz w:val="28"/>
          <w:szCs w:val="28"/>
          <w:lang w:eastAsia="x-none"/>
        </w:rPr>
        <w:t xml:space="preserve"> утверждении ф</w:t>
      </w:r>
      <w:r w:rsidR="00660113" w:rsidRPr="00FA0C41">
        <w:rPr>
          <w:sz w:val="28"/>
          <w:szCs w:val="28"/>
          <w:lang w:eastAsia="x-none"/>
        </w:rPr>
        <w:t>едеральн</w:t>
      </w:r>
      <w:r>
        <w:rPr>
          <w:sz w:val="28"/>
          <w:szCs w:val="28"/>
          <w:lang w:eastAsia="x-none"/>
        </w:rPr>
        <w:t>ого</w:t>
      </w:r>
      <w:r w:rsidR="00660113" w:rsidRPr="00FA0C41">
        <w:rPr>
          <w:sz w:val="28"/>
          <w:szCs w:val="28"/>
          <w:lang w:eastAsia="x-none"/>
        </w:rPr>
        <w:t xml:space="preserve"> государственн</w:t>
      </w:r>
      <w:r>
        <w:rPr>
          <w:sz w:val="28"/>
          <w:szCs w:val="28"/>
          <w:lang w:eastAsia="x-none"/>
        </w:rPr>
        <w:t>ого</w:t>
      </w:r>
      <w:r w:rsidR="00660113" w:rsidRPr="00FA0C41">
        <w:rPr>
          <w:sz w:val="28"/>
          <w:szCs w:val="28"/>
          <w:lang w:eastAsia="x-none"/>
        </w:rPr>
        <w:t xml:space="preserve"> образовательн</w:t>
      </w:r>
      <w:r>
        <w:rPr>
          <w:sz w:val="28"/>
          <w:szCs w:val="28"/>
          <w:lang w:eastAsia="x-none"/>
        </w:rPr>
        <w:t>ого</w:t>
      </w:r>
      <w:r w:rsidR="00660113" w:rsidRPr="00FA0C41">
        <w:rPr>
          <w:sz w:val="28"/>
          <w:szCs w:val="28"/>
          <w:lang w:eastAsia="x-none"/>
        </w:rPr>
        <w:t xml:space="preserve"> стандарт</w:t>
      </w:r>
      <w:r>
        <w:rPr>
          <w:sz w:val="28"/>
          <w:szCs w:val="28"/>
          <w:lang w:eastAsia="x-none"/>
        </w:rPr>
        <w:t>а</w:t>
      </w:r>
      <w:r w:rsidR="00660113" w:rsidRPr="00FA0C41">
        <w:rPr>
          <w:sz w:val="28"/>
          <w:szCs w:val="28"/>
          <w:lang w:eastAsia="x-none"/>
        </w:rPr>
        <w:t xml:space="preserve"> </w:t>
      </w:r>
      <w:r w:rsidR="00D50FB9">
        <w:rPr>
          <w:sz w:val="28"/>
          <w:szCs w:val="28"/>
          <w:lang w:eastAsia="x-none"/>
        </w:rPr>
        <w:t>среднего профессионального образования</w:t>
      </w:r>
      <w:r w:rsidR="00660113" w:rsidRPr="00FA0C41">
        <w:rPr>
          <w:sz w:val="28"/>
          <w:szCs w:val="28"/>
          <w:lang w:eastAsia="x-none"/>
        </w:rPr>
        <w:t xml:space="preserve"> </w:t>
      </w:r>
      <w:r w:rsidR="00660113">
        <w:rPr>
          <w:sz w:val="28"/>
          <w:szCs w:val="28"/>
          <w:lang w:eastAsia="x-none"/>
        </w:rPr>
        <w:t xml:space="preserve">по </w:t>
      </w:r>
      <w:r w:rsidR="00D50FB9">
        <w:rPr>
          <w:sz w:val="28"/>
          <w:szCs w:val="28"/>
          <w:lang w:eastAsia="x-none"/>
        </w:rPr>
        <w:t>специальности</w:t>
      </w:r>
      <w:r w:rsidR="00660113">
        <w:rPr>
          <w:sz w:val="28"/>
          <w:szCs w:val="28"/>
          <w:lang w:eastAsia="x-none"/>
        </w:rPr>
        <w:t>______</w:t>
      </w:r>
      <w:r w:rsidR="00660113" w:rsidRPr="00FA0C41">
        <w:rPr>
          <w:sz w:val="28"/>
          <w:szCs w:val="28"/>
          <w:lang w:eastAsia="x-none"/>
        </w:rPr>
        <w:t>____________________________________________________________</w:t>
      </w:r>
      <w:r>
        <w:rPr>
          <w:sz w:val="28"/>
          <w:szCs w:val="28"/>
          <w:lang w:eastAsia="x-none"/>
        </w:rPr>
        <w:t>»;</w:t>
      </w:r>
    </w:p>
    <w:p w14:paraId="30463513" w14:textId="18E93A01" w:rsidR="00660113" w:rsidRPr="00FD5B5B" w:rsidRDefault="00660113" w:rsidP="00660113">
      <w:pPr>
        <w:numPr>
          <w:ilvl w:val="0"/>
          <w:numId w:val="19"/>
        </w:numPr>
        <w:tabs>
          <w:tab w:val="left" w:pos="993"/>
        </w:tabs>
        <w:suppressAutoHyphens/>
        <w:ind w:left="0" w:firstLine="709"/>
        <w:jc w:val="both"/>
        <w:rPr>
          <w:bCs/>
          <w:sz w:val="28"/>
          <w:szCs w:val="28"/>
          <w:shd w:val="clear" w:color="auto" w:fill="FFFFFF"/>
          <w:lang w:eastAsia="x-none"/>
        </w:rPr>
      </w:pPr>
      <w:r w:rsidRPr="0085216D">
        <w:rPr>
          <w:sz w:val="28"/>
          <w:szCs w:val="28"/>
          <w:lang w:bidi="ru-RU"/>
        </w:rPr>
        <w:t xml:space="preserve">Примерная образовательная программа по </w:t>
      </w:r>
      <w:r w:rsidR="00D50FB9">
        <w:rPr>
          <w:sz w:val="28"/>
          <w:szCs w:val="28"/>
          <w:lang w:bidi="ru-RU"/>
        </w:rPr>
        <w:t>специальности</w:t>
      </w:r>
      <w:r w:rsidRPr="0085216D">
        <w:rPr>
          <w:sz w:val="28"/>
          <w:szCs w:val="28"/>
          <w:lang w:bidi="ru-RU"/>
        </w:rPr>
        <w:t>____________________________</w:t>
      </w:r>
      <w:r>
        <w:rPr>
          <w:sz w:val="28"/>
          <w:szCs w:val="28"/>
          <w:lang w:bidi="ru-RU"/>
        </w:rPr>
        <w:t>_______</w:t>
      </w:r>
      <w:r w:rsidRPr="0085216D">
        <w:rPr>
          <w:sz w:val="28"/>
          <w:szCs w:val="28"/>
          <w:lang w:bidi="ru-RU"/>
        </w:rPr>
        <w:t>_______</w:t>
      </w:r>
      <w:r w:rsidR="00D50FB9">
        <w:rPr>
          <w:sz w:val="28"/>
          <w:szCs w:val="28"/>
          <w:lang w:bidi="ru-RU"/>
        </w:rPr>
        <w:t>, внесенная в реестре примерных основных образовательных программ «__» _______________ 20___г., рег. №_______</w:t>
      </w:r>
      <w:r w:rsidRPr="0085216D">
        <w:rPr>
          <w:sz w:val="28"/>
          <w:szCs w:val="28"/>
          <w:lang w:bidi="ru-RU"/>
        </w:rPr>
        <w:t>;</w:t>
      </w:r>
    </w:p>
    <w:p w14:paraId="4BC421A7" w14:textId="558C1316" w:rsidR="00660113" w:rsidRPr="006553DF" w:rsidRDefault="00660113" w:rsidP="00660113">
      <w:pPr>
        <w:numPr>
          <w:ilvl w:val="0"/>
          <w:numId w:val="19"/>
        </w:numPr>
        <w:shd w:val="clear" w:color="auto" w:fill="FFFFFF"/>
        <w:tabs>
          <w:tab w:val="left" w:pos="993"/>
        </w:tabs>
        <w:suppressAutoHyphens/>
        <w:ind w:left="0" w:firstLine="709"/>
        <w:jc w:val="both"/>
        <w:rPr>
          <w:spacing w:val="-1"/>
          <w:sz w:val="28"/>
          <w:szCs w:val="28"/>
        </w:rPr>
      </w:pPr>
      <w:r w:rsidRPr="00B50299">
        <w:rPr>
          <w:spacing w:val="-1"/>
          <w:sz w:val="28"/>
          <w:szCs w:val="28"/>
        </w:rPr>
        <w:t>Иные нормативно-методические документы Мин</w:t>
      </w:r>
      <w:r w:rsidR="00F61016">
        <w:rPr>
          <w:spacing w:val="-1"/>
          <w:sz w:val="28"/>
          <w:szCs w:val="28"/>
        </w:rPr>
        <w:t xml:space="preserve">истерства </w:t>
      </w:r>
      <w:r w:rsidRPr="00B50299">
        <w:rPr>
          <w:spacing w:val="-1"/>
          <w:sz w:val="28"/>
          <w:szCs w:val="28"/>
        </w:rPr>
        <w:t xml:space="preserve">просвещения </w:t>
      </w:r>
      <w:r w:rsidR="00F61016">
        <w:rPr>
          <w:spacing w:val="-1"/>
          <w:sz w:val="28"/>
          <w:szCs w:val="28"/>
        </w:rPr>
        <w:t>РФ</w:t>
      </w:r>
      <w:r w:rsidRPr="006553DF">
        <w:rPr>
          <w:spacing w:val="-1"/>
          <w:sz w:val="28"/>
          <w:szCs w:val="28"/>
        </w:rPr>
        <w:t xml:space="preserve"> </w:t>
      </w:r>
      <w:r>
        <w:rPr>
          <w:spacing w:val="-1"/>
          <w:sz w:val="28"/>
          <w:szCs w:val="28"/>
        </w:rPr>
        <w:t xml:space="preserve">и </w:t>
      </w:r>
      <w:r w:rsidRPr="006553DF">
        <w:rPr>
          <w:spacing w:val="-1"/>
          <w:sz w:val="28"/>
          <w:szCs w:val="28"/>
        </w:rPr>
        <w:t>Мин</w:t>
      </w:r>
      <w:r w:rsidR="00F61016">
        <w:rPr>
          <w:spacing w:val="-1"/>
          <w:sz w:val="28"/>
          <w:szCs w:val="28"/>
        </w:rPr>
        <w:t xml:space="preserve">истерства </w:t>
      </w:r>
      <w:r w:rsidRPr="006553DF">
        <w:rPr>
          <w:spacing w:val="-1"/>
          <w:sz w:val="28"/>
          <w:szCs w:val="28"/>
        </w:rPr>
        <w:t>обр</w:t>
      </w:r>
      <w:r w:rsidR="00F61016">
        <w:rPr>
          <w:spacing w:val="-1"/>
          <w:sz w:val="28"/>
          <w:szCs w:val="28"/>
        </w:rPr>
        <w:t xml:space="preserve">азования и </w:t>
      </w:r>
      <w:r w:rsidRPr="006553DF">
        <w:rPr>
          <w:spacing w:val="-1"/>
          <w:sz w:val="28"/>
          <w:szCs w:val="28"/>
        </w:rPr>
        <w:t>науки Р</w:t>
      </w:r>
      <w:r w:rsidR="00F61016">
        <w:rPr>
          <w:spacing w:val="-1"/>
          <w:sz w:val="28"/>
          <w:szCs w:val="28"/>
        </w:rPr>
        <w:t>Ф</w:t>
      </w:r>
      <w:r w:rsidRPr="006553DF">
        <w:rPr>
          <w:spacing w:val="-1"/>
          <w:sz w:val="28"/>
          <w:szCs w:val="28"/>
        </w:rPr>
        <w:t xml:space="preserve">; </w:t>
      </w:r>
    </w:p>
    <w:p w14:paraId="3E4BF0B0" w14:textId="77777777" w:rsidR="00660113" w:rsidRPr="006553DF" w:rsidRDefault="00660113" w:rsidP="00660113">
      <w:pPr>
        <w:numPr>
          <w:ilvl w:val="0"/>
          <w:numId w:val="19"/>
        </w:numPr>
        <w:shd w:val="clear" w:color="auto" w:fill="FFFFFF"/>
        <w:tabs>
          <w:tab w:val="left" w:pos="993"/>
        </w:tabs>
        <w:suppressAutoHyphens/>
        <w:ind w:left="0" w:firstLine="709"/>
        <w:jc w:val="both"/>
        <w:rPr>
          <w:spacing w:val="-1"/>
          <w:sz w:val="28"/>
          <w:szCs w:val="28"/>
        </w:rPr>
      </w:pPr>
      <w:r w:rsidRPr="00A449CA">
        <w:rPr>
          <w:spacing w:val="-1"/>
          <w:sz w:val="28"/>
          <w:szCs w:val="28"/>
        </w:rPr>
        <w:t xml:space="preserve">Устав </w:t>
      </w:r>
      <w:r w:rsidRPr="00A449CA">
        <w:rPr>
          <w:sz w:val="28"/>
          <w:szCs w:val="28"/>
        </w:rPr>
        <w:t xml:space="preserve">федерального государственного бюджетного образовательного учреждения высшего образования </w:t>
      </w:r>
      <w:r w:rsidRPr="00A449CA">
        <w:rPr>
          <w:spacing w:val="-1"/>
          <w:sz w:val="28"/>
          <w:szCs w:val="28"/>
        </w:rPr>
        <w:t>«Нижегородский гос</w:t>
      </w:r>
      <w:r w:rsidRPr="006553DF">
        <w:rPr>
          <w:spacing w:val="-1"/>
          <w:sz w:val="28"/>
          <w:szCs w:val="28"/>
        </w:rPr>
        <w:t>ударственный педагогический университет им</w:t>
      </w:r>
      <w:r>
        <w:rPr>
          <w:spacing w:val="-1"/>
          <w:sz w:val="28"/>
          <w:szCs w:val="28"/>
        </w:rPr>
        <w:t>ени</w:t>
      </w:r>
      <w:r w:rsidRPr="006553DF">
        <w:rPr>
          <w:spacing w:val="-1"/>
          <w:sz w:val="28"/>
          <w:szCs w:val="28"/>
        </w:rPr>
        <w:t xml:space="preserve"> </w:t>
      </w:r>
      <w:proofErr w:type="spellStart"/>
      <w:r w:rsidRPr="006553DF">
        <w:rPr>
          <w:spacing w:val="-1"/>
          <w:sz w:val="28"/>
          <w:szCs w:val="28"/>
        </w:rPr>
        <w:t>Козьмы</w:t>
      </w:r>
      <w:proofErr w:type="spellEnd"/>
      <w:r w:rsidRPr="006553DF">
        <w:rPr>
          <w:spacing w:val="-1"/>
          <w:sz w:val="28"/>
          <w:szCs w:val="28"/>
        </w:rPr>
        <w:t xml:space="preserve"> Минина»</w:t>
      </w:r>
      <w:r>
        <w:rPr>
          <w:spacing w:val="-1"/>
          <w:sz w:val="28"/>
          <w:szCs w:val="28"/>
        </w:rPr>
        <w:t xml:space="preserve"> (далее – ФГБОУ ВО «НГПУ им. К. Минина, НГПУ им. К. Минина, </w:t>
      </w:r>
      <w:proofErr w:type="spellStart"/>
      <w:r>
        <w:rPr>
          <w:spacing w:val="-1"/>
          <w:sz w:val="28"/>
          <w:szCs w:val="28"/>
        </w:rPr>
        <w:t>Мининский</w:t>
      </w:r>
      <w:proofErr w:type="spellEnd"/>
      <w:r>
        <w:rPr>
          <w:spacing w:val="-1"/>
          <w:sz w:val="28"/>
          <w:szCs w:val="28"/>
        </w:rPr>
        <w:t xml:space="preserve"> университет)</w:t>
      </w:r>
      <w:r w:rsidRPr="006553DF">
        <w:rPr>
          <w:spacing w:val="-1"/>
          <w:sz w:val="28"/>
          <w:szCs w:val="28"/>
        </w:rPr>
        <w:t>;</w:t>
      </w:r>
    </w:p>
    <w:p w14:paraId="025D74CC" w14:textId="6E017490" w:rsidR="00660113" w:rsidRDefault="00660113" w:rsidP="00660113">
      <w:pPr>
        <w:numPr>
          <w:ilvl w:val="0"/>
          <w:numId w:val="19"/>
        </w:numPr>
        <w:shd w:val="clear" w:color="auto" w:fill="FFFFFF"/>
        <w:tabs>
          <w:tab w:val="left" w:pos="993"/>
        </w:tabs>
        <w:suppressAutoHyphens/>
        <w:ind w:left="0" w:firstLine="709"/>
        <w:jc w:val="both"/>
        <w:rPr>
          <w:spacing w:val="-1"/>
          <w:sz w:val="28"/>
          <w:szCs w:val="28"/>
        </w:rPr>
      </w:pPr>
      <w:r w:rsidRPr="00FD5B5B">
        <w:rPr>
          <w:spacing w:val="-1"/>
          <w:sz w:val="28"/>
          <w:szCs w:val="28"/>
        </w:rPr>
        <w:t xml:space="preserve">Положение о порядке </w:t>
      </w:r>
      <w:proofErr w:type="gramStart"/>
      <w:r w:rsidRPr="00FD5B5B">
        <w:rPr>
          <w:spacing w:val="-1"/>
          <w:sz w:val="28"/>
          <w:szCs w:val="28"/>
        </w:rPr>
        <w:t xml:space="preserve">формирования </w:t>
      </w:r>
      <w:r w:rsidR="00B16B44">
        <w:rPr>
          <w:spacing w:val="-1"/>
          <w:sz w:val="28"/>
          <w:szCs w:val="28"/>
        </w:rPr>
        <w:t>программы подготовки специалистов среднего звена</w:t>
      </w:r>
      <w:proofErr w:type="gramEnd"/>
      <w:r w:rsidR="00B16B44">
        <w:rPr>
          <w:spacing w:val="-1"/>
          <w:sz w:val="28"/>
          <w:szCs w:val="28"/>
        </w:rPr>
        <w:t xml:space="preserve"> по специальности </w:t>
      </w:r>
      <w:r w:rsidR="00F61016">
        <w:rPr>
          <w:spacing w:val="-1"/>
          <w:sz w:val="28"/>
          <w:szCs w:val="28"/>
        </w:rPr>
        <w:t>среднего профессионального образования</w:t>
      </w:r>
      <w:r w:rsidRPr="00FD5B5B">
        <w:rPr>
          <w:spacing w:val="-1"/>
          <w:sz w:val="28"/>
          <w:szCs w:val="28"/>
        </w:rPr>
        <w:t>;</w:t>
      </w:r>
    </w:p>
    <w:p w14:paraId="6F03BEE7" w14:textId="49C520A2" w:rsidR="007A5462" w:rsidRDefault="00D50FB9" w:rsidP="00612B25">
      <w:pPr>
        <w:widowControl w:val="0"/>
        <w:tabs>
          <w:tab w:val="left" w:pos="993"/>
        </w:tabs>
        <w:suppressAutoHyphens/>
        <w:autoSpaceDE w:val="0"/>
        <w:autoSpaceDN w:val="0"/>
        <w:adjustRightInd w:val="0"/>
        <w:ind w:firstLine="709"/>
        <w:jc w:val="both"/>
        <w:rPr>
          <w:spacing w:val="-1"/>
          <w:sz w:val="28"/>
          <w:szCs w:val="28"/>
        </w:rPr>
      </w:pPr>
      <w:r>
        <w:rPr>
          <w:spacing w:val="-1"/>
          <w:sz w:val="28"/>
          <w:szCs w:val="28"/>
        </w:rPr>
        <w:t xml:space="preserve">- Положение </w:t>
      </w:r>
      <w:r w:rsidR="00612B25">
        <w:rPr>
          <w:spacing w:val="-1"/>
          <w:sz w:val="28"/>
          <w:szCs w:val="28"/>
        </w:rPr>
        <w:t>о проведении государственной итоговой аттестации выпускников среднего профессионального образования;</w:t>
      </w:r>
    </w:p>
    <w:p w14:paraId="2A81C304" w14:textId="04031F7A" w:rsidR="00612B25" w:rsidRDefault="00612B25" w:rsidP="00612B25">
      <w:pPr>
        <w:widowControl w:val="0"/>
        <w:tabs>
          <w:tab w:val="left" w:pos="993"/>
        </w:tabs>
        <w:suppressAutoHyphens/>
        <w:autoSpaceDE w:val="0"/>
        <w:autoSpaceDN w:val="0"/>
        <w:adjustRightInd w:val="0"/>
        <w:ind w:firstLine="709"/>
        <w:jc w:val="both"/>
        <w:rPr>
          <w:spacing w:val="-1"/>
          <w:sz w:val="28"/>
          <w:szCs w:val="28"/>
        </w:rPr>
      </w:pPr>
      <w:r>
        <w:rPr>
          <w:spacing w:val="-1"/>
          <w:sz w:val="28"/>
          <w:szCs w:val="28"/>
        </w:rPr>
        <w:t>- и т.д.</w:t>
      </w:r>
    </w:p>
    <w:p w14:paraId="479DB6EC" w14:textId="087F58B9" w:rsidR="00612B25" w:rsidRDefault="00612B25" w:rsidP="00612B25">
      <w:pPr>
        <w:widowControl w:val="0"/>
        <w:tabs>
          <w:tab w:val="left" w:pos="993"/>
        </w:tabs>
        <w:suppressAutoHyphens/>
        <w:autoSpaceDE w:val="0"/>
        <w:autoSpaceDN w:val="0"/>
        <w:adjustRightInd w:val="0"/>
        <w:ind w:firstLine="709"/>
        <w:jc w:val="both"/>
        <w:rPr>
          <w:spacing w:val="-1"/>
          <w:sz w:val="28"/>
          <w:szCs w:val="28"/>
        </w:rPr>
      </w:pPr>
    </w:p>
    <w:p w14:paraId="187B74A5" w14:textId="78955F84" w:rsidR="00612B25" w:rsidRDefault="00612B25" w:rsidP="00612B25">
      <w:pPr>
        <w:widowControl w:val="0"/>
        <w:tabs>
          <w:tab w:val="left" w:pos="993"/>
        </w:tabs>
        <w:suppressAutoHyphens/>
        <w:autoSpaceDE w:val="0"/>
        <w:autoSpaceDN w:val="0"/>
        <w:adjustRightInd w:val="0"/>
        <w:ind w:firstLine="709"/>
        <w:jc w:val="both"/>
        <w:rPr>
          <w:i/>
          <w:spacing w:val="-1"/>
          <w:szCs w:val="28"/>
        </w:rPr>
      </w:pPr>
      <w:r>
        <w:rPr>
          <w:i/>
          <w:spacing w:val="-1"/>
          <w:szCs w:val="28"/>
        </w:rPr>
        <w:t xml:space="preserve">В данном разделе должен быть представлен перечень нормативных документов, используемых для разработки </w:t>
      </w:r>
      <w:r w:rsidR="00B16B44">
        <w:rPr>
          <w:i/>
          <w:spacing w:val="-1"/>
          <w:szCs w:val="28"/>
        </w:rPr>
        <w:t>ППССЗ</w:t>
      </w:r>
      <w:r>
        <w:rPr>
          <w:i/>
          <w:spacing w:val="-1"/>
          <w:szCs w:val="28"/>
        </w:rPr>
        <w:t xml:space="preserve"> и регламентирующих образовательную деятельность по образовательным программам среднего профессионального образования.</w:t>
      </w:r>
    </w:p>
    <w:p w14:paraId="1831853A" w14:textId="77777777" w:rsidR="00612B25" w:rsidRPr="00612B25" w:rsidRDefault="00612B25" w:rsidP="00612B25">
      <w:pPr>
        <w:widowControl w:val="0"/>
        <w:tabs>
          <w:tab w:val="left" w:pos="993"/>
        </w:tabs>
        <w:suppressAutoHyphens/>
        <w:autoSpaceDE w:val="0"/>
        <w:autoSpaceDN w:val="0"/>
        <w:adjustRightInd w:val="0"/>
        <w:ind w:firstLine="709"/>
        <w:jc w:val="both"/>
        <w:rPr>
          <w:i/>
          <w:spacing w:val="-1"/>
          <w:szCs w:val="28"/>
        </w:rPr>
      </w:pPr>
    </w:p>
    <w:p w14:paraId="5876B48E" w14:textId="28BFD329" w:rsidR="00C71532" w:rsidRDefault="00C71532" w:rsidP="007A4693">
      <w:pPr>
        <w:shd w:val="clear" w:color="auto" w:fill="FFFFFF"/>
        <w:ind w:firstLine="902"/>
        <w:rPr>
          <w:spacing w:val="-8"/>
          <w:sz w:val="28"/>
          <w:szCs w:val="28"/>
        </w:rPr>
      </w:pPr>
      <w:r>
        <w:rPr>
          <w:b/>
          <w:bCs/>
          <w:sz w:val="28"/>
          <w:szCs w:val="28"/>
        </w:rPr>
        <w:t xml:space="preserve">1.3. Характеристика </w:t>
      </w:r>
      <w:r w:rsidR="00B16B44" w:rsidRPr="00B16B44">
        <w:rPr>
          <w:b/>
          <w:sz w:val="28"/>
          <w:szCs w:val="28"/>
        </w:rPr>
        <w:t>ППССЗ</w:t>
      </w:r>
    </w:p>
    <w:p w14:paraId="5CF99695" w14:textId="49A8F730" w:rsidR="00C71532" w:rsidRDefault="00C71532" w:rsidP="007A4693">
      <w:pPr>
        <w:shd w:val="clear" w:color="auto" w:fill="FFFFFF"/>
        <w:tabs>
          <w:tab w:val="left" w:pos="4635"/>
          <w:tab w:val="left" w:leader="underscore" w:pos="6415"/>
        </w:tabs>
        <w:autoSpaceDE w:val="0"/>
        <w:autoSpaceDN w:val="0"/>
        <w:adjustRightInd w:val="0"/>
        <w:ind w:firstLine="900"/>
        <w:jc w:val="both"/>
        <w:rPr>
          <w:sz w:val="28"/>
          <w:szCs w:val="28"/>
        </w:rPr>
      </w:pPr>
      <w:r>
        <w:rPr>
          <w:spacing w:val="-1"/>
          <w:sz w:val="28"/>
          <w:szCs w:val="28"/>
        </w:rPr>
        <w:t xml:space="preserve">1.3.1. Цель </w:t>
      </w:r>
      <w:r w:rsidR="00B16B44">
        <w:rPr>
          <w:sz w:val="28"/>
          <w:szCs w:val="28"/>
        </w:rPr>
        <w:t>ППССЗ</w:t>
      </w:r>
      <w:r>
        <w:rPr>
          <w:sz w:val="28"/>
          <w:szCs w:val="28"/>
        </w:rPr>
        <w:t>: ________________</w:t>
      </w:r>
      <w:r w:rsidR="002548A6">
        <w:rPr>
          <w:sz w:val="28"/>
          <w:szCs w:val="28"/>
        </w:rPr>
        <w:t>.</w:t>
      </w:r>
    </w:p>
    <w:p w14:paraId="6E12BAA7" w14:textId="77777777" w:rsidR="00C71532" w:rsidRDefault="00C71532" w:rsidP="007A4693">
      <w:pPr>
        <w:shd w:val="clear" w:color="auto" w:fill="FFFFFF"/>
        <w:tabs>
          <w:tab w:val="left" w:pos="1123"/>
        </w:tabs>
        <w:ind w:right="130" w:firstLine="900"/>
        <w:jc w:val="both"/>
        <w:rPr>
          <w:spacing w:val="-1"/>
          <w:sz w:val="28"/>
          <w:szCs w:val="28"/>
        </w:rPr>
      </w:pPr>
      <w:r>
        <w:rPr>
          <w:spacing w:val="-8"/>
          <w:sz w:val="28"/>
          <w:szCs w:val="28"/>
        </w:rPr>
        <w:t xml:space="preserve">1.3.2. </w:t>
      </w:r>
      <w:r>
        <w:rPr>
          <w:spacing w:val="-1"/>
          <w:sz w:val="28"/>
          <w:szCs w:val="28"/>
        </w:rPr>
        <w:t>Квалификация выпускника – _________________.</w:t>
      </w:r>
    </w:p>
    <w:p w14:paraId="5F8F816B" w14:textId="7D20A698" w:rsidR="00C71532" w:rsidRDefault="00C71532" w:rsidP="007A4693">
      <w:pPr>
        <w:shd w:val="clear" w:color="auto" w:fill="FFFFFF"/>
        <w:tabs>
          <w:tab w:val="left" w:pos="1123"/>
        </w:tabs>
        <w:ind w:right="130" w:firstLine="900"/>
        <w:jc w:val="both"/>
        <w:rPr>
          <w:spacing w:val="-3"/>
          <w:sz w:val="28"/>
          <w:szCs w:val="28"/>
        </w:rPr>
      </w:pPr>
      <w:r>
        <w:rPr>
          <w:spacing w:val="-1"/>
          <w:sz w:val="28"/>
          <w:szCs w:val="28"/>
        </w:rPr>
        <w:t xml:space="preserve">1.3.3. </w:t>
      </w:r>
      <w:r>
        <w:rPr>
          <w:spacing w:val="-3"/>
          <w:sz w:val="28"/>
          <w:szCs w:val="28"/>
        </w:rPr>
        <w:t xml:space="preserve">Срок освоения </w:t>
      </w:r>
      <w:r w:rsidR="00B16B44">
        <w:rPr>
          <w:sz w:val="28"/>
          <w:szCs w:val="28"/>
        </w:rPr>
        <w:t>ППССЗ</w:t>
      </w:r>
      <w:r w:rsidR="00B16B44">
        <w:rPr>
          <w:spacing w:val="-3"/>
          <w:sz w:val="28"/>
          <w:szCs w:val="28"/>
        </w:rPr>
        <w:t xml:space="preserve"> </w:t>
      </w:r>
      <w:r>
        <w:rPr>
          <w:spacing w:val="-3"/>
          <w:sz w:val="28"/>
          <w:szCs w:val="28"/>
        </w:rPr>
        <w:t>– _________________</w:t>
      </w:r>
      <w:r w:rsidR="00FA145E">
        <w:rPr>
          <w:spacing w:val="-3"/>
          <w:sz w:val="28"/>
          <w:szCs w:val="28"/>
        </w:rPr>
        <w:t xml:space="preserve">на базе </w:t>
      </w:r>
      <w:r w:rsidR="001074F3">
        <w:rPr>
          <w:spacing w:val="-3"/>
          <w:sz w:val="28"/>
          <w:szCs w:val="28"/>
        </w:rPr>
        <w:t>среднего</w:t>
      </w:r>
      <w:r w:rsidR="00FA145E">
        <w:rPr>
          <w:spacing w:val="-3"/>
          <w:sz w:val="28"/>
          <w:szCs w:val="28"/>
        </w:rPr>
        <w:t xml:space="preserve"> общего образования</w:t>
      </w:r>
      <w:r>
        <w:rPr>
          <w:spacing w:val="-3"/>
          <w:sz w:val="28"/>
          <w:szCs w:val="28"/>
        </w:rPr>
        <w:t>.</w:t>
      </w:r>
    </w:p>
    <w:p w14:paraId="1F64BD51" w14:textId="593CF175" w:rsidR="00C71532" w:rsidRDefault="00C71532" w:rsidP="007A4693">
      <w:pPr>
        <w:shd w:val="clear" w:color="auto" w:fill="FFFFFF"/>
        <w:tabs>
          <w:tab w:val="left" w:pos="1123"/>
        </w:tabs>
        <w:ind w:right="130" w:firstLine="900"/>
        <w:jc w:val="both"/>
        <w:rPr>
          <w:sz w:val="28"/>
          <w:szCs w:val="28"/>
        </w:rPr>
      </w:pPr>
      <w:r>
        <w:rPr>
          <w:spacing w:val="-6"/>
          <w:sz w:val="28"/>
          <w:szCs w:val="28"/>
        </w:rPr>
        <w:t xml:space="preserve">1.3.4. </w:t>
      </w:r>
      <w:r>
        <w:rPr>
          <w:spacing w:val="-2"/>
          <w:sz w:val="28"/>
          <w:szCs w:val="28"/>
        </w:rPr>
        <w:t xml:space="preserve">Трудоемкость </w:t>
      </w:r>
      <w:r w:rsidR="00B16B44">
        <w:rPr>
          <w:sz w:val="28"/>
          <w:szCs w:val="28"/>
        </w:rPr>
        <w:t>ППССЗ</w:t>
      </w:r>
      <w:r>
        <w:rPr>
          <w:sz w:val="28"/>
          <w:szCs w:val="28"/>
        </w:rPr>
        <w:t>.</w:t>
      </w:r>
    </w:p>
    <w:p w14:paraId="76BF7EED" w14:textId="77777777" w:rsidR="00C71532" w:rsidRDefault="00C71532" w:rsidP="007A4693">
      <w:pPr>
        <w:spacing w:after="36"/>
        <w:rPr>
          <w:sz w:val="2"/>
          <w:szCs w:val="2"/>
        </w:rPr>
      </w:pPr>
    </w:p>
    <w:tbl>
      <w:tblPr>
        <w:tblW w:w="0" w:type="auto"/>
        <w:tblLayout w:type="fixed"/>
        <w:tblCellMar>
          <w:left w:w="40" w:type="dxa"/>
          <w:right w:w="40" w:type="dxa"/>
        </w:tblCellMar>
        <w:tblLook w:val="04A0" w:firstRow="1" w:lastRow="0" w:firstColumn="1" w:lastColumn="0" w:noHBand="0" w:noVBand="1"/>
      </w:tblPr>
      <w:tblGrid>
        <w:gridCol w:w="6340"/>
        <w:gridCol w:w="2606"/>
      </w:tblGrid>
      <w:tr w:rsidR="00C71532" w14:paraId="585F0058" w14:textId="77777777" w:rsidTr="008D7A6B">
        <w:trPr>
          <w:trHeight w:hRule="exact" w:val="410"/>
        </w:trPr>
        <w:tc>
          <w:tcPr>
            <w:tcW w:w="6340" w:type="dxa"/>
            <w:tcBorders>
              <w:top w:val="single" w:sz="6" w:space="0" w:color="auto"/>
              <w:left w:val="single" w:sz="6" w:space="0" w:color="auto"/>
              <w:bottom w:val="single" w:sz="6" w:space="0" w:color="auto"/>
              <w:right w:val="single" w:sz="6" w:space="0" w:color="auto"/>
            </w:tcBorders>
            <w:shd w:val="clear" w:color="auto" w:fill="FFFFFF"/>
            <w:hideMark/>
          </w:tcPr>
          <w:p w14:paraId="2B753446" w14:textId="465B3156" w:rsidR="00C71532" w:rsidRDefault="00C32F3F" w:rsidP="00C32F3F">
            <w:pPr>
              <w:shd w:val="clear" w:color="auto" w:fill="FFFFFF"/>
              <w:ind w:firstLine="900"/>
              <w:jc w:val="both"/>
              <w:rPr>
                <w:sz w:val="28"/>
                <w:szCs w:val="28"/>
              </w:rPr>
            </w:pPr>
            <w:r>
              <w:rPr>
                <w:sz w:val="28"/>
                <w:szCs w:val="28"/>
              </w:rPr>
              <w:t xml:space="preserve">Всего часов </w:t>
            </w:r>
            <w:proofErr w:type="gramStart"/>
            <w:r>
              <w:rPr>
                <w:sz w:val="28"/>
                <w:szCs w:val="28"/>
              </w:rPr>
              <w:t>обучения по циклам</w:t>
            </w:r>
            <w:proofErr w:type="gramEnd"/>
          </w:p>
        </w:tc>
        <w:tc>
          <w:tcPr>
            <w:tcW w:w="2606" w:type="dxa"/>
            <w:tcBorders>
              <w:top w:val="single" w:sz="6" w:space="0" w:color="auto"/>
              <w:left w:val="single" w:sz="6" w:space="0" w:color="auto"/>
              <w:bottom w:val="single" w:sz="6" w:space="0" w:color="auto"/>
              <w:right w:val="single" w:sz="6" w:space="0" w:color="auto"/>
            </w:tcBorders>
            <w:shd w:val="clear" w:color="auto" w:fill="FFFFFF"/>
          </w:tcPr>
          <w:p w14:paraId="4A6323BE" w14:textId="77777777" w:rsidR="00C71532" w:rsidRDefault="00C71532" w:rsidP="007A4693">
            <w:pPr>
              <w:shd w:val="clear" w:color="auto" w:fill="FFFFFF"/>
              <w:ind w:firstLine="900"/>
              <w:jc w:val="both"/>
              <w:rPr>
                <w:sz w:val="28"/>
                <w:szCs w:val="28"/>
                <w:highlight w:val="yellow"/>
              </w:rPr>
            </w:pPr>
          </w:p>
        </w:tc>
      </w:tr>
      <w:tr w:rsidR="00C71532" w14:paraId="2A084B2B" w14:textId="77777777" w:rsidTr="008D7A6B">
        <w:trPr>
          <w:trHeight w:hRule="exact" w:val="364"/>
        </w:trPr>
        <w:tc>
          <w:tcPr>
            <w:tcW w:w="6340" w:type="dxa"/>
            <w:tcBorders>
              <w:top w:val="single" w:sz="6" w:space="0" w:color="auto"/>
              <w:left w:val="single" w:sz="6" w:space="0" w:color="auto"/>
              <w:bottom w:val="single" w:sz="6" w:space="0" w:color="auto"/>
              <w:right w:val="single" w:sz="6" w:space="0" w:color="auto"/>
            </w:tcBorders>
            <w:shd w:val="clear" w:color="auto" w:fill="FFFFFF"/>
            <w:hideMark/>
          </w:tcPr>
          <w:p w14:paraId="4F9D2561" w14:textId="77777777" w:rsidR="00C71532" w:rsidRDefault="00C71532" w:rsidP="007A4693">
            <w:pPr>
              <w:shd w:val="clear" w:color="auto" w:fill="FFFFFF"/>
              <w:ind w:firstLine="900"/>
              <w:jc w:val="both"/>
              <w:rPr>
                <w:sz w:val="28"/>
                <w:szCs w:val="28"/>
              </w:rPr>
            </w:pPr>
            <w:r>
              <w:rPr>
                <w:sz w:val="28"/>
                <w:szCs w:val="28"/>
              </w:rPr>
              <w:t xml:space="preserve">в </w:t>
            </w:r>
            <w:proofErr w:type="spellStart"/>
            <w:r>
              <w:rPr>
                <w:sz w:val="28"/>
                <w:szCs w:val="28"/>
              </w:rPr>
              <w:t>т.ч</w:t>
            </w:r>
            <w:proofErr w:type="spellEnd"/>
            <w:r>
              <w:rPr>
                <w:sz w:val="28"/>
                <w:szCs w:val="28"/>
              </w:rPr>
              <w:t>. аудиторная нагрузка</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14:paraId="5AAFEC47" w14:textId="77777777" w:rsidR="00C71532" w:rsidRDefault="00C71532" w:rsidP="007A4693">
            <w:pPr>
              <w:shd w:val="clear" w:color="auto" w:fill="FFFFFF"/>
              <w:ind w:firstLine="900"/>
              <w:jc w:val="both"/>
              <w:rPr>
                <w:sz w:val="28"/>
                <w:szCs w:val="28"/>
                <w:highlight w:val="yellow"/>
              </w:rPr>
            </w:pPr>
          </w:p>
        </w:tc>
      </w:tr>
      <w:tr w:rsidR="00C71532" w14:paraId="31A43B36" w14:textId="77777777" w:rsidTr="008D7A6B">
        <w:trPr>
          <w:trHeight w:hRule="exact" w:val="361"/>
        </w:trPr>
        <w:tc>
          <w:tcPr>
            <w:tcW w:w="6340" w:type="dxa"/>
            <w:tcBorders>
              <w:top w:val="single" w:sz="6" w:space="0" w:color="auto"/>
              <w:left w:val="single" w:sz="6" w:space="0" w:color="auto"/>
              <w:bottom w:val="single" w:sz="6" w:space="0" w:color="auto"/>
              <w:right w:val="single" w:sz="6" w:space="0" w:color="auto"/>
            </w:tcBorders>
            <w:shd w:val="clear" w:color="auto" w:fill="FFFFFF"/>
            <w:hideMark/>
          </w:tcPr>
          <w:p w14:paraId="1B386F44" w14:textId="77777777" w:rsidR="00C71532" w:rsidRDefault="00C71532" w:rsidP="007A4693">
            <w:pPr>
              <w:shd w:val="clear" w:color="auto" w:fill="FFFFFF"/>
              <w:ind w:firstLine="900"/>
              <w:jc w:val="both"/>
              <w:rPr>
                <w:sz w:val="28"/>
                <w:szCs w:val="28"/>
              </w:rPr>
            </w:pPr>
            <w:r>
              <w:rPr>
                <w:sz w:val="28"/>
                <w:szCs w:val="28"/>
              </w:rPr>
              <w:lastRenderedPageBreak/>
              <w:t xml:space="preserve">         самостоятельная работа</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14:paraId="5F11317C" w14:textId="77777777" w:rsidR="00C71532" w:rsidRDefault="00C71532" w:rsidP="007A4693">
            <w:pPr>
              <w:shd w:val="clear" w:color="auto" w:fill="FFFFFF"/>
              <w:ind w:firstLine="900"/>
              <w:jc w:val="both"/>
              <w:rPr>
                <w:sz w:val="28"/>
                <w:szCs w:val="28"/>
                <w:highlight w:val="yellow"/>
              </w:rPr>
            </w:pPr>
          </w:p>
        </w:tc>
      </w:tr>
      <w:tr w:rsidR="00C71532" w14:paraId="7F95ED35" w14:textId="77777777" w:rsidTr="008D7A6B">
        <w:trPr>
          <w:trHeight w:hRule="exact" w:val="342"/>
        </w:trPr>
        <w:tc>
          <w:tcPr>
            <w:tcW w:w="6340" w:type="dxa"/>
            <w:tcBorders>
              <w:top w:val="single" w:sz="6" w:space="0" w:color="auto"/>
              <w:left w:val="single" w:sz="6" w:space="0" w:color="auto"/>
              <w:bottom w:val="single" w:sz="6" w:space="0" w:color="auto"/>
              <w:right w:val="single" w:sz="6" w:space="0" w:color="auto"/>
            </w:tcBorders>
            <w:shd w:val="clear" w:color="auto" w:fill="FFFFFF"/>
            <w:hideMark/>
          </w:tcPr>
          <w:p w14:paraId="0480664E" w14:textId="77777777" w:rsidR="00C71532" w:rsidRDefault="00C71532" w:rsidP="007A4693">
            <w:pPr>
              <w:shd w:val="clear" w:color="auto" w:fill="FFFFFF"/>
              <w:ind w:firstLine="900"/>
              <w:jc w:val="both"/>
              <w:rPr>
                <w:sz w:val="28"/>
                <w:szCs w:val="28"/>
              </w:rPr>
            </w:pPr>
            <w:r>
              <w:rPr>
                <w:sz w:val="28"/>
                <w:szCs w:val="28"/>
              </w:rPr>
              <w:t>Количество дисциплин учебного плана</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14:paraId="4CE17016" w14:textId="77777777" w:rsidR="00C71532" w:rsidRDefault="00C71532" w:rsidP="007A4693">
            <w:pPr>
              <w:shd w:val="clear" w:color="auto" w:fill="FFFFFF"/>
              <w:ind w:firstLine="900"/>
              <w:jc w:val="both"/>
              <w:rPr>
                <w:sz w:val="28"/>
                <w:szCs w:val="28"/>
                <w:highlight w:val="yellow"/>
              </w:rPr>
            </w:pPr>
          </w:p>
        </w:tc>
      </w:tr>
      <w:tr w:rsidR="00C71532" w14:paraId="22BF4FC4" w14:textId="77777777" w:rsidTr="008D7A6B">
        <w:trPr>
          <w:trHeight w:hRule="exact" w:val="374"/>
        </w:trPr>
        <w:tc>
          <w:tcPr>
            <w:tcW w:w="6340" w:type="dxa"/>
            <w:tcBorders>
              <w:top w:val="single" w:sz="6" w:space="0" w:color="auto"/>
              <w:left w:val="single" w:sz="6" w:space="0" w:color="auto"/>
              <w:bottom w:val="single" w:sz="6" w:space="0" w:color="auto"/>
              <w:right w:val="single" w:sz="6" w:space="0" w:color="auto"/>
            </w:tcBorders>
            <w:shd w:val="clear" w:color="auto" w:fill="FFFFFF"/>
            <w:hideMark/>
          </w:tcPr>
          <w:p w14:paraId="35B9F5B4" w14:textId="77777777" w:rsidR="00C71532" w:rsidRDefault="00C71532" w:rsidP="007A4693">
            <w:pPr>
              <w:shd w:val="clear" w:color="auto" w:fill="FFFFFF"/>
              <w:ind w:firstLine="900"/>
              <w:jc w:val="both"/>
              <w:rPr>
                <w:sz w:val="28"/>
                <w:szCs w:val="28"/>
              </w:rPr>
            </w:pPr>
            <w:r>
              <w:rPr>
                <w:sz w:val="28"/>
                <w:szCs w:val="28"/>
              </w:rPr>
              <w:t>Экзаменов</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14:paraId="3A13C026" w14:textId="77777777" w:rsidR="00C71532" w:rsidRDefault="00C71532" w:rsidP="007A4693">
            <w:pPr>
              <w:shd w:val="clear" w:color="auto" w:fill="FFFFFF"/>
              <w:ind w:firstLine="900"/>
              <w:jc w:val="both"/>
              <w:rPr>
                <w:sz w:val="28"/>
                <w:szCs w:val="28"/>
                <w:highlight w:val="yellow"/>
              </w:rPr>
            </w:pPr>
          </w:p>
        </w:tc>
      </w:tr>
      <w:tr w:rsidR="00C71532" w14:paraId="4166D8FA" w14:textId="77777777" w:rsidTr="008D7A6B">
        <w:trPr>
          <w:trHeight w:hRule="exact" w:val="355"/>
        </w:trPr>
        <w:tc>
          <w:tcPr>
            <w:tcW w:w="6340" w:type="dxa"/>
            <w:tcBorders>
              <w:top w:val="single" w:sz="6" w:space="0" w:color="auto"/>
              <w:left w:val="single" w:sz="6" w:space="0" w:color="auto"/>
              <w:bottom w:val="single" w:sz="6" w:space="0" w:color="auto"/>
              <w:right w:val="single" w:sz="6" w:space="0" w:color="auto"/>
            </w:tcBorders>
            <w:shd w:val="clear" w:color="auto" w:fill="FFFFFF"/>
            <w:hideMark/>
          </w:tcPr>
          <w:p w14:paraId="2063E381" w14:textId="77777777" w:rsidR="00C71532" w:rsidRDefault="00C71532" w:rsidP="007A4693">
            <w:pPr>
              <w:shd w:val="clear" w:color="auto" w:fill="FFFFFF"/>
              <w:ind w:firstLine="900"/>
              <w:jc w:val="both"/>
              <w:rPr>
                <w:sz w:val="28"/>
                <w:szCs w:val="28"/>
              </w:rPr>
            </w:pPr>
            <w:r>
              <w:rPr>
                <w:sz w:val="28"/>
                <w:szCs w:val="28"/>
              </w:rPr>
              <w:t>Зачетов</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14:paraId="331B826A" w14:textId="77777777" w:rsidR="00C71532" w:rsidRDefault="00C71532" w:rsidP="007A4693">
            <w:pPr>
              <w:shd w:val="clear" w:color="auto" w:fill="FFFFFF"/>
              <w:ind w:firstLine="900"/>
              <w:jc w:val="both"/>
              <w:rPr>
                <w:sz w:val="28"/>
                <w:szCs w:val="28"/>
                <w:highlight w:val="yellow"/>
              </w:rPr>
            </w:pPr>
          </w:p>
        </w:tc>
      </w:tr>
      <w:tr w:rsidR="00C71532" w14:paraId="3825C3DB" w14:textId="77777777" w:rsidTr="008D7A6B">
        <w:trPr>
          <w:trHeight w:hRule="exact" w:val="352"/>
        </w:trPr>
        <w:tc>
          <w:tcPr>
            <w:tcW w:w="6340" w:type="dxa"/>
            <w:tcBorders>
              <w:top w:val="single" w:sz="6" w:space="0" w:color="auto"/>
              <w:left w:val="single" w:sz="6" w:space="0" w:color="auto"/>
              <w:bottom w:val="single" w:sz="6" w:space="0" w:color="auto"/>
              <w:right w:val="single" w:sz="6" w:space="0" w:color="auto"/>
            </w:tcBorders>
            <w:shd w:val="clear" w:color="auto" w:fill="FFFFFF"/>
            <w:hideMark/>
          </w:tcPr>
          <w:p w14:paraId="219EB8B4" w14:textId="77777777" w:rsidR="00C71532" w:rsidRDefault="00C71532" w:rsidP="007A4693">
            <w:pPr>
              <w:shd w:val="clear" w:color="auto" w:fill="FFFFFF"/>
              <w:ind w:firstLine="900"/>
              <w:jc w:val="both"/>
              <w:rPr>
                <w:sz w:val="28"/>
                <w:szCs w:val="28"/>
              </w:rPr>
            </w:pPr>
            <w:r>
              <w:rPr>
                <w:sz w:val="28"/>
                <w:szCs w:val="28"/>
              </w:rPr>
              <w:t>Практика – всего, недель</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14:paraId="6120889C" w14:textId="77777777" w:rsidR="00C71532" w:rsidRDefault="00C71532" w:rsidP="007A4693">
            <w:pPr>
              <w:shd w:val="clear" w:color="auto" w:fill="FFFFFF"/>
              <w:ind w:firstLine="900"/>
              <w:jc w:val="both"/>
              <w:rPr>
                <w:sz w:val="28"/>
                <w:szCs w:val="28"/>
                <w:highlight w:val="yellow"/>
              </w:rPr>
            </w:pPr>
          </w:p>
        </w:tc>
      </w:tr>
      <w:tr w:rsidR="00C71532" w14:paraId="27802A64" w14:textId="77777777" w:rsidTr="008D7A6B">
        <w:trPr>
          <w:trHeight w:hRule="exact" w:val="352"/>
        </w:trPr>
        <w:tc>
          <w:tcPr>
            <w:tcW w:w="6340" w:type="dxa"/>
            <w:tcBorders>
              <w:top w:val="single" w:sz="6" w:space="0" w:color="auto"/>
              <w:left w:val="single" w:sz="6" w:space="0" w:color="auto"/>
              <w:bottom w:val="single" w:sz="6" w:space="0" w:color="auto"/>
              <w:right w:val="single" w:sz="6" w:space="0" w:color="auto"/>
            </w:tcBorders>
            <w:shd w:val="clear" w:color="auto" w:fill="FFFFFF"/>
            <w:hideMark/>
          </w:tcPr>
          <w:p w14:paraId="1BD773B7" w14:textId="77777777" w:rsidR="00C71532" w:rsidRDefault="00C71532" w:rsidP="007A4693">
            <w:pPr>
              <w:shd w:val="clear" w:color="auto" w:fill="FFFFFF"/>
              <w:ind w:firstLine="900"/>
              <w:jc w:val="both"/>
              <w:rPr>
                <w:sz w:val="28"/>
                <w:szCs w:val="28"/>
              </w:rPr>
            </w:pPr>
            <w:r>
              <w:rPr>
                <w:sz w:val="28"/>
                <w:szCs w:val="28"/>
              </w:rPr>
              <w:t>Итоговая аттестация, недель</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14:paraId="337EEE13" w14:textId="77777777" w:rsidR="00C71532" w:rsidRDefault="00C71532" w:rsidP="007A4693">
            <w:pPr>
              <w:shd w:val="clear" w:color="auto" w:fill="FFFFFF"/>
              <w:ind w:firstLine="900"/>
              <w:jc w:val="both"/>
              <w:rPr>
                <w:sz w:val="28"/>
                <w:szCs w:val="28"/>
              </w:rPr>
            </w:pPr>
          </w:p>
        </w:tc>
      </w:tr>
    </w:tbl>
    <w:p w14:paraId="7AE70FD9" w14:textId="77777777" w:rsidR="00C71532" w:rsidRDefault="00C71532" w:rsidP="007A4693">
      <w:pPr>
        <w:shd w:val="clear" w:color="auto" w:fill="FFFFFF"/>
        <w:ind w:firstLine="900"/>
        <w:jc w:val="both"/>
        <w:rPr>
          <w:spacing w:val="-3"/>
          <w:sz w:val="28"/>
          <w:szCs w:val="28"/>
        </w:rPr>
      </w:pPr>
    </w:p>
    <w:p w14:paraId="48EF65CE" w14:textId="6E5C7269" w:rsidR="00C71532" w:rsidRDefault="00C71532" w:rsidP="007A4693">
      <w:pPr>
        <w:shd w:val="clear" w:color="auto" w:fill="FFFFFF"/>
        <w:tabs>
          <w:tab w:val="left" w:pos="814"/>
        </w:tabs>
        <w:ind w:right="101"/>
        <w:jc w:val="center"/>
        <w:rPr>
          <w:b/>
          <w:bCs/>
          <w:caps/>
          <w:sz w:val="28"/>
          <w:szCs w:val="28"/>
        </w:rPr>
      </w:pPr>
      <w:r>
        <w:rPr>
          <w:b/>
          <w:bCs/>
          <w:caps/>
          <w:sz w:val="28"/>
          <w:szCs w:val="28"/>
        </w:rPr>
        <w:t xml:space="preserve">2. Характеристика профессиональной деятельности выпускника ППССЗ </w:t>
      </w:r>
    </w:p>
    <w:p w14:paraId="6B9E21EC" w14:textId="70F76F93" w:rsidR="002F1247" w:rsidRPr="00F96B24" w:rsidRDefault="002F1247" w:rsidP="002F1247">
      <w:pPr>
        <w:shd w:val="clear" w:color="auto" w:fill="FFFFFF"/>
        <w:tabs>
          <w:tab w:val="left" w:pos="814"/>
        </w:tabs>
        <w:ind w:right="101"/>
        <w:jc w:val="both"/>
        <w:rPr>
          <w:sz w:val="28"/>
          <w:szCs w:val="28"/>
        </w:rPr>
      </w:pPr>
      <w:r>
        <w:rPr>
          <w:b/>
          <w:bCs/>
          <w:sz w:val="28"/>
          <w:szCs w:val="28"/>
        </w:rPr>
        <w:tab/>
        <w:t>2.1. Область профессиональной деятельности выпускника:</w:t>
      </w:r>
      <w:r w:rsidR="00F96B24">
        <w:rPr>
          <w:b/>
          <w:bCs/>
          <w:sz w:val="28"/>
          <w:szCs w:val="28"/>
        </w:rPr>
        <w:t xml:space="preserve"> </w:t>
      </w:r>
      <w:r w:rsidRPr="00F96B24">
        <w:rPr>
          <w:sz w:val="28"/>
          <w:szCs w:val="28"/>
        </w:rPr>
        <w:t>__________________________________________</w:t>
      </w:r>
      <w:r w:rsidR="00F96B24" w:rsidRPr="00F96B24">
        <w:rPr>
          <w:sz w:val="28"/>
          <w:szCs w:val="28"/>
        </w:rPr>
        <w:t>____________</w:t>
      </w:r>
      <w:r w:rsidRPr="00F96B24">
        <w:rPr>
          <w:sz w:val="28"/>
          <w:szCs w:val="28"/>
        </w:rPr>
        <w:t>___________.</w:t>
      </w:r>
    </w:p>
    <w:p w14:paraId="67085001" w14:textId="77777777" w:rsidR="00F96B24" w:rsidRDefault="00F96B24" w:rsidP="002F1247">
      <w:pPr>
        <w:shd w:val="clear" w:color="auto" w:fill="FFFFFF"/>
        <w:tabs>
          <w:tab w:val="left" w:pos="814"/>
        </w:tabs>
        <w:ind w:right="101"/>
        <w:jc w:val="both"/>
        <w:rPr>
          <w:b/>
          <w:bCs/>
          <w:sz w:val="28"/>
          <w:szCs w:val="28"/>
        </w:rPr>
      </w:pPr>
    </w:p>
    <w:p w14:paraId="173C38D9" w14:textId="1FBE0B2F" w:rsidR="002F1247" w:rsidRDefault="002F1247" w:rsidP="002F1247">
      <w:pPr>
        <w:shd w:val="clear" w:color="auto" w:fill="FFFFFF"/>
        <w:tabs>
          <w:tab w:val="left" w:pos="814"/>
        </w:tabs>
        <w:ind w:right="101"/>
        <w:jc w:val="both"/>
        <w:rPr>
          <w:b/>
          <w:bCs/>
          <w:sz w:val="28"/>
          <w:szCs w:val="28"/>
        </w:rPr>
      </w:pPr>
      <w:r>
        <w:rPr>
          <w:b/>
          <w:bCs/>
          <w:sz w:val="28"/>
          <w:szCs w:val="28"/>
        </w:rPr>
        <w:tab/>
        <w:t>2.2. Виды профессиональной деятельности выпускника</w:t>
      </w:r>
    </w:p>
    <w:p w14:paraId="58BFD9B9" w14:textId="6B351C35" w:rsidR="002F1247" w:rsidRDefault="002F1247" w:rsidP="002F1247">
      <w:pPr>
        <w:shd w:val="clear" w:color="auto" w:fill="FFFFFF"/>
        <w:tabs>
          <w:tab w:val="left" w:pos="814"/>
        </w:tabs>
        <w:ind w:right="101"/>
        <w:jc w:val="both"/>
        <w:rPr>
          <w:sz w:val="28"/>
          <w:szCs w:val="28"/>
        </w:rPr>
      </w:pPr>
      <w:r>
        <w:rPr>
          <w:b/>
          <w:bCs/>
          <w:sz w:val="28"/>
          <w:szCs w:val="28"/>
        </w:rPr>
        <w:tab/>
      </w:r>
      <w:r w:rsidRPr="00F96B24">
        <w:rPr>
          <w:sz w:val="28"/>
          <w:szCs w:val="28"/>
        </w:rPr>
        <w:t xml:space="preserve">В соответствии с ФГОС СПО по специальности __________________________________________________________________ основными видами деятельности </w:t>
      </w:r>
      <w:r w:rsidR="00F96B24" w:rsidRPr="00F96B24">
        <w:rPr>
          <w:sz w:val="28"/>
          <w:szCs w:val="28"/>
        </w:rPr>
        <w:t>выпускника являются:</w:t>
      </w:r>
    </w:p>
    <w:p w14:paraId="6F87FE35" w14:textId="70822946" w:rsidR="00F96B24" w:rsidRPr="00F96B24" w:rsidRDefault="00F96B24" w:rsidP="00F96B24">
      <w:pPr>
        <w:shd w:val="clear" w:color="auto" w:fill="FFFFFF"/>
        <w:tabs>
          <w:tab w:val="left" w:pos="814"/>
        </w:tabs>
        <w:ind w:right="101"/>
        <w:jc w:val="both"/>
        <w:rPr>
          <w:caps/>
          <w:sz w:val="28"/>
          <w:szCs w:val="28"/>
        </w:rPr>
      </w:pPr>
    </w:p>
    <w:p w14:paraId="35214B29" w14:textId="31741339" w:rsidR="00C71532" w:rsidRPr="00B16B44" w:rsidRDefault="002548A6" w:rsidP="00B16B44">
      <w:pPr>
        <w:shd w:val="clear" w:color="auto" w:fill="FFFFFF"/>
        <w:ind w:firstLine="900"/>
        <w:jc w:val="both"/>
        <w:rPr>
          <w:i/>
          <w:szCs w:val="28"/>
        </w:rPr>
      </w:pPr>
      <w:r w:rsidRPr="00B16B44">
        <w:rPr>
          <w:i/>
          <w:szCs w:val="28"/>
        </w:rPr>
        <w:t>В разделе указывается область, объекты, виды, задачи профессиональной деятельности</w:t>
      </w:r>
      <w:r w:rsidR="00B16B44" w:rsidRPr="00B16B44">
        <w:rPr>
          <w:i/>
          <w:szCs w:val="28"/>
        </w:rPr>
        <w:t xml:space="preserve"> выпускника образовательной программы согласно требованиям ФГОС СПО по соответствующей специальности. Виды профессиональной деятельности могут быть дополнены Университетом в соответствии с требованиями работодателей.</w:t>
      </w:r>
    </w:p>
    <w:p w14:paraId="4047A30C" w14:textId="2E466455" w:rsidR="00FE5FB8" w:rsidRPr="00D6662C" w:rsidRDefault="00FE5FB8" w:rsidP="00FE5FB8">
      <w:pPr>
        <w:spacing w:before="360" w:after="240"/>
        <w:jc w:val="center"/>
        <w:rPr>
          <w:b/>
          <w:sz w:val="28"/>
          <w:szCs w:val="28"/>
        </w:rPr>
      </w:pPr>
      <w:r w:rsidRPr="00D6662C">
        <w:rPr>
          <w:b/>
          <w:sz w:val="28"/>
          <w:szCs w:val="28"/>
        </w:rPr>
        <w:t xml:space="preserve">3. ПЛАНИРУЕМЫЕ РЕЗУЛЬТАТЫ ОСВОЕНИЯ </w:t>
      </w:r>
      <w:r w:rsidR="00EF3B2B" w:rsidRPr="00D6662C">
        <w:rPr>
          <w:b/>
          <w:sz w:val="28"/>
          <w:szCs w:val="28"/>
        </w:rPr>
        <w:t>ППССЗ</w:t>
      </w:r>
    </w:p>
    <w:p w14:paraId="1746DC74" w14:textId="55B8F638" w:rsidR="00FE5FB8" w:rsidRDefault="00FE5FB8" w:rsidP="00FE5FB8">
      <w:pPr>
        <w:pStyle w:val="1"/>
        <w:spacing w:after="0" w:line="240" w:lineRule="auto"/>
        <w:ind w:left="0" w:firstLine="0"/>
        <w:rPr>
          <w:sz w:val="28"/>
          <w:szCs w:val="24"/>
        </w:rPr>
      </w:pPr>
      <w:bookmarkStart w:id="1" w:name="_Toc506293066"/>
      <w:r w:rsidRPr="00D6662C">
        <w:rPr>
          <w:sz w:val="28"/>
          <w:szCs w:val="24"/>
        </w:rPr>
        <w:t>3.1. Общие компетенции</w:t>
      </w:r>
      <w:bookmarkEnd w:id="1"/>
    </w:p>
    <w:tbl>
      <w:tblPr>
        <w:tblStyle w:val="af0"/>
        <w:tblW w:w="5000" w:type="pct"/>
        <w:tblLook w:val="04A0" w:firstRow="1" w:lastRow="0" w:firstColumn="1" w:lastColumn="0" w:noHBand="0" w:noVBand="1"/>
      </w:tblPr>
      <w:tblGrid>
        <w:gridCol w:w="2303"/>
        <w:gridCol w:w="2449"/>
        <w:gridCol w:w="4819"/>
      </w:tblGrid>
      <w:tr w:rsidR="0021642C" w14:paraId="44D1DFF2" w14:textId="77777777" w:rsidTr="0021642C">
        <w:tc>
          <w:tcPr>
            <w:tcW w:w="2303" w:type="dxa"/>
            <w:tcBorders>
              <w:top w:val="single" w:sz="4" w:space="0" w:color="auto"/>
              <w:left w:val="single" w:sz="4" w:space="0" w:color="auto"/>
              <w:bottom w:val="single" w:sz="4" w:space="0" w:color="auto"/>
              <w:right w:val="single" w:sz="4" w:space="0" w:color="auto"/>
            </w:tcBorders>
            <w:hideMark/>
          </w:tcPr>
          <w:p w14:paraId="1BEF3378" w14:textId="77777777" w:rsidR="0021642C" w:rsidRDefault="0021642C">
            <w:pPr>
              <w:jc w:val="center"/>
              <w:rPr>
                <w:b/>
                <w:sz w:val="22"/>
                <w:szCs w:val="22"/>
                <w:lang w:eastAsia="en-US"/>
              </w:rPr>
            </w:pPr>
            <w:r>
              <w:rPr>
                <w:b/>
              </w:rPr>
              <w:t>Код и наименование компетенции</w:t>
            </w:r>
          </w:p>
        </w:tc>
        <w:tc>
          <w:tcPr>
            <w:tcW w:w="2449" w:type="dxa"/>
            <w:tcBorders>
              <w:top w:val="single" w:sz="4" w:space="0" w:color="auto"/>
              <w:left w:val="single" w:sz="4" w:space="0" w:color="auto"/>
              <w:bottom w:val="single" w:sz="4" w:space="0" w:color="auto"/>
              <w:right w:val="single" w:sz="4" w:space="0" w:color="auto"/>
            </w:tcBorders>
            <w:hideMark/>
          </w:tcPr>
          <w:p w14:paraId="4296382B" w14:textId="77777777" w:rsidR="0021642C" w:rsidRDefault="0021642C">
            <w:pPr>
              <w:jc w:val="center"/>
              <w:rPr>
                <w:b/>
                <w:sz w:val="22"/>
                <w:szCs w:val="22"/>
                <w:lang w:eastAsia="en-US"/>
              </w:rPr>
            </w:pPr>
            <w:r>
              <w:rPr>
                <w:b/>
              </w:rPr>
              <w:t>Код индикатора достижения компетенции</w:t>
            </w:r>
          </w:p>
        </w:tc>
        <w:tc>
          <w:tcPr>
            <w:tcW w:w="4819" w:type="dxa"/>
            <w:tcBorders>
              <w:top w:val="single" w:sz="4" w:space="0" w:color="auto"/>
              <w:left w:val="single" w:sz="4" w:space="0" w:color="auto"/>
              <w:bottom w:val="single" w:sz="4" w:space="0" w:color="auto"/>
              <w:right w:val="single" w:sz="4" w:space="0" w:color="auto"/>
            </w:tcBorders>
            <w:hideMark/>
          </w:tcPr>
          <w:p w14:paraId="17F59E98" w14:textId="77777777" w:rsidR="0021642C" w:rsidRDefault="0021642C">
            <w:pPr>
              <w:jc w:val="center"/>
              <w:rPr>
                <w:b/>
                <w:sz w:val="22"/>
                <w:szCs w:val="22"/>
                <w:lang w:eastAsia="en-US"/>
              </w:rPr>
            </w:pPr>
            <w:r>
              <w:rPr>
                <w:b/>
              </w:rPr>
              <w:t>Наименование индикатора достижения компетенции</w:t>
            </w:r>
          </w:p>
        </w:tc>
      </w:tr>
      <w:tr w:rsidR="0021642C" w14:paraId="1E0BF455" w14:textId="77777777" w:rsidTr="0021642C">
        <w:tc>
          <w:tcPr>
            <w:tcW w:w="2303" w:type="dxa"/>
            <w:vMerge w:val="restart"/>
            <w:tcBorders>
              <w:top w:val="single" w:sz="4" w:space="0" w:color="auto"/>
              <w:left w:val="single" w:sz="4" w:space="0" w:color="auto"/>
              <w:bottom w:val="single" w:sz="4" w:space="0" w:color="auto"/>
              <w:right w:val="single" w:sz="4" w:space="0" w:color="auto"/>
            </w:tcBorders>
            <w:hideMark/>
          </w:tcPr>
          <w:p w14:paraId="42891FA1" w14:textId="77777777" w:rsidR="0021642C" w:rsidRDefault="0021642C">
            <w:pPr>
              <w:jc w:val="both"/>
              <w:rPr>
                <w:sz w:val="22"/>
                <w:szCs w:val="22"/>
                <w:lang w:eastAsia="en-US"/>
              </w:rPr>
            </w:pPr>
            <w:proofErr w:type="gramStart"/>
            <w:r>
              <w:t>ОК</w:t>
            </w:r>
            <w:proofErr w:type="gramEnd"/>
            <w:r>
              <w:t xml:space="preserve"> 01 Наименование</w:t>
            </w:r>
          </w:p>
        </w:tc>
        <w:tc>
          <w:tcPr>
            <w:tcW w:w="2449" w:type="dxa"/>
            <w:tcBorders>
              <w:top w:val="single" w:sz="4" w:space="0" w:color="auto"/>
              <w:left w:val="single" w:sz="4" w:space="0" w:color="auto"/>
              <w:bottom w:val="single" w:sz="4" w:space="0" w:color="auto"/>
              <w:right w:val="single" w:sz="4" w:space="0" w:color="auto"/>
            </w:tcBorders>
            <w:hideMark/>
          </w:tcPr>
          <w:p w14:paraId="218F3FBA" w14:textId="77777777" w:rsidR="0021642C" w:rsidRDefault="0021642C">
            <w:pPr>
              <w:jc w:val="both"/>
              <w:rPr>
                <w:sz w:val="22"/>
                <w:szCs w:val="22"/>
                <w:lang w:eastAsia="en-US"/>
              </w:rPr>
            </w:pPr>
            <w:proofErr w:type="gramStart"/>
            <w:r>
              <w:t>ОК</w:t>
            </w:r>
            <w:proofErr w:type="gramEnd"/>
            <w:r>
              <w:t xml:space="preserve"> 01.1 (з)</w:t>
            </w:r>
          </w:p>
        </w:tc>
        <w:tc>
          <w:tcPr>
            <w:tcW w:w="4819" w:type="dxa"/>
            <w:tcBorders>
              <w:top w:val="single" w:sz="4" w:space="0" w:color="auto"/>
              <w:left w:val="single" w:sz="4" w:space="0" w:color="auto"/>
              <w:bottom w:val="single" w:sz="4" w:space="0" w:color="auto"/>
              <w:right w:val="single" w:sz="4" w:space="0" w:color="auto"/>
            </w:tcBorders>
            <w:hideMark/>
          </w:tcPr>
          <w:p w14:paraId="0F8C8D0D" w14:textId="77777777" w:rsidR="0021642C" w:rsidRDefault="0021642C">
            <w:pPr>
              <w:jc w:val="both"/>
              <w:rPr>
                <w:sz w:val="22"/>
                <w:szCs w:val="22"/>
                <w:lang w:eastAsia="en-US"/>
              </w:rPr>
            </w:pPr>
            <w:r>
              <w:t>Наименование</w:t>
            </w:r>
          </w:p>
        </w:tc>
      </w:tr>
      <w:tr w:rsidR="0021642C" w14:paraId="03E04A65" w14:textId="77777777" w:rsidTr="0021642C">
        <w:tc>
          <w:tcPr>
            <w:tcW w:w="0" w:type="auto"/>
            <w:vMerge/>
            <w:tcBorders>
              <w:top w:val="single" w:sz="4" w:space="0" w:color="auto"/>
              <w:left w:val="single" w:sz="4" w:space="0" w:color="auto"/>
              <w:bottom w:val="single" w:sz="4" w:space="0" w:color="auto"/>
              <w:right w:val="single" w:sz="4" w:space="0" w:color="auto"/>
            </w:tcBorders>
            <w:vAlign w:val="center"/>
            <w:hideMark/>
          </w:tcPr>
          <w:p w14:paraId="4BA914BB" w14:textId="77777777" w:rsidR="0021642C" w:rsidRDefault="0021642C">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308D1816" w14:textId="77777777" w:rsidR="0021642C" w:rsidRDefault="0021642C">
            <w:pPr>
              <w:jc w:val="both"/>
              <w:rPr>
                <w:sz w:val="22"/>
                <w:szCs w:val="22"/>
                <w:lang w:eastAsia="en-US"/>
              </w:rPr>
            </w:pPr>
            <w:proofErr w:type="gramStart"/>
            <w:r>
              <w:t>ОК</w:t>
            </w:r>
            <w:proofErr w:type="gramEnd"/>
            <w:r>
              <w:t xml:space="preserve"> 01.2 (з)</w:t>
            </w:r>
          </w:p>
        </w:tc>
        <w:tc>
          <w:tcPr>
            <w:tcW w:w="4819" w:type="dxa"/>
            <w:tcBorders>
              <w:top w:val="single" w:sz="4" w:space="0" w:color="auto"/>
              <w:left w:val="single" w:sz="4" w:space="0" w:color="auto"/>
              <w:bottom w:val="single" w:sz="4" w:space="0" w:color="auto"/>
              <w:right w:val="single" w:sz="4" w:space="0" w:color="auto"/>
            </w:tcBorders>
            <w:hideMark/>
          </w:tcPr>
          <w:p w14:paraId="2FE1C8C7" w14:textId="77777777" w:rsidR="0021642C" w:rsidRDefault="0021642C">
            <w:pPr>
              <w:jc w:val="both"/>
              <w:rPr>
                <w:sz w:val="22"/>
                <w:szCs w:val="22"/>
                <w:lang w:eastAsia="en-US"/>
              </w:rPr>
            </w:pPr>
            <w:r>
              <w:t>Наименование</w:t>
            </w:r>
          </w:p>
        </w:tc>
      </w:tr>
      <w:tr w:rsidR="0021642C" w14:paraId="73E54EA2" w14:textId="77777777" w:rsidTr="0021642C">
        <w:tc>
          <w:tcPr>
            <w:tcW w:w="0" w:type="auto"/>
            <w:vMerge/>
            <w:tcBorders>
              <w:top w:val="single" w:sz="4" w:space="0" w:color="auto"/>
              <w:left w:val="single" w:sz="4" w:space="0" w:color="auto"/>
              <w:bottom w:val="single" w:sz="4" w:space="0" w:color="auto"/>
              <w:right w:val="single" w:sz="4" w:space="0" w:color="auto"/>
            </w:tcBorders>
            <w:vAlign w:val="center"/>
            <w:hideMark/>
          </w:tcPr>
          <w:p w14:paraId="4E92BED6" w14:textId="77777777" w:rsidR="0021642C" w:rsidRDefault="0021642C">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6EAFEFC8" w14:textId="77777777" w:rsidR="0021642C" w:rsidRDefault="0021642C">
            <w:pPr>
              <w:jc w:val="both"/>
              <w:rPr>
                <w:sz w:val="22"/>
                <w:szCs w:val="22"/>
                <w:lang w:eastAsia="en-US"/>
              </w:rPr>
            </w:pPr>
            <w:proofErr w:type="gramStart"/>
            <w:r>
              <w:t>ОК</w:t>
            </w:r>
            <w:proofErr w:type="gramEnd"/>
            <w:r>
              <w:t xml:space="preserve"> 01.3 (з)</w:t>
            </w:r>
          </w:p>
        </w:tc>
        <w:tc>
          <w:tcPr>
            <w:tcW w:w="4819" w:type="dxa"/>
            <w:tcBorders>
              <w:top w:val="single" w:sz="4" w:space="0" w:color="auto"/>
              <w:left w:val="single" w:sz="4" w:space="0" w:color="auto"/>
              <w:bottom w:val="single" w:sz="4" w:space="0" w:color="auto"/>
              <w:right w:val="single" w:sz="4" w:space="0" w:color="auto"/>
            </w:tcBorders>
            <w:hideMark/>
          </w:tcPr>
          <w:p w14:paraId="6E8EB5E7" w14:textId="77777777" w:rsidR="0021642C" w:rsidRDefault="0021642C">
            <w:pPr>
              <w:jc w:val="both"/>
              <w:rPr>
                <w:sz w:val="22"/>
                <w:szCs w:val="22"/>
                <w:lang w:eastAsia="en-US"/>
              </w:rPr>
            </w:pPr>
            <w:r>
              <w:t>Наименование</w:t>
            </w:r>
          </w:p>
        </w:tc>
      </w:tr>
      <w:tr w:rsidR="0021642C" w14:paraId="22961513" w14:textId="77777777" w:rsidTr="0021642C">
        <w:tc>
          <w:tcPr>
            <w:tcW w:w="0" w:type="auto"/>
            <w:vMerge/>
            <w:tcBorders>
              <w:top w:val="single" w:sz="4" w:space="0" w:color="auto"/>
              <w:left w:val="single" w:sz="4" w:space="0" w:color="auto"/>
              <w:bottom w:val="single" w:sz="4" w:space="0" w:color="auto"/>
              <w:right w:val="single" w:sz="4" w:space="0" w:color="auto"/>
            </w:tcBorders>
            <w:vAlign w:val="center"/>
            <w:hideMark/>
          </w:tcPr>
          <w:p w14:paraId="3F069676" w14:textId="77777777" w:rsidR="0021642C" w:rsidRDefault="0021642C">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7AC6FF36" w14:textId="77777777" w:rsidR="0021642C" w:rsidRDefault="0021642C">
            <w:pPr>
              <w:jc w:val="both"/>
              <w:rPr>
                <w:sz w:val="22"/>
                <w:szCs w:val="22"/>
                <w:lang w:eastAsia="en-US"/>
              </w:rPr>
            </w:pPr>
            <w:proofErr w:type="gramStart"/>
            <w:r>
              <w:t>ОК</w:t>
            </w:r>
            <w:proofErr w:type="gramEnd"/>
            <w:r>
              <w:t xml:space="preserve"> 01.4 (у)</w:t>
            </w:r>
          </w:p>
        </w:tc>
        <w:tc>
          <w:tcPr>
            <w:tcW w:w="4819" w:type="dxa"/>
            <w:tcBorders>
              <w:top w:val="single" w:sz="4" w:space="0" w:color="auto"/>
              <w:left w:val="single" w:sz="4" w:space="0" w:color="auto"/>
              <w:bottom w:val="single" w:sz="4" w:space="0" w:color="auto"/>
              <w:right w:val="single" w:sz="4" w:space="0" w:color="auto"/>
            </w:tcBorders>
            <w:hideMark/>
          </w:tcPr>
          <w:p w14:paraId="3F39AC5C" w14:textId="77777777" w:rsidR="0021642C" w:rsidRDefault="0021642C">
            <w:pPr>
              <w:jc w:val="both"/>
              <w:rPr>
                <w:sz w:val="22"/>
                <w:szCs w:val="22"/>
                <w:lang w:eastAsia="en-US"/>
              </w:rPr>
            </w:pPr>
            <w:r>
              <w:t>Наименование</w:t>
            </w:r>
          </w:p>
        </w:tc>
      </w:tr>
      <w:tr w:rsidR="0021642C" w14:paraId="0FE83F16" w14:textId="77777777" w:rsidTr="0021642C">
        <w:tc>
          <w:tcPr>
            <w:tcW w:w="0" w:type="auto"/>
            <w:vMerge/>
            <w:tcBorders>
              <w:top w:val="single" w:sz="4" w:space="0" w:color="auto"/>
              <w:left w:val="single" w:sz="4" w:space="0" w:color="auto"/>
              <w:bottom w:val="single" w:sz="4" w:space="0" w:color="auto"/>
              <w:right w:val="single" w:sz="4" w:space="0" w:color="auto"/>
            </w:tcBorders>
            <w:vAlign w:val="center"/>
            <w:hideMark/>
          </w:tcPr>
          <w:p w14:paraId="72B33099" w14:textId="77777777" w:rsidR="0021642C" w:rsidRDefault="0021642C">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5F5C4E59" w14:textId="77777777" w:rsidR="0021642C" w:rsidRDefault="0021642C">
            <w:pPr>
              <w:jc w:val="both"/>
              <w:rPr>
                <w:sz w:val="22"/>
                <w:szCs w:val="22"/>
                <w:lang w:eastAsia="en-US"/>
              </w:rPr>
            </w:pPr>
            <w:proofErr w:type="gramStart"/>
            <w:r>
              <w:t>ОК</w:t>
            </w:r>
            <w:proofErr w:type="gramEnd"/>
            <w:r>
              <w:t xml:space="preserve"> 01.5 (у)</w:t>
            </w:r>
          </w:p>
        </w:tc>
        <w:tc>
          <w:tcPr>
            <w:tcW w:w="4819" w:type="dxa"/>
            <w:tcBorders>
              <w:top w:val="single" w:sz="4" w:space="0" w:color="auto"/>
              <w:left w:val="single" w:sz="4" w:space="0" w:color="auto"/>
              <w:bottom w:val="single" w:sz="4" w:space="0" w:color="auto"/>
              <w:right w:val="single" w:sz="4" w:space="0" w:color="auto"/>
            </w:tcBorders>
            <w:hideMark/>
          </w:tcPr>
          <w:p w14:paraId="73369468" w14:textId="77777777" w:rsidR="0021642C" w:rsidRDefault="0021642C">
            <w:pPr>
              <w:jc w:val="both"/>
              <w:rPr>
                <w:sz w:val="22"/>
                <w:szCs w:val="22"/>
                <w:lang w:eastAsia="en-US"/>
              </w:rPr>
            </w:pPr>
            <w:r>
              <w:t>Наименование</w:t>
            </w:r>
          </w:p>
        </w:tc>
      </w:tr>
      <w:tr w:rsidR="0021642C" w14:paraId="2B2C23F7" w14:textId="77777777" w:rsidTr="0021642C">
        <w:tc>
          <w:tcPr>
            <w:tcW w:w="0" w:type="auto"/>
            <w:vMerge/>
            <w:tcBorders>
              <w:top w:val="single" w:sz="4" w:space="0" w:color="auto"/>
              <w:left w:val="single" w:sz="4" w:space="0" w:color="auto"/>
              <w:bottom w:val="single" w:sz="4" w:space="0" w:color="auto"/>
              <w:right w:val="single" w:sz="4" w:space="0" w:color="auto"/>
            </w:tcBorders>
            <w:vAlign w:val="center"/>
            <w:hideMark/>
          </w:tcPr>
          <w:p w14:paraId="5BC8F8A5" w14:textId="77777777" w:rsidR="0021642C" w:rsidRDefault="0021642C">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47F7C0FC" w14:textId="77777777" w:rsidR="0021642C" w:rsidRDefault="0021642C">
            <w:pPr>
              <w:jc w:val="both"/>
              <w:rPr>
                <w:sz w:val="22"/>
                <w:szCs w:val="22"/>
                <w:lang w:eastAsia="en-US"/>
              </w:rPr>
            </w:pPr>
            <w:proofErr w:type="gramStart"/>
            <w:r>
              <w:t>ОК</w:t>
            </w:r>
            <w:proofErr w:type="gramEnd"/>
            <w:r>
              <w:t xml:space="preserve"> 01.</w:t>
            </w:r>
            <w:r>
              <w:rPr>
                <w:lang w:val="en-US"/>
              </w:rPr>
              <w:t>n</w:t>
            </w:r>
            <w:r>
              <w:t xml:space="preserve"> ( )</w:t>
            </w:r>
          </w:p>
        </w:tc>
        <w:tc>
          <w:tcPr>
            <w:tcW w:w="4819" w:type="dxa"/>
            <w:tcBorders>
              <w:top w:val="single" w:sz="4" w:space="0" w:color="auto"/>
              <w:left w:val="single" w:sz="4" w:space="0" w:color="auto"/>
              <w:bottom w:val="single" w:sz="4" w:space="0" w:color="auto"/>
              <w:right w:val="single" w:sz="4" w:space="0" w:color="auto"/>
            </w:tcBorders>
            <w:hideMark/>
          </w:tcPr>
          <w:p w14:paraId="06B364BC" w14:textId="77777777" w:rsidR="0021642C" w:rsidRDefault="0021642C">
            <w:pPr>
              <w:jc w:val="both"/>
              <w:rPr>
                <w:sz w:val="22"/>
                <w:szCs w:val="22"/>
                <w:lang w:eastAsia="en-US"/>
              </w:rPr>
            </w:pPr>
            <w:r>
              <w:t>Наименование</w:t>
            </w:r>
          </w:p>
        </w:tc>
      </w:tr>
      <w:tr w:rsidR="0021642C" w14:paraId="1D6DBA91" w14:textId="77777777" w:rsidTr="0021642C">
        <w:tc>
          <w:tcPr>
            <w:tcW w:w="0" w:type="auto"/>
            <w:vMerge/>
            <w:tcBorders>
              <w:top w:val="single" w:sz="4" w:space="0" w:color="auto"/>
              <w:left w:val="single" w:sz="4" w:space="0" w:color="auto"/>
              <w:bottom w:val="single" w:sz="4" w:space="0" w:color="auto"/>
              <w:right w:val="single" w:sz="4" w:space="0" w:color="auto"/>
            </w:tcBorders>
            <w:vAlign w:val="center"/>
            <w:hideMark/>
          </w:tcPr>
          <w:p w14:paraId="576C7FE3" w14:textId="77777777" w:rsidR="0021642C" w:rsidRDefault="0021642C">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78731A67" w14:textId="77777777" w:rsidR="0021642C" w:rsidRDefault="0021642C">
            <w:pPr>
              <w:jc w:val="both"/>
              <w:rPr>
                <w:sz w:val="22"/>
                <w:szCs w:val="22"/>
                <w:lang w:eastAsia="en-US"/>
              </w:rPr>
            </w:pPr>
            <w:r>
              <w:t>…</w:t>
            </w:r>
          </w:p>
        </w:tc>
        <w:tc>
          <w:tcPr>
            <w:tcW w:w="4819" w:type="dxa"/>
            <w:tcBorders>
              <w:top w:val="single" w:sz="4" w:space="0" w:color="auto"/>
              <w:left w:val="single" w:sz="4" w:space="0" w:color="auto"/>
              <w:bottom w:val="single" w:sz="4" w:space="0" w:color="auto"/>
              <w:right w:val="single" w:sz="4" w:space="0" w:color="auto"/>
            </w:tcBorders>
          </w:tcPr>
          <w:p w14:paraId="72C8D3AE" w14:textId="77777777" w:rsidR="0021642C" w:rsidRDefault="0021642C">
            <w:pPr>
              <w:jc w:val="both"/>
              <w:rPr>
                <w:sz w:val="22"/>
                <w:szCs w:val="22"/>
                <w:lang w:eastAsia="en-US"/>
              </w:rPr>
            </w:pPr>
          </w:p>
        </w:tc>
      </w:tr>
    </w:tbl>
    <w:p w14:paraId="69FE15A4" w14:textId="3DF25CBC" w:rsidR="00C71532" w:rsidRDefault="0021642C" w:rsidP="009142B3">
      <w:pPr>
        <w:shd w:val="clear" w:color="auto" w:fill="FFFFFF"/>
        <w:spacing w:before="310"/>
        <w:jc w:val="both"/>
        <w:rPr>
          <w:b/>
          <w:bCs/>
          <w:iCs/>
          <w:sz w:val="28"/>
          <w:szCs w:val="28"/>
        </w:rPr>
      </w:pPr>
      <w:r>
        <w:rPr>
          <w:b/>
          <w:bCs/>
          <w:iCs/>
          <w:sz w:val="28"/>
          <w:szCs w:val="28"/>
        </w:rPr>
        <w:t>3</w:t>
      </w:r>
      <w:r w:rsidR="00EF3B2B" w:rsidRPr="00D6662C">
        <w:rPr>
          <w:b/>
          <w:bCs/>
          <w:iCs/>
          <w:sz w:val="28"/>
          <w:szCs w:val="28"/>
        </w:rPr>
        <w:t>.2. П</w:t>
      </w:r>
      <w:r w:rsidR="00C71532" w:rsidRPr="00D6662C">
        <w:rPr>
          <w:b/>
          <w:bCs/>
          <w:iCs/>
          <w:sz w:val="28"/>
          <w:szCs w:val="28"/>
        </w:rPr>
        <w:t>рофессиональными (ПК):</w:t>
      </w:r>
    </w:p>
    <w:tbl>
      <w:tblPr>
        <w:tblStyle w:val="af0"/>
        <w:tblW w:w="5000" w:type="pct"/>
        <w:tblLook w:val="04A0" w:firstRow="1" w:lastRow="0" w:firstColumn="1" w:lastColumn="0" w:noHBand="0" w:noVBand="1"/>
      </w:tblPr>
      <w:tblGrid>
        <w:gridCol w:w="2270"/>
        <w:gridCol w:w="2024"/>
        <w:gridCol w:w="2034"/>
        <w:gridCol w:w="3243"/>
      </w:tblGrid>
      <w:tr w:rsidR="0021642C" w14:paraId="4CC0713C" w14:textId="77777777" w:rsidTr="0021642C">
        <w:tc>
          <w:tcPr>
            <w:tcW w:w="2270" w:type="dxa"/>
            <w:tcBorders>
              <w:top w:val="single" w:sz="4" w:space="0" w:color="auto"/>
              <w:left w:val="single" w:sz="4" w:space="0" w:color="auto"/>
              <w:bottom w:val="single" w:sz="4" w:space="0" w:color="auto"/>
              <w:right w:val="single" w:sz="4" w:space="0" w:color="auto"/>
            </w:tcBorders>
          </w:tcPr>
          <w:p w14:paraId="223EB931" w14:textId="1AACAD9F" w:rsidR="0021642C" w:rsidRDefault="0021642C">
            <w:pPr>
              <w:jc w:val="center"/>
              <w:rPr>
                <w:b/>
              </w:rPr>
            </w:pPr>
            <w:r w:rsidRPr="00D6662C">
              <w:rPr>
                <w:b/>
              </w:rPr>
              <w:t>Виды профессиональной деятельности</w:t>
            </w:r>
          </w:p>
        </w:tc>
        <w:tc>
          <w:tcPr>
            <w:tcW w:w="2024" w:type="dxa"/>
            <w:tcBorders>
              <w:top w:val="single" w:sz="4" w:space="0" w:color="auto"/>
              <w:left w:val="single" w:sz="4" w:space="0" w:color="auto"/>
              <w:bottom w:val="single" w:sz="4" w:space="0" w:color="auto"/>
              <w:right w:val="single" w:sz="4" w:space="0" w:color="auto"/>
            </w:tcBorders>
            <w:hideMark/>
          </w:tcPr>
          <w:p w14:paraId="065F5BB0" w14:textId="1F448212" w:rsidR="0021642C" w:rsidRDefault="0021642C">
            <w:pPr>
              <w:jc w:val="center"/>
              <w:rPr>
                <w:b/>
                <w:sz w:val="22"/>
                <w:szCs w:val="22"/>
                <w:lang w:eastAsia="en-US"/>
              </w:rPr>
            </w:pPr>
            <w:r>
              <w:rPr>
                <w:b/>
              </w:rPr>
              <w:t>Код и наименование компетенции</w:t>
            </w:r>
          </w:p>
        </w:tc>
        <w:tc>
          <w:tcPr>
            <w:tcW w:w="2034" w:type="dxa"/>
            <w:tcBorders>
              <w:top w:val="single" w:sz="4" w:space="0" w:color="auto"/>
              <w:left w:val="single" w:sz="4" w:space="0" w:color="auto"/>
              <w:bottom w:val="single" w:sz="4" w:space="0" w:color="auto"/>
              <w:right w:val="single" w:sz="4" w:space="0" w:color="auto"/>
            </w:tcBorders>
            <w:hideMark/>
          </w:tcPr>
          <w:p w14:paraId="134D154E" w14:textId="77777777" w:rsidR="0021642C" w:rsidRDefault="0021642C">
            <w:pPr>
              <w:jc w:val="center"/>
              <w:rPr>
                <w:b/>
                <w:sz w:val="22"/>
                <w:szCs w:val="22"/>
                <w:lang w:eastAsia="en-US"/>
              </w:rPr>
            </w:pPr>
            <w:r>
              <w:rPr>
                <w:b/>
              </w:rPr>
              <w:t>Код индикатора достижения компетенции</w:t>
            </w:r>
          </w:p>
        </w:tc>
        <w:tc>
          <w:tcPr>
            <w:tcW w:w="3243" w:type="dxa"/>
            <w:tcBorders>
              <w:top w:val="single" w:sz="4" w:space="0" w:color="auto"/>
              <w:left w:val="single" w:sz="4" w:space="0" w:color="auto"/>
              <w:bottom w:val="single" w:sz="4" w:space="0" w:color="auto"/>
              <w:right w:val="single" w:sz="4" w:space="0" w:color="auto"/>
            </w:tcBorders>
            <w:hideMark/>
          </w:tcPr>
          <w:p w14:paraId="0F3704D1" w14:textId="77777777" w:rsidR="0021642C" w:rsidRDefault="0021642C">
            <w:pPr>
              <w:jc w:val="center"/>
              <w:rPr>
                <w:b/>
                <w:sz w:val="22"/>
                <w:szCs w:val="22"/>
                <w:lang w:eastAsia="en-US"/>
              </w:rPr>
            </w:pPr>
            <w:r>
              <w:rPr>
                <w:b/>
              </w:rPr>
              <w:t>Наименование индикатора достижения компетенции</w:t>
            </w:r>
          </w:p>
        </w:tc>
      </w:tr>
      <w:tr w:rsidR="0021642C" w14:paraId="45BC2F67" w14:textId="77777777" w:rsidTr="0021642C">
        <w:tc>
          <w:tcPr>
            <w:tcW w:w="2270" w:type="dxa"/>
            <w:vMerge w:val="restart"/>
            <w:tcBorders>
              <w:top w:val="single" w:sz="4" w:space="0" w:color="auto"/>
              <w:left w:val="single" w:sz="4" w:space="0" w:color="auto"/>
              <w:right w:val="single" w:sz="4" w:space="0" w:color="auto"/>
            </w:tcBorders>
          </w:tcPr>
          <w:p w14:paraId="288A1F47" w14:textId="04CE08E7" w:rsidR="0021642C" w:rsidRDefault="0021642C">
            <w:pPr>
              <w:jc w:val="both"/>
            </w:pPr>
            <w:r w:rsidRPr="00D6662C">
              <w:t>ВПД 1</w:t>
            </w:r>
          </w:p>
        </w:tc>
        <w:tc>
          <w:tcPr>
            <w:tcW w:w="2024" w:type="dxa"/>
            <w:vMerge w:val="restart"/>
            <w:tcBorders>
              <w:top w:val="single" w:sz="4" w:space="0" w:color="auto"/>
              <w:left w:val="single" w:sz="4" w:space="0" w:color="auto"/>
              <w:bottom w:val="single" w:sz="4" w:space="0" w:color="auto"/>
              <w:right w:val="single" w:sz="4" w:space="0" w:color="auto"/>
            </w:tcBorders>
            <w:hideMark/>
          </w:tcPr>
          <w:p w14:paraId="34C16FD1" w14:textId="5B535FAC" w:rsidR="0021642C" w:rsidRDefault="0021642C">
            <w:pPr>
              <w:jc w:val="both"/>
              <w:rPr>
                <w:sz w:val="22"/>
                <w:szCs w:val="22"/>
                <w:lang w:eastAsia="en-US"/>
              </w:rPr>
            </w:pPr>
            <w:r>
              <w:t>ПК 1.1 Наименование</w:t>
            </w:r>
          </w:p>
        </w:tc>
        <w:tc>
          <w:tcPr>
            <w:tcW w:w="2034" w:type="dxa"/>
            <w:tcBorders>
              <w:top w:val="single" w:sz="4" w:space="0" w:color="auto"/>
              <w:left w:val="single" w:sz="4" w:space="0" w:color="auto"/>
              <w:bottom w:val="single" w:sz="4" w:space="0" w:color="auto"/>
              <w:right w:val="single" w:sz="4" w:space="0" w:color="auto"/>
            </w:tcBorders>
            <w:hideMark/>
          </w:tcPr>
          <w:p w14:paraId="7BEB6463" w14:textId="77777777" w:rsidR="0021642C" w:rsidRDefault="0021642C">
            <w:pPr>
              <w:jc w:val="both"/>
              <w:rPr>
                <w:sz w:val="22"/>
                <w:szCs w:val="22"/>
                <w:lang w:eastAsia="en-US"/>
              </w:rPr>
            </w:pPr>
            <w:r>
              <w:t>ПК 1.1.1 (з)</w:t>
            </w:r>
          </w:p>
        </w:tc>
        <w:tc>
          <w:tcPr>
            <w:tcW w:w="3243" w:type="dxa"/>
            <w:tcBorders>
              <w:top w:val="single" w:sz="4" w:space="0" w:color="auto"/>
              <w:left w:val="single" w:sz="4" w:space="0" w:color="auto"/>
              <w:bottom w:val="single" w:sz="4" w:space="0" w:color="auto"/>
              <w:right w:val="single" w:sz="4" w:space="0" w:color="auto"/>
            </w:tcBorders>
            <w:hideMark/>
          </w:tcPr>
          <w:p w14:paraId="10772467" w14:textId="77777777" w:rsidR="0021642C" w:rsidRDefault="0021642C">
            <w:pPr>
              <w:jc w:val="both"/>
              <w:rPr>
                <w:sz w:val="22"/>
                <w:szCs w:val="22"/>
                <w:lang w:eastAsia="en-US"/>
              </w:rPr>
            </w:pPr>
            <w:r>
              <w:t>Наименование</w:t>
            </w:r>
          </w:p>
        </w:tc>
      </w:tr>
      <w:tr w:rsidR="0021642C" w14:paraId="795F21C1" w14:textId="77777777" w:rsidTr="0021642C">
        <w:tc>
          <w:tcPr>
            <w:tcW w:w="2270" w:type="dxa"/>
            <w:vMerge/>
            <w:tcBorders>
              <w:left w:val="single" w:sz="4" w:space="0" w:color="auto"/>
              <w:right w:val="single" w:sz="4" w:space="0" w:color="auto"/>
            </w:tcBorders>
          </w:tcPr>
          <w:p w14:paraId="5D7139F2" w14:textId="77777777" w:rsidR="0021642C" w:rsidRDefault="0021642C">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5F734DCB" w14:textId="55DEBFCF" w:rsidR="0021642C" w:rsidRDefault="0021642C">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657C5A9B" w14:textId="77777777" w:rsidR="0021642C" w:rsidRDefault="0021642C">
            <w:pPr>
              <w:jc w:val="both"/>
              <w:rPr>
                <w:sz w:val="22"/>
                <w:szCs w:val="22"/>
                <w:lang w:eastAsia="en-US"/>
              </w:rPr>
            </w:pPr>
            <w:r>
              <w:t>ПК 1.1.2 (з)</w:t>
            </w:r>
          </w:p>
        </w:tc>
        <w:tc>
          <w:tcPr>
            <w:tcW w:w="3243" w:type="dxa"/>
            <w:tcBorders>
              <w:top w:val="single" w:sz="4" w:space="0" w:color="auto"/>
              <w:left w:val="single" w:sz="4" w:space="0" w:color="auto"/>
              <w:bottom w:val="single" w:sz="4" w:space="0" w:color="auto"/>
              <w:right w:val="single" w:sz="4" w:space="0" w:color="auto"/>
            </w:tcBorders>
            <w:hideMark/>
          </w:tcPr>
          <w:p w14:paraId="6EACE1CB" w14:textId="77777777" w:rsidR="0021642C" w:rsidRDefault="0021642C">
            <w:pPr>
              <w:jc w:val="both"/>
              <w:rPr>
                <w:sz w:val="22"/>
                <w:szCs w:val="22"/>
                <w:lang w:eastAsia="en-US"/>
              </w:rPr>
            </w:pPr>
            <w:r>
              <w:t>Наименование</w:t>
            </w:r>
          </w:p>
        </w:tc>
      </w:tr>
      <w:tr w:rsidR="0021642C" w14:paraId="55A078C1" w14:textId="77777777" w:rsidTr="0021642C">
        <w:tc>
          <w:tcPr>
            <w:tcW w:w="2270" w:type="dxa"/>
            <w:vMerge/>
            <w:tcBorders>
              <w:left w:val="single" w:sz="4" w:space="0" w:color="auto"/>
              <w:right w:val="single" w:sz="4" w:space="0" w:color="auto"/>
            </w:tcBorders>
          </w:tcPr>
          <w:p w14:paraId="43441C89" w14:textId="77777777" w:rsidR="0021642C" w:rsidRDefault="0021642C">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519ED070" w14:textId="5BC8D945" w:rsidR="0021642C" w:rsidRDefault="0021642C">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54AF451C" w14:textId="77777777" w:rsidR="0021642C" w:rsidRDefault="0021642C">
            <w:pPr>
              <w:jc w:val="both"/>
              <w:rPr>
                <w:sz w:val="22"/>
                <w:szCs w:val="22"/>
                <w:lang w:eastAsia="en-US"/>
              </w:rPr>
            </w:pPr>
            <w:r>
              <w:t>ПК 1.1.3 (з)</w:t>
            </w:r>
          </w:p>
        </w:tc>
        <w:tc>
          <w:tcPr>
            <w:tcW w:w="3243" w:type="dxa"/>
            <w:tcBorders>
              <w:top w:val="single" w:sz="4" w:space="0" w:color="auto"/>
              <w:left w:val="single" w:sz="4" w:space="0" w:color="auto"/>
              <w:bottom w:val="single" w:sz="4" w:space="0" w:color="auto"/>
              <w:right w:val="single" w:sz="4" w:space="0" w:color="auto"/>
            </w:tcBorders>
            <w:hideMark/>
          </w:tcPr>
          <w:p w14:paraId="62FB16A4" w14:textId="77777777" w:rsidR="0021642C" w:rsidRDefault="0021642C">
            <w:pPr>
              <w:jc w:val="both"/>
              <w:rPr>
                <w:sz w:val="22"/>
                <w:szCs w:val="22"/>
                <w:lang w:eastAsia="en-US"/>
              </w:rPr>
            </w:pPr>
            <w:r>
              <w:t>Наименование</w:t>
            </w:r>
          </w:p>
        </w:tc>
      </w:tr>
      <w:tr w:rsidR="0021642C" w14:paraId="5A39CDBC" w14:textId="77777777" w:rsidTr="0021642C">
        <w:tc>
          <w:tcPr>
            <w:tcW w:w="2270" w:type="dxa"/>
            <w:vMerge/>
            <w:tcBorders>
              <w:left w:val="single" w:sz="4" w:space="0" w:color="auto"/>
              <w:right w:val="single" w:sz="4" w:space="0" w:color="auto"/>
            </w:tcBorders>
          </w:tcPr>
          <w:p w14:paraId="65C26302" w14:textId="77777777" w:rsidR="0021642C" w:rsidRDefault="0021642C">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08456287" w14:textId="27077FE6" w:rsidR="0021642C" w:rsidRDefault="0021642C">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68E1836C" w14:textId="77777777" w:rsidR="0021642C" w:rsidRDefault="0021642C">
            <w:pPr>
              <w:jc w:val="both"/>
              <w:rPr>
                <w:sz w:val="22"/>
                <w:szCs w:val="22"/>
                <w:lang w:eastAsia="en-US"/>
              </w:rPr>
            </w:pPr>
            <w:r>
              <w:t>ПК 1.1.4 (у)</w:t>
            </w:r>
          </w:p>
        </w:tc>
        <w:tc>
          <w:tcPr>
            <w:tcW w:w="3243" w:type="dxa"/>
            <w:tcBorders>
              <w:top w:val="single" w:sz="4" w:space="0" w:color="auto"/>
              <w:left w:val="single" w:sz="4" w:space="0" w:color="auto"/>
              <w:bottom w:val="single" w:sz="4" w:space="0" w:color="auto"/>
              <w:right w:val="single" w:sz="4" w:space="0" w:color="auto"/>
            </w:tcBorders>
            <w:hideMark/>
          </w:tcPr>
          <w:p w14:paraId="2E7BB0C9" w14:textId="77777777" w:rsidR="0021642C" w:rsidRDefault="0021642C">
            <w:pPr>
              <w:jc w:val="both"/>
              <w:rPr>
                <w:sz w:val="22"/>
                <w:szCs w:val="22"/>
                <w:lang w:eastAsia="en-US"/>
              </w:rPr>
            </w:pPr>
            <w:r>
              <w:t>Наименование</w:t>
            </w:r>
          </w:p>
        </w:tc>
      </w:tr>
      <w:tr w:rsidR="0021642C" w14:paraId="605E429A" w14:textId="77777777" w:rsidTr="0021642C">
        <w:tc>
          <w:tcPr>
            <w:tcW w:w="2270" w:type="dxa"/>
            <w:vMerge/>
            <w:tcBorders>
              <w:left w:val="single" w:sz="4" w:space="0" w:color="auto"/>
              <w:right w:val="single" w:sz="4" w:space="0" w:color="auto"/>
            </w:tcBorders>
          </w:tcPr>
          <w:p w14:paraId="2BFB8A8B" w14:textId="77777777" w:rsidR="0021642C" w:rsidRDefault="0021642C">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76968068" w14:textId="6D5D365D" w:rsidR="0021642C" w:rsidRDefault="0021642C">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06C91131" w14:textId="77777777" w:rsidR="0021642C" w:rsidRDefault="0021642C">
            <w:pPr>
              <w:jc w:val="both"/>
              <w:rPr>
                <w:sz w:val="22"/>
                <w:szCs w:val="22"/>
                <w:lang w:eastAsia="en-US"/>
              </w:rPr>
            </w:pPr>
            <w:r>
              <w:t>ПК 1.1.5 (у)</w:t>
            </w:r>
          </w:p>
        </w:tc>
        <w:tc>
          <w:tcPr>
            <w:tcW w:w="3243" w:type="dxa"/>
            <w:tcBorders>
              <w:top w:val="single" w:sz="4" w:space="0" w:color="auto"/>
              <w:left w:val="single" w:sz="4" w:space="0" w:color="auto"/>
              <w:bottom w:val="single" w:sz="4" w:space="0" w:color="auto"/>
              <w:right w:val="single" w:sz="4" w:space="0" w:color="auto"/>
            </w:tcBorders>
            <w:hideMark/>
          </w:tcPr>
          <w:p w14:paraId="6AA53E91" w14:textId="77777777" w:rsidR="0021642C" w:rsidRDefault="0021642C">
            <w:pPr>
              <w:jc w:val="both"/>
              <w:rPr>
                <w:sz w:val="22"/>
                <w:szCs w:val="22"/>
                <w:lang w:eastAsia="en-US"/>
              </w:rPr>
            </w:pPr>
            <w:r>
              <w:t>Наименование</w:t>
            </w:r>
          </w:p>
        </w:tc>
      </w:tr>
      <w:tr w:rsidR="0021642C" w14:paraId="767526E0" w14:textId="77777777" w:rsidTr="0021642C">
        <w:tc>
          <w:tcPr>
            <w:tcW w:w="2270" w:type="dxa"/>
            <w:vMerge/>
            <w:tcBorders>
              <w:left w:val="single" w:sz="4" w:space="0" w:color="auto"/>
              <w:right w:val="single" w:sz="4" w:space="0" w:color="auto"/>
            </w:tcBorders>
          </w:tcPr>
          <w:p w14:paraId="2649AA6C" w14:textId="77777777" w:rsidR="0021642C" w:rsidRDefault="0021642C">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1B2DE670" w14:textId="6BFEBA9B" w:rsidR="0021642C" w:rsidRDefault="0021642C">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4AEE1E05" w14:textId="77777777" w:rsidR="0021642C" w:rsidRDefault="0021642C">
            <w:pPr>
              <w:jc w:val="both"/>
              <w:rPr>
                <w:sz w:val="22"/>
                <w:szCs w:val="22"/>
                <w:lang w:eastAsia="en-US"/>
              </w:rPr>
            </w:pPr>
            <w:r>
              <w:t>ПК 1.1.6 (у)</w:t>
            </w:r>
          </w:p>
        </w:tc>
        <w:tc>
          <w:tcPr>
            <w:tcW w:w="3243" w:type="dxa"/>
            <w:tcBorders>
              <w:top w:val="single" w:sz="4" w:space="0" w:color="auto"/>
              <w:left w:val="single" w:sz="4" w:space="0" w:color="auto"/>
              <w:bottom w:val="single" w:sz="4" w:space="0" w:color="auto"/>
              <w:right w:val="single" w:sz="4" w:space="0" w:color="auto"/>
            </w:tcBorders>
            <w:hideMark/>
          </w:tcPr>
          <w:p w14:paraId="2C027CA9" w14:textId="77777777" w:rsidR="0021642C" w:rsidRDefault="0021642C">
            <w:pPr>
              <w:jc w:val="both"/>
              <w:rPr>
                <w:sz w:val="22"/>
                <w:szCs w:val="22"/>
                <w:lang w:eastAsia="en-US"/>
              </w:rPr>
            </w:pPr>
            <w:r>
              <w:t>Наименование</w:t>
            </w:r>
          </w:p>
        </w:tc>
      </w:tr>
      <w:tr w:rsidR="0021642C" w14:paraId="7BE7792A" w14:textId="77777777" w:rsidTr="0021642C">
        <w:tc>
          <w:tcPr>
            <w:tcW w:w="2270" w:type="dxa"/>
            <w:vMerge/>
            <w:tcBorders>
              <w:left w:val="single" w:sz="4" w:space="0" w:color="auto"/>
              <w:bottom w:val="single" w:sz="4" w:space="0" w:color="auto"/>
              <w:right w:val="single" w:sz="4" w:space="0" w:color="auto"/>
            </w:tcBorders>
          </w:tcPr>
          <w:p w14:paraId="0759A27B" w14:textId="77777777" w:rsidR="0021642C" w:rsidRDefault="0021642C">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07614428" w14:textId="731BAA1A" w:rsidR="0021642C" w:rsidRDefault="0021642C">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398071D9" w14:textId="77777777" w:rsidR="0021642C" w:rsidRDefault="0021642C">
            <w:pPr>
              <w:jc w:val="both"/>
              <w:rPr>
                <w:sz w:val="22"/>
                <w:szCs w:val="22"/>
                <w:lang w:eastAsia="en-US"/>
              </w:rPr>
            </w:pPr>
            <w:r>
              <w:t>ПК 1.1.7 (</w:t>
            </w:r>
            <w:proofErr w:type="spellStart"/>
            <w:r>
              <w:t>п.</w:t>
            </w:r>
            <w:proofErr w:type="gramStart"/>
            <w:r>
              <w:t>о</w:t>
            </w:r>
            <w:proofErr w:type="spellEnd"/>
            <w:proofErr w:type="gramEnd"/>
            <w:r>
              <w:t>.)</w:t>
            </w:r>
          </w:p>
        </w:tc>
        <w:tc>
          <w:tcPr>
            <w:tcW w:w="3243" w:type="dxa"/>
            <w:tcBorders>
              <w:top w:val="single" w:sz="4" w:space="0" w:color="auto"/>
              <w:left w:val="single" w:sz="4" w:space="0" w:color="auto"/>
              <w:bottom w:val="single" w:sz="4" w:space="0" w:color="auto"/>
              <w:right w:val="single" w:sz="4" w:space="0" w:color="auto"/>
            </w:tcBorders>
            <w:hideMark/>
          </w:tcPr>
          <w:p w14:paraId="0F9C57F8" w14:textId="77777777" w:rsidR="0021642C" w:rsidRDefault="0021642C">
            <w:pPr>
              <w:jc w:val="both"/>
              <w:rPr>
                <w:sz w:val="22"/>
                <w:szCs w:val="22"/>
                <w:lang w:eastAsia="en-US"/>
              </w:rPr>
            </w:pPr>
            <w:r>
              <w:t>Наименование</w:t>
            </w:r>
          </w:p>
        </w:tc>
      </w:tr>
      <w:tr w:rsidR="0021642C" w14:paraId="06A6EA80" w14:textId="77777777" w:rsidTr="0021642C">
        <w:tc>
          <w:tcPr>
            <w:tcW w:w="2270" w:type="dxa"/>
            <w:tcBorders>
              <w:top w:val="single" w:sz="4" w:space="0" w:color="auto"/>
              <w:left w:val="single" w:sz="4" w:space="0" w:color="auto"/>
              <w:bottom w:val="single" w:sz="4" w:space="0" w:color="auto"/>
              <w:right w:val="single" w:sz="4" w:space="0" w:color="auto"/>
            </w:tcBorders>
          </w:tcPr>
          <w:p w14:paraId="65E3F17E" w14:textId="77777777" w:rsidR="0021642C" w:rsidRDefault="0021642C">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7A2049AC" w14:textId="14BB060E" w:rsidR="0021642C" w:rsidRDefault="0021642C">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43B750C8" w14:textId="77777777" w:rsidR="0021642C" w:rsidRDefault="0021642C">
            <w:pPr>
              <w:jc w:val="both"/>
              <w:rPr>
                <w:sz w:val="22"/>
                <w:szCs w:val="22"/>
                <w:lang w:eastAsia="en-US"/>
              </w:rPr>
            </w:pPr>
            <w:r>
              <w:t>ПК 1.1.8 (</w:t>
            </w:r>
            <w:proofErr w:type="spellStart"/>
            <w:r>
              <w:t>п.</w:t>
            </w:r>
            <w:proofErr w:type="gramStart"/>
            <w:r>
              <w:t>о</w:t>
            </w:r>
            <w:proofErr w:type="spellEnd"/>
            <w:proofErr w:type="gramEnd"/>
            <w:r>
              <w:t>.)</w:t>
            </w:r>
          </w:p>
        </w:tc>
        <w:tc>
          <w:tcPr>
            <w:tcW w:w="3243" w:type="dxa"/>
            <w:tcBorders>
              <w:top w:val="single" w:sz="4" w:space="0" w:color="auto"/>
              <w:left w:val="single" w:sz="4" w:space="0" w:color="auto"/>
              <w:bottom w:val="single" w:sz="4" w:space="0" w:color="auto"/>
              <w:right w:val="single" w:sz="4" w:space="0" w:color="auto"/>
            </w:tcBorders>
            <w:hideMark/>
          </w:tcPr>
          <w:p w14:paraId="6AA2E7E3" w14:textId="77777777" w:rsidR="0021642C" w:rsidRDefault="0021642C">
            <w:pPr>
              <w:jc w:val="both"/>
              <w:rPr>
                <w:sz w:val="22"/>
                <w:szCs w:val="22"/>
                <w:lang w:eastAsia="en-US"/>
              </w:rPr>
            </w:pPr>
            <w:r>
              <w:t>Наименование</w:t>
            </w:r>
          </w:p>
        </w:tc>
      </w:tr>
      <w:tr w:rsidR="0021642C" w14:paraId="4291B9D8" w14:textId="77777777" w:rsidTr="0021642C">
        <w:tc>
          <w:tcPr>
            <w:tcW w:w="2270" w:type="dxa"/>
            <w:tcBorders>
              <w:top w:val="single" w:sz="4" w:space="0" w:color="auto"/>
              <w:left w:val="single" w:sz="4" w:space="0" w:color="auto"/>
              <w:bottom w:val="single" w:sz="4" w:space="0" w:color="auto"/>
              <w:right w:val="single" w:sz="4" w:space="0" w:color="auto"/>
            </w:tcBorders>
          </w:tcPr>
          <w:p w14:paraId="47F88B2A" w14:textId="77777777" w:rsidR="0021642C" w:rsidRDefault="0021642C">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4C7EEDB7" w14:textId="74B467A1" w:rsidR="0021642C" w:rsidRDefault="0021642C">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3C726EAE" w14:textId="77777777" w:rsidR="0021642C" w:rsidRDefault="0021642C">
            <w:pPr>
              <w:jc w:val="both"/>
              <w:rPr>
                <w:sz w:val="22"/>
                <w:szCs w:val="22"/>
                <w:lang w:eastAsia="en-US"/>
              </w:rPr>
            </w:pPr>
            <w:r>
              <w:t>ПК 1.1.</w:t>
            </w:r>
            <w:r>
              <w:rPr>
                <w:lang w:val="en-US"/>
              </w:rPr>
              <w:t>n</w:t>
            </w:r>
            <w:r>
              <w:t xml:space="preserve"> (</w:t>
            </w:r>
            <w:proofErr w:type="gramStart"/>
            <w:r>
              <w:t xml:space="preserve">  )</w:t>
            </w:r>
            <w:proofErr w:type="gramEnd"/>
          </w:p>
        </w:tc>
        <w:tc>
          <w:tcPr>
            <w:tcW w:w="3243" w:type="dxa"/>
            <w:tcBorders>
              <w:top w:val="single" w:sz="4" w:space="0" w:color="auto"/>
              <w:left w:val="single" w:sz="4" w:space="0" w:color="auto"/>
              <w:bottom w:val="single" w:sz="4" w:space="0" w:color="auto"/>
              <w:right w:val="single" w:sz="4" w:space="0" w:color="auto"/>
            </w:tcBorders>
            <w:hideMark/>
          </w:tcPr>
          <w:p w14:paraId="0D0CE3F4" w14:textId="77777777" w:rsidR="0021642C" w:rsidRDefault="0021642C">
            <w:pPr>
              <w:jc w:val="both"/>
              <w:rPr>
                <w:sz w:val="22"/>
                <w:szCs w:val="22"/>
                <w:lang w:eastAsia="en-US"/>
              </w:rPr>
            </w:pPr>
            <w:r>
              <w:t>Наименование</w:t>
            </w:r>
          </w:p>
        </w:tc>
      </w:tr>
      <w:tr w:rsidR="0021642C" w14:paraId="6DA8D6EA" w14:textId="77777777" w:rsidTr="0021642C">
        <w:tc>
          <w:tcPr>
            <w:tcW w:w="2270" w:type="dxa"/>
            <w:tcBorders>
              <w:top w:val="single" w:sz="4" w:space="0" w:color="auto"/>
              <w:left w:val="single" w:sz="4" w:space="0" w:color="auto"/>
              <w:bottom w:val="single" w:sz="4" w:space="0" w:color="auto"/>
              <w:right w:val="single" w:sz="4" w:space="0" w:color="auto"/>
            </w:tcBorders>
          </w:tcPr>
          <w:p w14:paraId="013E029E" w14:textId="77777777" w:rsidR="0021642C" w:rsidRDefault="0021642C">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6B9361C4" w14:textId="24FFB7E1" w:rsidR="0021642C" w:rsidRDefault="0021642C">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101A954A" w14:textId="77777777" w:rsidR="0021642C" w:rsidRDefault="0021642C">
            <w:pPr>
              <w:jc w:val="both"/>
              <w:rPr>
                <w:sz w:val="22"/>
                <w:szCs w:val="22"/>
                <w:lang w:eastAsia="en-US"/>
              </w:rPr>
            </w:pPr>
            <w:r>
              <w:t>…</w:t>
            </w:r>
          </w:p>
        </w:tc>
        <w:tc>
          <w:tcPr>
            <w:tcW w:w="3243" w:type="dxa"/>
            <w:tcBorders>
              <w:top w:val="single" w:sz="4" w:space="0" w:color="auto"/>
              <w:left w:val="single" w:sz="4" w:space="0" w:color="auto"/>
              <w:bottom w:val="single" w:sz="4" w:space="0" w:color="auto"/>
              <w:right w:val="single" w:sz="4" w:space="0" w:color="auto"/>
            </w:tcBorders>
          </w:tcPr>
          <w:p w14:paraId="66DDFFBD" w14:textId="77777777" w:rsidR="0021642C" w:rsidRDefault="0021642C">
            <w:pPr>
              <w:jc w:val="both"/>
              <w:rPr>
                <w:sz w:val="22"/>
                <w:szCs w:val="22"/>
                <w:lang w:eastAsia="en-US"/>
              </w:rPr>
            </w:pPr>
          </w:p>
        </w:tc>
      </w:tr>
    </w:tbl>
    <w:p w14:paraId="5E26E7FE" w14:textId="77777777" w:rsidR="0021642C" w:rsidRDefault="0021642C" w:rsidP="007A4693">
      <w:pPr>
        <w:jc w:val="center"/>
        <w:rPr>
          <w:b/>
          <w:bCs/>
          <w:caps/>
          <w:sz w:val="28"/>
          <w:szCs w:val="28"/>
        </w:rPr>
      </w:pPr>
    </w:p>
    <w:p w14:paraId="2F66EC46" w14:textId="2066DA23" w:rsidR="00C71532" w:rsidRDefault="00C71532" w:rsidP="007A4693">
      <w:pPr>
        <w:jc w:val="center"/>
        <w:rPr>
          <w:b/>
          <w:bCs/>
          <w:caps/>
          <w:sz w:val="28"/>
          <w:szCs w:val="28"/>
        </w:rPr>
      </w:pPr>
      <w:r>
        <w:rPr>
          <w:b/>
          <w:bCs/>
          <w:caps/>
          <w:sz w:val="28"/>
          <w:szCs w:val="28"/>
        </w:rPr>
        <w:t>4. Документы, регламентирующие содержание и организацию образовательного процесса</w:t>
      </w:r>
    </w:p>
    <w:p w14:paraId="25990CE8" w14:textId="77777777" w:rsidR="00380918" w:rsidRDefault="00380918" w:rsidP="007A4693">
      <w:pPr>
        <w:ind w:firstLine="900"/>
        <w:jc w:val="both"/>
        <w:rPr>
          <w:b/>
          <w:bCs/>
          <w:sz w:val="28"/>
          <w:szCs w:val="28"/>
        </w:rPr>
      </w:pPr>
    </w:p>
    <w:p w14:paraId="1A82F872" w14:textId="4A2C6E87" w:rsidR="00C71532" w:rsidRDefault="00C71532" w:rsidP="007A4693">
      <w:pPr>
        <w:ind w:firstLine="900"/>
        <w:jc w:val="both"/>
        <w:rPr>
          <w:sz w:val="28"/>
          <w:szCs w:val="28"/>
        </w:rPr>
      </w:pPr>
      <w:r w:rsidRPr="00F96B24">
        <w:rPr>
          <w:b/>
          <w:bCs/>
          <w:sz w:val="28"/>
          <w:szCs w:val="28"/>
        </w:rPr>
        <w:t>4.1.</w:t>
      </w:r>
      <w:r w:rsidR="00EF3B2B" w:rsidRPr="00F96B24">
        <w:rPr>
          <w:b/>
          <w:bCs/>
          <w:sz w:val="28"/>
          <w:szCs w:val="28"/>
        </w:rPr>
        <w:t xml:space="preserve"> </w:t>
      </w:r>
      <w:proofErr w:type="gramStart"/>
      <w:r w:rsidR="00F96B24">
        <w:rPr>
          <w:b/>
          <w:bCs/>
          <w:sz w:val="28"/>
          <w:szCs w:val="28"/>
        </w:rPr>
        <w:t>К</w:t>
      </w:r>
      <w:r w:rsidRPr="00F96B24">
        <w:rPr>
          <w:b/>
          <w:bCs/>
          <w:sz w:val="28"/>
          <w:szCs w:val="28"/>
        </w:rPr>
        <w:t>алендарны</w:t>
      </w:r>
      <w:r w:rsidR="006E7C48" w:rsidRPr="00F96B24">
        <w:rPr>
          <w:b/>
          <w:bCs/>
          <w:sz w:val="28"/>
          <w:szCs w:val="28"/>
        </w:rPr>
        <w:t>м</w:t>
      </w:r>
      <w:proofErr w:type="gramEnd"/>
      <w:r w:rsidRPr="00F96B24">
        <w:rPr>
          <w:b/>
          <w:bCs/>
          <w:sz w:val="28"/>
          <w:szCs w:val="28"/>
        </w:rPr>
        <w:t xml:space="preserve"> </w:t>
      </w:r>
      <w:r w:rsidR="006E7C48" w:rsidRPr="00F96B24">
        <w:rPr>
          <w:b/>
          <w:bCs/>
          <w:sz w:val="28"/>
          <w:szCs w:val="28"/>
        </w:rPr>
        <w:t>учебн</w:t>
      </w:r>
      <w:r w:rsidR="00F96B24">
        <w:rPr>
          <w:b/>
          <w:bCs/>
          <w:sz w:val="28"/>
          <w:szCs w:val="28"/>
        </w:rPr>
        <w:t>ый график</w:t>
      </w:r>
      <w:r w:rsidR="00094358">
        <w:rPr>
          <w:b/>
          <w:bCs/>
          <w:sz w:val="28"/>
          <w:szCs w:val="28"/>
        </w:rPr>
        <w:t xml:space="preserve"> (Приложение 1 к ППССЗ)</w:t>
      </w:r>
      <w:r w:rsidR="00F96B24">
        <w:rPr>
          <w:b/>
          <w:bCs/>
          <w:sz w:val="28"/>
          <w:szCs w:val="28"/>
        </w:rPr>
        <w:t>.</w:t>
      </w:r>
      <w:r w:rsidR="00692C72">
        <w:rPr>
          <w:sz w:val="28"/>
          <w:szCs w:val="28"/>
        </w:rPr>
        <w:t xml:space="preserve"> </w:t>
      </w:r>
    </w:p>
    <w:p w14:paraId="7643E38A" w14:textId="5F822FC2" w:rsidR="006E7C48" w:rsidRDefault="006E7C48" w:rsidP="006E7C48">
      <w:pPr>
        <w:tabs>
          <w:tab w:val="left" w:pos="851"/>
        </w:tabs>
        <w:suppressAutoHyphens/>
        <w:jc w:val="both"/>
        <w:rPr>
          <w:b/>
          <w:bCs/>
          <w:i/>
          <w:iCs/>
          <w:sz w:val="28"/>
          <w:szCs w:val="28"/>
        </w:rPr>
      </w:pPr>
      <w:r>
        <w:rPr>
          <w:sz w:val="28"/>
          <w:szCs w:val="28"/>
        </w:rPr>
        <w:tab/>
      </w:r>
      <w:r w:rsidR="00094358">
        <w:rPr>
          <w:sz w:val="28"/>
          <w:szCs w:val="28"/>
        </w:rPr>
        <w:t>В календарном учебном графике указывается последовательность реализации ППССЗ специальности _</w:t>
      </w:r>
      <w:r w:rsidRPr="00622C18">
        <w:rPr>
          <w:sz w:val="28"/>
          <w:szCs w:val="28"/>
        </w:rPr>
        <w:t>_______________________________</w:t>
      </w:r>
      <w:r w:rsidR="00094358">
        <w:rPr>
          <w:sz w:val="28"/>
          <w:szCs w:val="28"/>
        </w:rPr>
        <w:t xml:space="preserve"> по годам, включая теоретическое обучение, практики, промежуточную и итоговую аттестации, каникулы.</w:t>
      </w:r>
    </w:p>
    <w:p w14:paraId="02121D5F" w14:textId="77777777" w:rsidR="00380918" w:rsidRDefault="00380918" w:rsidP="006E7C48">
      <w:pPr>
        <w:ind w:firstLine="900"/>
        <w:jc w:val="both"/>
        <w:rPr>
          <w:b/>
          <w:bCs/>
          <w:sz w:val="28"/>
          <w:szCs w:val="28"/>
        </w:rPr>
      </w:pPr>
    </w:p>
    <w:p w14:paraId="1A6E71C8" w14:textId="7B90EE47" w:rsidR="00094358" w:rsidRPr="00094358" w:rsidRDefault="00094358" w:rsidP="006E7C48">
      <w:pPr>
        <w:ind w:firstLine="900"/>
        <w:jc w:val="both"/>
        <w:rPr>
          <w:b/>
          <w:bCs/>
          <w:sz w:val="28"/>
          <w:szCs w:val="28"/>
        </w:rPr>
      </w:pPr>
      <w:r w:rsidRPr="00094358">
        <w:rPr>
          <w:b/>
          <w:bCs/>
          <w:sz w:val="28"/>
          <w:szCs w:val="28"/>
        </w:rPr>
        <w:t>4.2. Учебный план (Приложение 2 к ППССЗ)</w:t>
      </w:r>
      <w:r>
        <w:rPr>
          <w:b/>
          <w:bCs/>
          <w:sz w:val="28"/>
          <w:szCs w:val="28"/>
        </w:rPr>
        <w:t>.</w:t>
      </w:r>
    </w:p>
    <w:p w14:paraId="67F3279F" w14:textId="07F267D7" w:rsidR="006E7C48" w:rsidRDefault="00094358" w:rsidP="006E7C48">
      <w:pPr>
        <w:ind w:firstLine="900"/>
        <w:jc w:val="both"/>
        <w:rPr>
          <w:sz w:val="28"/>
          <w:szCs w:val="28"/>
        </w:rPr>
      </w:pPr>
      <w:r>
        <w:rPr>
          <w:sz w:val="28"/>
          <w:szCs w:val="28"/>
        </w:rPr>
        <w:t>Обязательная часть ППССЗ по циклам составляет _____% от общего объема времени, отведенного на его освоение. Вариативная часть _______% распределена в соответствии с потребностями работодателей и направлена на формирование профессиональных компетенций.</w:t>
      </w:r>
    </w:p>
    <w:p w14:paraId="15DDD62C" w14:textId="77777777" w:rsidR="00380918" w:rsidRDefault="00380918" w:rsidP="00F5036A">
      <w:pPr>
        <w:ind w:firstLine="900"/>
        <w:jc w:val="both"/>
        <w:rPr>
          <w:b/>
          <w:bCs/>
          <w:sz w:val="28"/>
          <w:szCs w:val="28"/>
        </w:rPr>
      </w:pPr>
    </w:p>
    <w:p w14:paraId="4E8B621D" w14:textId="279ACAE1" w:rsidR="00F5036A" w:rsidRPr="007B6BE6" w:rsidRDefault="003C64B5" w:rsidP="00F5036A">
      <w:pPr>
        <w:ind w:firstLine="900"/>
        <w:jc w:val="both"/>
        <w:rPr>
          <w:b/>
          <w:bCs/>
          <w:sz w:val="28"/>
          <w:szCs w:val="28"/>
        </w:rPr>
      </w:pPr>
      <w:r w:rsidRPr="007B6BE6">
        <w:rPr>
          <w:b/>
          <w:bCs/>
          <w:sz w:val="28"/>
          <w:szCs w:val="28"/>
        </w:rPr>
        <w:t>4.</w:t>
      </w:r>
      <w:r w:rsidR="007B6BE6" w:rsidRPr="007B6BE6">
        <w:rPr>
          <w:b/>
          <w:bCs/>
          <w:sz w:val="28"/>
          <w:szCs w:val="28"/>
        </w:rPr>
        <w:t>3</w:t>
      </w:r>
      <w:r w:rsidRPr="007B6BE6">
        <w:rPr>
          <w:b/>
          <w:bCs/>
          <w:sz w:val="28"/>
          <w:szCs w:val="28"/>
        </w:rPr>
        <w:t>.</w:t>
      </w:r>
      <w:r w:rsidR="00EF3B2B" w:rsidRPr="007B6BE6">
        <w:rPr>
          <w:b/>
          <w:bCs/>
          <w:sz w:val="28"/>
          <w:szCs w:val="28"/>
        </w:rPr>
        <w:t xml:space="preserve"> </w:t>
      </w:r>
      <w:r w:rsidR="00C71532" w:rsidRPr="007B6BE6">
        <w:rPr>
          <w:b/>
          <w:bCs/>
          <w:sz w:val="28"/>
          <w:szCs w:val="28"/>
        </w:rPr>
        <w:t xml:space="preserve">Рабочие программы </w:t>
      </w:r>
      <w:r w:rsidR="007B6BE6">
        <w:rPr>
          <w:b/>
          <w:bCs/>
          <w:sz w:val="28"/>
          <w:szCs w:val="28"/>
        </w:rPr>
        <w:t>дисциплин (модулей) (Приложение 3 к ППССЗ)</w:t>
      </w:r>
      <w:r w:rsidR="00F5036A" w:rsidRPr="007B6BE6">
        <w:rPr>
          <w:b/>
          <w:bCs/>
          <w:sz w:val="28"/>
          <w:szCs w:val="28"/>
        </w:rPr>
        <w:t>.</w:t>
      </w:r>
    </w:p>
    <w:tbl>
      <w:tblPr>
        <w:tblStyle w:val="af0"/>
        <w:tblW w:w="9351" w:type="dxa"/>
        <w:tblLook w:val="04A0" w:firstRow="1" w:lastRow="0" w:firstColumn="1" w:lastColumn="0" w:noHBand="0" w:noVBand="1"/>
      </w:tblPr>
      <w:tblGrid>
        <w:gridCol w:w="1096"/>
        <w:gridCol w:w="8255"/>
      </w:tblGrid>
      <w:tr w:rsidR="007B6BE6" w14:paraId="3DDBAD34" w14:textId="77777777" w:rsidTr="007B6BE6">
        <w:tc>
          <w:tcPr>
            <w:tcW w:w="846" w:type="dxa"/>
          </w:tcPr>
          <w:p w14:paraId="72A5D2A8" w14:textId="7B875BEF" w:rsidR="007B6BE6" w:rsidRDefault="00327E7E" w:rsidP="00F5036A">
            <w:pPr>
              <w:jc w:val="both"/>
              <w:rPr>
                <w:sz w:val="28"/>
                <w:szCs w:val="28"/>
              </w:rPr>
            </w:pPr>
            <w:r>
              <w:rPr>
                <w:sz w:val="28"/>
                <w:szCs w:val="28"/>
              </w:rPr>
              <w:t>Индекс</w:t>
            </w:r>
          </w:p>
        </w:tc>
        <w:tc>
          <w:tcPr>
            <w:tcW w:w="8505" w:type="dxa"/>
          </w:tcPr>
          <w:p w14:paraId="5E8F6327" w14:textId="0B6A9C89" w:rsidR="007B6BE6" w:rsidRDefault="007B6BE6" w:rsidP="00327E7E">
            <w:pPr>
              <w:jc w:val="center"/>
              <w:rPr>
                <w:sz w:val="28"/>
                <w:szCs w:val="28"/>
              </w:rPr>
            </w:pPr>
            <w:r>
              <w:rPr>
                <w:sz w:val="28"/>
                <w:szCs w:val="28"/>
              </w:rPr>
              <w:t>Наименование</w:t>
            </w:r>
          </w:p>
        </w:tc>
      </w:tr>
      <w:tr w:rsidR="007B6BE6" w14:paraId="44D8A3FF" w14:textId="77777777" w:rsidTr="007B6BE6">
        <w:tc>
          <w:tcPr>
            <w:tcW w:w="846" w:type="dxa"/>
          </w:tcPr>
          <w:p w14:paraId="2F907C28" w14:textId="77777777" w:rsidR="007B6BE6" w:rsidRDefault="007B6BE6" w:rsidP="00F5036A">
            <w:pPr>
              <w:jc w:val="both"/>
              <w:rPr>
                <w:sz w:val="28"/>
                <w:szCs w:val="28"/>
              </w:rPr>
            </w:pPr>
          </w:p>
        </w:tc>
        <w:tc>
          <w:tcPr>
            <w:tcW w:w="8505" w:type="dxa"/>
          </w:tcPr>
          <w:p w14:paraId="54F7E352" w14:textId="77777777" w:rsidR="007B6BE6" w:rsidRDefault="007B6BE6" w:rsidP="00F5036A">
            <w:pPr>
              <w:jc w:val="both"/>
              <w:rPr>
                <w:sz w:val="28"/>
                <w:szCs w:val="28"/>
              </w:rPr>
            </w:pPr>
          </w:p>
        </w:tc>
      </w:tr>
      <w:tr w:rsidR="007B6BE6" w14:paraId="022C3218" w14:textId="77777777" w:rsidTr="007B6BE6">
        <w:tc>
          <w:tcPr>
            <w:tcW w:w="846" w:type="dxa"/>
          </w:tcPr>
          <w:p w14:paraId="461833FF" w14:textId="77777777" w:rsidR="007B6BE6" w:rsidRDefault="007B6BE6" w:rsidP="00F5036A">
            <w:pPr>
              <w:jc w:val="both"/>
              <w:rPr>
                <w:sz w:val="28"/>
                <w:szCs w:val="28"/>
              </w:rPr>
            </w:pPr>
          </w:p>
        </w:tc>
        <w:tc>
          <w:tcPr>
            <w:tcW w:w="8505" w:type="dxa"/>
          </w:tcPr>
          <w:p w14:paraId="298F869E" w14:textId="77777777" w:rsidR="007B6BE6" w:rsidRDefault="007B6BE6" w:rsidP="00F5036A">
            <w:pPr>
              <w:jc w:val="both"/>
              <w:rPr>
                <w:sz w:val="28"/>
                <w:szCs w:val="28"/>
              </w:rPr>
            </w:pPr>
          </w:p>
        </w:tc>
      </w:tr>
      <w:tr w:rsidR="007B6BE6" w14:paraId="1D63DC48" w14:textId="77777777" w:rsidTr="007B6BE6">
        <w:tc>
          <w:tcPr>
            <w:tcW w:w="846" w:type="dxa"/>
          </w:tcPr>
          <w:p w14:paraId="748A7C43" w14:textId="77777777" w:rsidR="007B6BE6" w:rsidRDefault="007B6BE6" w:rsidP="00F5036A">
            <w:pPr>
              <w:jc w:val="both"/>
              <w:rPr>
                <w:sz w:val="28"/>
                <w:szCs w:val="28"/>
              </w:rPr>
            </w:pPr>
          </w:p>
        </w:tc>
        <w:tc>
          <w:tcPr>
            <w:tcW w:w="8505" w:type="dxa"/>
          </w:tcPr>
          <w:p w14:paraId="7FCE035C" w14:textId="77777777" w:rsidR="007B6BE6" w:rsidRDefault="007B6BE6" w:rsidP="00F5036A">
            <w:pPr>
              <w:jc w:val="both"/>
              <w:rPr>
                <w:sz w:val="28"/>
                <w:szCs w:val="28"/>
              </w:rPr>
            </w:pPr>
          </w:p>
        </w:tc>
      </w:tr>
      <w:tr w:rsidR="007B6BE6" w14:paraId="4379DCDB" w14:textId="77777777" w:rsidTr="007B6BE6">
        <w:tc>
          <w:tcPr>
            <w:tcW w:w="846" w:type="dxa"/>
          </w:tcPr>
          <w:p w14:paraId="1B067360" w14:textId="77777777" w:rsidR="007B6BE6" w:rsidRDefault="007B6BE6" w:rsidP="00F5036A">
            <w:pPr>
              <w:jc w:val="both"/>
              <w:rPr>
                <w:sz w:val="28"/>
                <w:szCs w:val="28"/>
              </w:rPr>
            </w:pPr>
          </w:p>
        </w:tc>
        <w:tc>
          <w:tcPr>
            <w:tcW w:w="8505" w:type="dxa"/>
          </w:tcPr>
          <w:p w14:paraId="6184ECB6" w14:textId="77777777" w:rsidR="007B6BE6" w:rsidRDefault="007B6BE6" w:rsidP="00F5036A">
            <w:pPr>
              <w:jc w:val="both"/>
              <w:rPr>
                <w:sz w:val="28"/>
                <w:szCs w:val="28"/>
              </w:rPr>
            </w:pPr>
          </w:p>
        </w:tc>
      </w:tr>
      <w:tr w:rsidR="007B6BE6" w14:paraId="49E8B1D1" w14:textId="77777777" w:rsidTr="007B6BE6">
        <w:tc>
          <w:tcPr>
            <w:tcW w:w="846" w:type="dxa"/>
          </w:tcPr>
          <w:p w14:paraId="351A9620" w14:textId="77777777" w:rsidR="007B6BE6" w:rsidRDefault="007B6BE6" w:rsidP="00F5036A">
            <w:pPr>
              <w:jc w:val="both"/>
              <w:rPr>
                <w:sz w:val="28"/>
                <w:szCs w:val="28"/>
              </w:rPr>
            </w:pPr>
          </w:p>
        </w:tc>
        <w:tc>
          <w:tcPr>
            <w:tcW w:w="8505" w:type="dxa"/>
          </w:tcPr>
          <w:p w14:paraId="57FE17ED" w14:textId="77777777" w:rsidR="007B6BE6" w:rsidRDefault="007B6BE6" w:rsidP="00F5036A">
            <w:pPr>
              <w:jc w:val="both"/>
              <w:rPr>
                <w:sz w:val="28"/>
                <w:szCs w:val="28"/>
              </w:rPr>
            </w:pPr>
          </w:p>
        </w:tc>
      </w:tr>
    </w:tbl>
    <w:p w14:paraId="375464E8" w14:textId="26B16A5E" w:rsidR="0049534E" w:rsidRPr="00D6662C" w:rsidRDefault="00327E7E" w:rsidP="00F5036A">
      <w:pPr>
        <w:ind w:firstLine="900"/>
        <w:jc w:val="both"/>
        <w:rPr>
          <w:sz w:val="28"/>
          <w:szCs w:val="28"/>
        </w:rPr>
      </w:pPr>
      <w:r>
        <w:rPr>
          <w:sz w:val="28"/>
          <w:szCs w:val="28"/>
        </w:rPr>
        <w:t xml:space="preserve">Оценочные материалы рабочих программ дисциплин (модулей) представлены в форме фондов оценочных средств, разработанных в соответствии </w:t>
      </w:r>
      <w:r w:rsidRPr="00D6662C">
        <w:rPr>
          <w:sz w:val="28"/>
          <w:szCs w:val="28"/>
        </w:rPr>
        <w:t xml:space="preserve">с </w:t>
      </w:r>
      <w:r w:rsidR="0049534E" w:rsidRPr="00D6662C">
        <w:rPr>
          <w:sz w:val="28"/>
          <w:szCs w:val="28"/>
        </w:rPr>
        <w:t>Положением о формировании фонда оценочных средств по образовательным программам среднего профессионального образования, утвержденным решением Ученого совета НГПУ им. К. Минина</w:t>
      </w:r>
    </w:p>
    <w:p w14:paraId="6880FC13" w14:textId="7C40EA4C" w:rsidR="00327E7E" w:rsidRPr="00D6662C" w:rsidRDefault="00327E7E" w:rsidP="00F5036A">
      <w:pPr>
        <w:ind w:firstLine="900"/>
        <w:jc w:val="both"/>
        <w:rPr>
          <w:sz w:val="28"/>
          <w:szCs w:val="28"/>
        </w:rPr>
      </w:pPr>
      <w:r w:rsidRPr="00D6662C">
        <w:rPr>
          <w:sz w:val="28"/>
          <w:szCs w:val="28"/>
        </w:rPr>
        <w:t>Фонды оценочных сре</w:t>
      </w:r>
      <w:proofErr w:type="gramStart"/>
      <w:r w:rsidRPr="00D6662C">
        <w:rPr>
          <w:sz w:val="28"/>
          <w:szCs w:val="28"/>
        </w:rPr>
        <w:t>дств пр</w:t>
      </w:r>
      <w:proofErr w:type="gramEnd"/>
      <w:r w:rsidRPr="00D6662C">
        <w:rPr>
          <w:sz w:val="28"/>
          <w:szCs w:val="28"/>
        </w:rPr>
        <w:t xml:space="preserve">едставлены в </w:t>
      </w:r>
      <w:r w:rsidRPr="00D6662C">
        <w:rPr>
          <w:b/>
          <w:bCs/>
          <w:i/>
          <w:iCs/>
          <w:sz w:val="28"/>
          <w:szCs w:val="28"/>
        </w:rPr>
        <w:t>Приложениях к рабочим программам дисциплин (модулей).</w:t>
      </w:r>
    </w:p>
    <w:p w14:paraId="6EA918CE" w14:textId="77777777" w:rsidR="00380918" w:rsidRPr="00D6662C" w:rsidRDefault="00380918" w:rsidP="007A4693">
      <w:pPr>
        <w:ind w:firstLine="900"/>
        <w:jc w:val="both"/>
        <w:rPr>
          <w:b/>
          <w:bCs/>
          <w:sz w:val="28"/>
          <w:szCs w:val="28"/>
        </w:rPr>
      </w:pPr>
    </w:p>
    <w:p w14:paraId="74C06321" w14:textId="7A6E25B2" w:rsidR="00AF3ADB" w:rsidRPr="00D6662C" w:rsidRDefault="003C64B5" w:rsidP="007A4693">
      <w:pPr>
        <w:ind w:firstLine="900"/>
        <w:jc w:val="both"/>
        <w:rPr>
          <w:b/>
          <w:bCs/>
          <w:sz w:val="28"/>
          <w:szCs w:val="28"/>
        </w:rPr>
      </w:pPr>
      <w:r w:rsidRPr="00D6662C">
        <w:rPr>
          <w:b/>
          <w:bCs/>
          <w:sz w:val="28"/>
          <w:szCs w:val="28"/>
        </w:rPr>
        <w:t>4.4.</w:t>
      </w:r>
      <w:r w:rsidR="00EF3B2B" w:rsidRPr="00D6662C">
        <w:rPr>
          <w:b/>
          <w:bCs/>
          <w:sz w:val="28"/>
          <w:szCs w:val="28"/>
        </w:rPr>
        <w:t xml:space="preserve"> </w:t>
      </w:r>
      <w:r w:rsidR="00001FFC" w:rsidRPr="00D6662C">
        <w:rPr>
          <w:b/>
          <w:bCs/>
          <w:sz w:val="28"/>
          <w:szCs w:val="28"/>
        </w:rPr>
        <w:t>П</w:t>
      </w:r>
      <w:r w:rsidR="00C71532" w:rsidRPr="00D6662C">
        <w:rPr>
          <w:b/>
          <w:bCs/>
          <w:sz w:val="28"/>
          <w:szCs w:val="28"/>
        </w:rPr>
        <w:t>рограммы практик</w:t>
      </w:r>
      <w:r w:rsidR="00001FFC" w:rsidRPr="00D6662C">
        <w:rPr>
          <w:b/>
          <w:bCs/>
          <w:sz w:val="28"/>
          <w:szCs w:val="28"/>
        </w:rPr>
        <w:t xml:space="preserve"> (Приложение 4 к ППССЗ)</w:t>
      </w:r>
      <w:r w:rsidR="00C71532" w:rsidRPr="00D6662C">
        <w:rPr>
          <w:b/>
          <w:bCs/>
          <w:sz w:val="28"/>
          <w:szCs w:val="28"/>
        </w:rPr>
        <w:t>.</w:t>
      </w:r>
    </w:p>
    <w:p w14:paraId="21E4AF0A" w14:textId="370783B4" w:rsidR="00F5036A" w:rsidRPr="00D6662C" w:rsidRDefault="00001FFC" w:rsidP="00F5036A">
      <w:pPr>
        <w:suppressAutoHyphens/>
        <w:ind w:firstLine="709"/>
        <w:contextualSpacing/>
        <w:jc w:val="both"/>
        <w:rPr>
          <w:bCs/>
          <w:iCs/>
          <w:sz w:val="28"/>
          <w:szCs w:val="28"/>
        </w:rPr>
      </w:pPr>
      <w:r w:rsidRPr="00D6662C">
        <w:rPr>
          <w:bCs/>
          <w:iCs/>
          <w:sz w:val="28"/>
          <w:szCs w:val="28"/>
        </w:rPr>
        <w:t xml:space="preserve">В соответствии с ФГОС СПО по специальности __________________________________________________________________ практика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w:t>
      </w:r>
    </w:p>
    <w:p w14:paraId="2E53D477" w14:textId="36546851" w:rsidR="00001FFC" w:rsidRPr="00D6662C" w:rsidRDefault="00001FFC" w:rsidP="00F5036A">
      <w:pPr>
        <w:suppressAutoHyphens/>
        <w:ind w:firstLine="709"/>
        <w:contextualSpacing/>
        <w:jc w:val="both"/>
        <w:rPr>
          <w:bCs/>
          <w:iCs/>
          <w:sz w:val="28"/>
          <w:szCs w:val="28"/>
        </w:rPr>
      </w:pPr>
      <w:r w:rsidRPr="00D6662C">
        <w:rPr>
          <w:bCs/>
          <w:iCs/>
          <w:sz w:val="28"/>
          <w:szCs w:val="28"/>
        </w:rPr>
        <w:t>Реализация образовательной программы предполагает обязательную учебную и производственную практику.</w:t>
      </w:r>
    </w:p>
    <w:p w14:paraId="65647DE7" w14:textId="6503F417" w:rsidR="0049534E" w:rsidRPr="00D6662C" w:rsidRDefault="00380918" w:rsidP="00380918">
      <w:pPr>
        <w:suppressAutoHyphens/>
        <w:contextualSpacing/>
        <w:jc w:val="both"/>
        <w:rPr>
          <w:bCs/>
          <w:spacing w:val="-2"/>
          <w:sz w:val="28"/>
          <w:szCs w:val="28"/>
        </w:rPr>
      </w:pPr>
      <w:r w:rsidRPr="00D6662C">
        <w:rPr>
          <w:b/>
          <w:i/>
          <w:iCs/>
          <w:spacing w:val="-2"/>
          <w:sz w:val="28"/>
          <w:szCs w:val="28"/>
        </w:rPr>
        <w:lastRenderedPageBreak/>
        <w:tab/>
      </w:r>
      <w:r w:rsidRPr="00D6662C">
        <w:rPr>
          <w:bCs/>
          <w:spacing w:val="-2"/>
          <w:sz w:val="28"/>
          <w:szCs w:val="28"/>
        </w:rPr>
        <w:t xml:space="preserve">Оценочные материалы программ практик представлены в форме фонов оценочных средств, разработанных в соответствии с </w:t>
      </w:r>
      <w:r w:rsidR="0049534E" w:rsidRPr="00D6662C">
        <w:rPr>
          <w:sz w:val="28"/>
          <w:szCs w:val="28"/>
        </w:rPr>
        <w:t>Положением о формировании фонда оценочных средств по образовательным программам среднего профессионального образования, утвержденным решением Ученого совета НГПУ им. К. Минина</w:t>
      </w:r>
    </w:p>
    <w:p w14:paraId="4D9B2309" w14:textId="00CCA255" w:rsidR="00380918" w:rsidRPr="00D6662C" w:rsidRDefault="00380918" w:rsidP="00380918">
      <w:pPr>
        <w:suppressAutoHyphens/>
        <w:ind w:firstLine="709"/>
        <w:contextualSpacing/>
        <w:jc w:val="both"/>
        <w:rPr>
          <w:b/>
          <w:i/>
          <w:iCs/>
          <w:sz w:val="28"/>
          <w:szCs w:val="28"/>
        </w:rPr>
      </w:pPr>
      <w:r w:rsidRPr="00D6662C">
        <w:rPr>
          <w:bCs/>
          <w:spacing w:val="-2"/>
          <w:sz w:val="28"/>
          <w:szCs w:val="28"/>
        </w:rPr>
        <w:t>Фонды оценочных сре</w:t>
      </w:r>
      <w:proofErr w:type="gramStart"/>
      <w:r w:rsidRPr="00D6662C">
        <w:rPr>
          <w:bCs/>
          <w:spacing w:val="-2"/>
          <w:sz w:val="28"/>
          <w:szCs w:val="28"/>
        </w:rPr>
        <w:t>дств пр</w:t>
      </w:r>
      <w:proofErr w:type="gramEnd"/>
      <w:r w:rsidRPr="00D6662C">
        <w:rPr>
          <w:bCs/>
          <w:spacing w:val="-2"/>
          <w:sz w:val="28"/>
          <w:szCs w:val="28"/>
        </w:rPr>
        <w:t xml:space="preserve">едставлены в </w:t>
      </w:r>
      <w:r w:rsidRPr="00D6662C">
        <w:rPr>
          <w:b/>
          <w:i/>
          <w:iCs/>
          <w:spacing w:val="-2"/>
          <w:sz w:val="28"/>
          <w:szCs w:val="28"/>
        </w:rPr>
        <w:t>Приложениях к программам практик.</w:t>
      </w:r>
    </w:p>
    <w:p w14:paraId="42F15B5C" w14:textId="0FA579AA" w:rsidR="00C71532" w:rsidRPr="00D6662C" w:rsidRDefault="00C71532" w:rsidP="007A4693">
      <w:pPr>
        <w:ind w:firstLine="900"/>
        <w:jc w:val="both"/>
        <w:rPr>
          <w:sz w:val="28"/>
          <w:szCs w:val="28"/>
        </w:rPr>
      </w:pPr>
    </w:p>
    <w:p w14:paraId="404A9F14" w14:textId="024471FF" w:rsidR="00C71532" w:rsidRPr="00D6662C" w:rsidRDefault="00C71532" w:rsidP="008073DB">
      <w:pPr>
        <w:jc w:val="center"/>
        <w:rPr>
          <w:b/>
          <w:bCs/>
          <w:caps/>
          <w:sz w:val="28"/>
          <w:szCs w:val="28"/>
        </w:rPr>
      </w:pPr>
      <w:r w:rsidRPr="00D6662C">
        <w:rPr>
          <w:b/>
          <w:bCs/>
          <w:caps/>
          <w:sz w:val="28"/>
          <w:szCs w:val="28"/>
        </w:rPr>
        <w:t>5. ресурсное обеспечение ППССЗ</w:t>
      </w:r>
    </w:p>
    <w:p w14:paraId="1EBC6A92" w14:textId="77777777" w:rsidR="00380918" w:rsidRPr="00D6662C" w:rsidRDefault="00380918" w:rsidP="007A4693">
      <w:pPr>
        <w:shd w:val="clear" w:color="auto" w:fill="FFFFFF"/>
        <w:ind w:firstLine="900"/>
        <w:jc w:val="both"/>
        <w:rPr>
          <w:b/>
          <w:bCs/>
          <w:sz w:val="28"/>
          <w:szCs w:val="28"/>
        </w:rPr>
      </w:pPr>
    </w:p>
    <w:p w14:paraId="09C5A71F" w14:textId="68299816" w:rsidR="00C71532" w:rsidRPr="00D6662C" w:rsidRDefault="00621611" w:rsidP="007A4693">
      <w:pPr>
        <w:shd w:val="clear" w:color="auto" w:fill="FFFFFF"/>
        <w:ind w:firstLine="900"/>
        <w:jc w:val="both"/>
        <w:rPr>
          <w:b/>
          <w:bCs/>
          <w:sz w:val="28"/>
          <w:szCs w:val="28"/>
        </w:rPr>
      </w:pPr>
      <w:r w:rsidRPr="00D6662C">
        <w:rPr>
          <w:b/>
          <w:bCs/>
          <w:sz w:val="28"/>
          <w:szCs w:val="28"/>
        </w:rPr>
        <w:t>5.1</w:t>
      </w:r>
      <w:r w:rsidR="00C71532" w:rsidRPr="00D6662C">
        <w:rPr>
          <w:b/>
          <w:bCs/>
          <w:sz w:val="28"/>
          <w:szCs w:val="28"/>
        </w:rPr>
        <w:t>. Кадровое обеспечение.</w:t>
      </w:r>
    </w:p>
    <w:p w14:paraId="323201CA" w14:textId="288E51A7" w:rsidR="009A5EE3" w:rsidRPr="00D6662C" w:rsidRDefault="009A5EE3" w:rsidP="009A5EE3">
      <w:pPr>
        <w:shd w:val="clear" w:color="auto" w:fill="FFFFFF"/>
        <w:ind w:firstLine="900"/>
        <w:jc w:val="both"/>
        <w:rPr>
          <w:i/>
          <w:szCs w:val="28"/>
        </w:rPr>
      </w:pPr>
      <w:r w:rsidRPr="00D6662C">
        <w:rPr>
          <w:i/>
          <w:szCs w:val="28"/>
        </w:rPr>
        <w:t>Дается характеристика кадрового обеспечения образовательного процесса в рамках ППССЗ, соответствие требованиям ФГОС СПО по специальности. Прив</w:t>
      </w:r>
      <w:r w:rsidR="00621611" w:rsidRPr="00D6662C">
        <w:rPr>
          <w:i/>
          <w:szCs w:val="28"/>
        </w:rPr>
        <w:t>о</w:t>
      </w:r>
      <w:r w:rsidRPr="00D6662C">
        <w:rPr>
          <w:i/>
          <w:szCs w:val="28"/>
        </w:rPr>
        <w:t>д</w:t>
      </w:r>
      <w:r w:rsidR="00621611" w:rsidRPr="00D6662C">
        <w:rPr>
          <w:i/>
          <w:szCs w:val="28"/>
        </w:rPr>
        <w:t>я</w:t>
      </w:r>
      <w:r w:rsidRPr="00D6662C">
        <w:rPr>
          <w:i/>
          <w:szCs w:val="28"/>
        </w:rPr>
        <w:t>тся следующие сведения: квалификация преподавателей привлекаемых к реализации ППССЗ (образование, ученая степень, ученое звание); опыт профессиональной деятельности; участие в повышении квалификации; кадровое обеспечение реализации ПМ «Выполнение работ по одной или нескольким профессиям рабочих, должностям служащих»; квалификация преподавателей, привлекаемых к проведению практик.</w:t>
      </w:r>
    </w:p>
    <w:p w14:paraId="6EADCB86" w14:textId="77777777" w:rsidR="00380918" w:rsidRPr="00D6662C" w:rsidRDefault="00380918" w:rsidP="007A4693">
      <w:pPr>
        <w:shd w:val="clear" w:color="auto" w:fill="FFFFFF"/>
        <w:ind w:firstLine="900"/>
        <w:jc w:val="both"/>
        <w:rPr>
          <w:b/>
          <w:bCs/>
          <w:sz w:val="28"/>
          <w:szCs w:val="28"/>
        </w:rPr>
      </w:pPr>
    </w:p>
    <w:p w14:paraId="7EA91677" w14:textId="3D513011" w:rsidR="00C71532" w:rsidRPr="00D6662C" w:rsidRDefault="00C71532" w:rsidP="007A4693">
      <w:pPr>
        <w:shd w:val="clear" w:color="auto" w:fill="FFFFFF"/>
        <w:ind w:firstLine="900"/>
        <w:jc w:val="both"/>
        <w:rPr>
          <w:b/>
          <w:bCs/>
          <w:sz w:val="28"/>
          <w:szCs w:val="28"/>
        </w:rPr>
      </w:pPr>
      <w:r w:rsidRPr="00D6662C">
        <w:rPr>
          <w:b/>
          <w:bCs/>
          <w:sz w:val="28"/>
          <w:szCs w:val="28"/>
        </w:rPr>
        <w:t>5.</w:t>
      </w:r>
      <w:r w:rsidR="00621611" w:rsidRPr="00D6662C">
        <w:rPr>
          <w:b/>
          <w:bCs/>
          <w:sz w:val="28"/>
          <w:szCs w:val="28"/>
        </w:rPr>
        <w:t>2</w:t>
      </w:r>
      <w:r w:rsidRPr="00D6662C">
        <w:rPr>
          <w:b/>
          <w:bCs/>
          <w:sz w:val="28"/>
          <w:szCs w:val="28"/>
        </w:rPr>
        <w:t>. Учебно-методическое и информационное обеспечение.</w:t>
      </w:r>
    </w:p>
    <w:p w14:paraId="6D8B1E78" w14:textId="1C024661" w:rsidR="00621611" w:rsidRPr="00D6662C" w:rsidRDefault="00621611" w:rsidP="007A4693">
      <w:pPr>
        <w:shd w:val="clear" w:color="auto" w:fill="FFFFFF"/>
        <w:ind w:firstLine="900"/>
        <w:jc w:val="both"/>
        <w:rPr>
          <w:i/>
          <w:szCs w:val="28"/>
        </w:rPr>
      </w:pPr>
      <w:r w:rsidRPr="00D6662C">
        <w:rPr>
          <w:i/>
          <w:szCs w:val="28"/>
        </w:rPr>
        <w:t>Дается характеристика разработанных учебно-методических материалов, используемых при реализации ППССЗ. Описывается порядок обеспечения внеаудиторной (самостоятельной) работы обучающихся, доступ к базам данных, библиотечному фонду, электронным библиотечным системам.</w:t>
      </w:r>
    </w:p>
    <w:p w14:paraId="05CCA17A" w14:textId="77777777" w:rsidR="00380918" w:rsidRPr="00D6662C" w:rsidRDefault="00380918" w:rsidP="007A4693">
      <w:pPr>
        <w:shd w:val="clear" w:color="auto" w:fill="FFFFFF"/>
        <w:ind w:firstLine="900"/>
        <w:jc w:val="both"/>
        <w:rPr>
          <w:b/>
          <w:bCs/>
          <w:sz w:val="28"/>
          <w:szCs w:val="28"/>
        </w:rPr>
      </w:pPr>
    </w:p>
    <w:p w14:paraId="37CFDB00" w14:textId="1C65BB3C" w:rsidR="00C71532" w:rsidRPr="00D6662C" w:rsidRDefault="00C71532" w:rsidP="007A4693">
      <w:pPr>
        <w:shd w:val="clear" w:color="auto" w:fill="FFFFFF"/>
        <w:ind w:firstLine="900"/>
        <w:jc w:val="both"/>
        <w:rPr>
          <w:b/>
          <w:bCs/>
          <w:sz w:val="28"/>
          <w:szCs w:val="28"/>
        </w:rPr>
      </w:pPr>
      <w:r w:rsidRPr="00D6662C">
        <w:rPr>
          <w:b/>
          <w:bCs/>
          <w:sz w:val="28"/>
          <w:szCs w:val="28"/>
        </w:rPr>
        <w:t>5.</w:t>
      </w:r>
      <w:r w:rsidR="00621611" w:rsidRPr="00D6662C">
        <w:rPr>
          <w:b/>
          <w:bCs/>
          <w:sz w:val="28"/>
          <w:szCs w:val="28"/>
        </w:rPr>
        <w:t>3</w:t>
      </w:r>
      <w:r w:rsidRPr="00D6662C">
        <w:rPr>
          <w:b/>
          <w:bCs/>
          <w:sz w:val="28"/>
          <w:szCs w:val="28"/>
        </w:rPr>
        <w:t>. Материально-техническое обеспечение.</w:t>
      </w:r>
    </w:p>
    <w:p w14:paraId="649FBDD3" w14:textId="1C11FAAA" w:rsidR="00621611" w:rsidRPr="00D6662C" w:rsidRDefault="00621611" w:rsidP="007A4693">
      <w:pPr>
        <w:shd w:val="clear" w:color="auto" w:fill="FFFFFF"/>
        <w:ind w:firstLine="900"/>
        <w:jc w:val="both"/>
        <w:rPr>
          <w:i/>
          <w:szCs w:val="28"/>
        </w:rPr>
      </w:pPr>
      <w:r w:rsidRPr="00D6662C">
        <w:rPr>
          <w:i/>
          <w:szCs w:val="28"/>
        </w:rPr>
        <w:t>Описывается материально-техническая база ППССЗ используемое в образовательной деятельности оборудование, технические средства обучения, используемое программное обеспечение, наличие доступа к сети Интернет, наличие кабинетов, лабораторий, мастерских в соответствии с ФГОС СПО по специальности.</w:t>
      </w:r>
    </w:p>
    <w:p w14:paraId="4C72B016" w14:textId="77777777" w:rsidR="00380918" w:rsidRPr="00D6662C" w:rsidRDefault="00380918" w:rsidP="00621611">
      <w:pPr>
        <w:shd w:val="clear" w:color="auto" w:fill="FFFFFF"/>
        <w:ind w:firstLine="709"/>
        <w:jc w:val="both"/>
        <w:rPr>
          <w:b/>
          <w:bCs/>
          <w:sz w:val="28"/>
          <w:szCs w:val="28"/>
        </w:rPr>
      </w:pPr>
    </w:p>
    <w:p w14:paraId="2C64BAE9" w14:textId="165B6D09" w:rsidR="00FF2113" w:rsidRPr="00D6662C" w:rsidRDefault="00FF2113" w:rsidP="00702078">
      <w:pPr>
        <w:shd w:val="clear" w:color="auto" w:fill="FFFFFF"/>
        <w:ind w:firstLine="851"/>
        <w:jc w:val="both"/>
        <w:rPr>
          <w:b/>
          <w:bCs/>
          <w:sz w:val="28"/>
          <w:szCs w:val="28"/>
        </w:rPr>
      </w:pPr>
      <w:r w:rsidRPr="00D6662C">
        <w:rPr>
          <w:b/>
          <w:bCs/>
          <w:sz w:val="28"/>
          <w:szCs w:val="28"/>
        </w:rPr>
        <w:t>5.</w:t>
      </w:r>
      <w:r w:rsidR="00621611" w:rsidRPr="00D6662C">
        <w:rPr>
          <w:b/>
          <w:bCs/>
          <w:sz w:val="28"/>
          <w:szCs w:val="28"/>
        </w:rPr>
        <w:t>4</w:t>
      </w:r>
      <w:r w:rsidRPr="00D6662C">
        <w:rPr>
          <w:b/>
          <w:bCs/>
          <w:sz w:val="28"/>
          <w:szCs w:val="28"/>
        </w:rPr>
        <w:t>. Требования к финансовым условиям реализации образовательной программы.</w:t>
      </w:r>
    </w:p>
    <w:p w14:paraId="2F633CDC" w14:textId="0A8A3801" w:rsidR="00FF2113" w:rsidRPr="00D6662C" w:rsidRDefault="00FF2113" w:rsidP="00FF2113">
      <w:pPr>
        <w:shd w:val="clear" w:color="auto" w:fill="FFFFFF"/>
        <w:ind w:left="191" w:firstLine="709"/>
        <w:jc w:val="both"/>
        <w:rPr>
          <w:sz w:val="28"/>
          <w:szCs w:val="28"/>
        </w:rPr>
      </w:pPr>
      <w:r w:rsidRPr="00D6662C">
        <w:rPr>
          <w:sz w:val="28"/>
          <w:szCs w:val="28"/>
        </w:rPr>
        <w:t>Финансовое обеспечение реализации образовательной программы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14:paraId="73933D6A" w14:textId="77777777" w:rsidR="00610E00" w:rsidRPr="00D6662C" w:rsidRDefault="00610E00" w:rsidP="00FF2113">
      <w:pPr>
        <w:shd w:val="clear" w:color="auto" w:fill="FFFFFF"/>
        <w:ind w:left="191" w:firstLine="709"/>
        <w:jc w:val="both"/>
        <w:rPr>
          <w:color w:val="22272F"/>
          <w:sz w:val="28"/>
          <w:szCs w:val="28"/>
        </w:rPr>
      </w:pPr>
    </w:p>
    <w:p w14:paraId="56687CD3" w14:textId="77777777" w:rsidR="00610E00" w:rsidRPr="00D6662C" w:rsidRDefault="00610E00" w:rsidP="00610E00">
      <w:pPr>
        <w:widowControl w:val="0"/>
        <w:shd w:val="clear" w:color="auto" w:fill="FFFFFF"/>
        <w:autoSpaceDE w:val="0"/>
        <w:autoSpaceDN w:val="0"/>
        <w:adjustRightInd w:val="0"/>
        <w:jc w:val="center"/>
        <w:rPr>
          <w:sz w:val="28"/>
          <w:szCs w:val="28"/>
        </w:rPr>
      </w:pPr>
      <w:r w:rsidRPr="00D6662C">
        <w:rPr>
          <w:b/>
          <w:bCs/>
          <w:caps/>
          <w:sz w:val="28"/>
          <w:szCs w:val="28"/>
        </w:rPr>
        <w:t xml:space="preserve">6. </w:t>
      </w:r>
      <w:r w:rsidRPr="00D6662C">
        <w:rPr>
          <w:b/>
          <w:sz w:val="28"/>
          <w:szCs w:val="28"/>
        </w:rPr>
        <w:t>ОСОБЕННОСТИ ОРГАНИЗАЦИИ ОБРАЗОВАТЕЛЬНОЙ ДЕЯТЕЛЬНОСТИ ДЛЯ ЛИЦ С ОГРАНИЧЕННЫМИ ВОЗМОЖНОСТЯМИ ЗДОРОВЬЯ</w:t>
      </w:r>
    </w:p>
    <w:p w14:paraId="1A147EA7"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r w:rsidRPr="00D6662C">
        <w:rPr>
          <w:sz w:val="28"/>
          <w:szCs w:val="28"/>
        </w:rPr>
        <w:t xml:space="preserve">Содержание среднего профессионального образования и условия организации </w:t>
      </w:r>
      <w:proofErr w:type="gramStart"/>
      <w:r w:rsidRPr="00D6662C">
        <w:rPr>
          <w:sz w:val="28"/>
          <w:szCs w:val="28"/>
        </w:rPr>
        <w:t>обучения</w:t>
      </w:r>
      <w:proofErr w:type="gramEnd"/>
      <w:r w:rsidRPr="00D6662C">
        <w:rPr>
          <w:sz w:val="28"/>
          <w:szCs w:val="28"/>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1F4B9221"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proofErr w:type="gramStart"/>
      <w:r w:rsidRPr="00D6662C">
        <w:rPr>
          <w:sz w:val="28"/>
          <w:szCs w:val="28"/>
        </w:rPr>
        <w:lastRenderedPageBreak/>
        <w:t>Обучение по</w:t>
      </w:r>
      <w:proofErr w:type="gramEnd"/>
      <w:r w:rsidRPr="00D6662C">
        <w:rPr>
          <w:sz w:val="28"/>
          <w:szCs w:val="28"/>
        </w:rPr>
        <w:t xml:space="preserve">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p w14:paraId="3131BE14"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proofErr w:type="gramStart"/>
      <w:r w:rsidRPr="00D6662C">
        <w:rPr>
          <w:sz w:val="28"/>
          <w:szCs w:val="28"/>
        </w:rPr>
        <w:t>Обучение по</w:t>
      </w:r>
      <w:proofErr w:type="gramEnd"/>
      <w:r w:rsidRPr="00D6662C">
        <w:rPr>
          <w:sz w:val="28"/>
          <w:szCs w:val="28"/>
        </w:rPr>
        <w:t xml:space="preserve"> образовательным программам среднего профессионального образования обучающихся с ограниченными возможностями здоровья осуществляется </w:t>
      </w:r>
      <w:proofErr w:type="spellStart"/>
      <w:r w:rsidRPr="00D6662C">
        <w:rPr>
          <w:sz w:val="28"/>
          <w:szCs w:val="28"/>
        </w:rPr>
        <w:t>Мининским</w:t>
      </w:r>
      <w:proofErr w:type="spellEnd"/>
      <w:r w:rsidRPr="00D6662C">
        <w:rPr>
          <w:sz w:val="28"/>
          <w:szCs w:val="28"/>
        </w:rPr>
        <w:t xml:space="preserve"> университетом с учетом особенностей психофизического развития, индивидуальных возможностей и состояния здоровья таких обучающихся.</w:t>
      </w:r>
    </w:p>
    <w:p w14:paraId="5C55C0AF"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proofErr w:type="spellStart"/>
      <w:r w:rsidRPr="00D6662C">
        <w:rPr>
          <w:sz w:val="28"/>
          <w:szCs w:val="28"/>
        </w:rPr>
        <w:t>Мининским</w:t>
      </w:r>
      <w:proofErr w:type="spellEnd"/>
      <w:r w:rsidRPr="00D6662C">
        <w:rPr>
          <w:sz w:val="28"/>
          <w:szCs w:val="28"/>
        </w:rPr>
        <w:t xml:space="preserve"> университетом созданы специальные условия для получения среднего профессионального образования обучающимися с ограниченными возможностями здоровья.</w:t>
      </w:r>
    </w:p>
    <w:p w14:paraId="60CDD4FC"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proofErr w:type="gramStart"/>
      <w:r w:rsidRPr="00D6662C">
        <w:rPr>
          <w:sz w:val="28"/>
          <w:szCs w:val="28"/>
        </w:rPr>
        <w:t>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w:t>
      </w:r>
      <w:proofErr w:type="gramEnd"/>
      <w:r w:rsidRPr="00D6662C">
        <w:rPr>
          <w:sz w:val="28"/>
          <w:szCs w:val="28"/>
        </w:rPr>
        <w:t xml:space="preserve"> </w:t>
      </w:r>
      <w:proofErr w:type="gramStart"/>
      <w:r w:rsidRPr="00D6662C">
        <w:rPr>
          <w:sz w:val="28"/>
          <w:szCs w:val="28"/>
        </w:rPr>
        <w:t>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14:paraId="5370B877"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proofErr w:type="gramStart"/>
      <w:r w:rsidRPr="00D6662C">
        <w:rPr>
          <w:sz w:val="28"/>
          <w:szCs w:val="28"/>
        </w:rPr>
        <w:t xml:space="preserve">В целях доступности получения среднего профессионального образования обучающимися с ограниченными возможностями здоровья </w:t>
      </w:r>
      <w:proofErr w:type="spellStart"/>
      <w:r w:rsidRPr="00D6662C">
        <w:rPr>
          <w:sz w:val="28"/>
          <w:szCs w:val="28"/>
        </w:rPr>
        <w:t>Мининским</w:t>
      </w:r>
      <w:proofErr w:type="spellEnd"/>
      <w:r w:rsidRPr="00D6662C">
        <w:rPr>
          <w:sz w:val="28"/>
          <w:szCs w:val="28"/>
        </w:rPr>
        <w:t xml:space="preserve"> университетом обеспечивается:</w:t>
      </w:r>
      <w:proofErr w:type="gramEnd"/>
    </w:p>
    <w:p w14:paraId="26617CCE" w14:textId="77777777" w:rsidR="00610E00" w:rsidRPr="00D6662C" w:rsidRDefault="00610E00" w:rsidP="00610E00">
      <w:pPr>
        <w:pStyle w:val="s1"/>
        <w:numPr>
          <w:ilvl w:val="0"/>
          <w:numId w:val="18"/>
        </w:numPr>
        <w:shd w:val="clear" w:color="auto" w:fill="FFFFFF"/>
        <w:spacing w:before="0" w:beforeAutospacing="0" w:after="0" w:afterAutospacing="0"/>
        <w:ind w:left="0" w:firstLine="851"/>
        <w:jc w:val="both"/>
        <w:rPr>
          <w:sz w:val="28"/>
          <w:szCs w:val="28"/>
        </w:rPr>
      </w:pPr>
      <w:r w:rsidRPr="00D6662C">
        <w:rPr>
          <w:sz w:val="28"/>
          <w:szCs w:val="28"/>
        </w:rPr>
        <w:t xml:space="preserve">для </w:t>
      </w:r>
      <w:proofErr w:type="gramStart"/>
      <w:r w:rsidRPr="00D6662C">
        <w:rPr>
          <w:sz w:val="28"/>
          <w:szCs w:val="28"/>
        </w:rPr>
        <w:t>обучающихся</w:t>
      </w:r>
      <w:proofErr w:type="gramEnd"/>
      <w:r w:rsidRPr="00D6662C">
        <w:rPr>
          <w:sz w:val="28"/>
          <w:szCs w:val="28"/>
        </w:rPr>
        <w:t xml:space="preserve"> с ограниченными возможностями здоровья по зрению:</w:t>
      </w:r>
    </w:p>
    <w:p w14:paraId="04FDC0EF"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r w:rsidRPr="00D6662C">
        <w:rPr>
          <w:sz w:val="28"/>
          <w:szCs w:val="28"/>
        </w:rPr>
        <w:t xml:space="preserve">адаптация официальных сайтов образовательных организаций </w:t>
      </w:r>
      <w:proofErr w:type="gramStart"/>
      <w:r w:rsidRPr="00D6662C">
        <w:rPr>
          <w:sz w:val="28"/>
          <w:szCs w:val="28"/>
        </w:rPr>
        <w:t>в сети Интернет с учетом особых потребностей инвалидов по зрению с приведением их к международному стандарту</w:t>
      </w:r>
      <w:proofErr w:type="gramEnd"/>
      <w:r w:rsidRPr="00D6662C">
        <w:rPr>
          <w:sz w:val="28"/>
          <w:szCs w:val="28"/>
        </w:rPr>
        <w:t xml:space="preserve"> доступности веб-контента и веб-сервисов (WCAG);</w:t>
      </w:r>
    </w:p>
    <w:p w14:paraId="15DF38FD"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proofErr w:type="gramStart"/>
      <w:r w:rsidRPr="00D6662C">
        <w:rPr>
          <w:sz w:val="28"/>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14:paraId="2F9A032D"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r w:rsidRPr="00D6662C">
        <w:rPr>
          <w:sz w:val="28"/>
          <w:szCs w:val="28"/>
        </w:rPr>
        <w:t xml:space="preserve">присутствие ассистента, оказывающего </w:t>
      </w:r>
      <w:proofErr w:type="gramStart"/>
      <w:r w:rsidRPr="00D6662C">
        <w:rPr>
          <w:sz w:val="28"/>
          <w:szCs w:val="28"/>
        </w:rPr>
        <w:t>обучающемуся</w:t>
      </w:r>
      <w:proofErr w:type="gramEnd"/>
      <w:r w:rsidRPr="00D6662C">
        <w:rPr>
          <w:sz w:val="28"/>
          <w:szCs w:val="28"/>
        </w:rPr>
        <w:t xml:space="preserve"> необходимую помощь;</w:t>
      </w:r>
    </w:p>
    <w:p w14:paraId="427890D7"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r w:rsidRPr="00D6662C">
        <w:rPr>
          <w:sz w:val="28"/>
          <w:szCs w:val="28"/>
        </w:rPr>
        <w:t>обеспечение выпуска альтернативных форматов печатных материалов (крупный шрифт или аудиофайлы);</w:t>
      </w:r>
    </w:p>
    <w:p w14:paraId="26596A7D"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r w:rsidRPr="00D6662C">
        <w:rPr>
          <w:sz w:val="28"/>
          <w:szCs w:val="28"/>
        </w:rPr>
        <w:lastRenderedPageBreak/>
        <w:t>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14:paraId="4F5703D8" w14:textId="77777777" w:rsidR="00610E00" w:rsidRPr="00D6662C" w:rsidRDefault="00610E00" w:rsidP="00610E00">
      <w:pPr>
        <w:pStyle w:val="s1"/>
        <w:numPr>
          <w:ilvl w:val="0"/>
          <w:numId w:val="18"/>
        </w:numPr>
        <w:shd w:val="clear" w:color="auto" w:fill="FFFFFF"/>
        <w:spacing w:before="0" w:beforeAutospacing="0" w:after="0" w:afterAutospacing="0"/>
        <w:ind w:left="0" w:firstLine="851"/>
        <w:jc w:val="both"/>
        <w:rPr>
          <w:sz w:val="28"/>
          <w:szCs w:val="28"/>
        </w:rPr>
      </w:pPr>
      <w:r w:rsidRPr="00D6662C">
        <w:rPr>
          <w:sz w:val="28"/>
          <w:szCs w:val="28"/>
        </w:rPr>
        <w:t xml:space="preserve">для </w:t>
      </w:r>
      <w:proofErr w:type="gramStart"/>
      <w:r w:rsidRPr="00D6662C">
        <w:rPr>
          <w:sz w:val="28"/>
          <w:szCs w:val="28"/>
        </w:rPr>
        <w:t>обучающихся</w:t>
      </w:r>
      <w:proofErr w:type="gramEnd"/>
      <w:r w:rsidRPr="00D6662C">
        <w:rPr>
          <w:sz w:val="28"/>
          <w:szCs w:val="28"/>
        </w:rPr>
        <w:t xml:space="preserve"> с ограниченными возможностями здоровья по слуху:</w:t>
      </w:r>
    </w:p>
    <w:p w14:paraId="583B456B"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r w:rsidRPr="00D6662C">
        <w:rPr>
          <w:sz w:val="28"/>
          <w:szCs w:val="28"/>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определяется с учетом размеров помещения);</w:t>
      </w:r>
    </w:p>
    <w:p w14:paraId="74E2EC70"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r w:rsidRPr="00D6662C">
        <w:rPr>
          <w:sz w:val="28"/>
          <w:szCs w:val="28"/>
        </w:rPr>
        <w:t>обеспечение надлежащими звуковыми средствами воспроизведения информации;</w:t>
      </w:r>
    </w:p>
    <w:p w14:paraId="40958B55" w14:textId="77777777" w:rsidR="00610E00" w:rsidRPr="00D6662C" w:rsidRDefault="00610E00" w:rsidP="00610E00">
      <w:pPr>
        <w:pStyle w:val="s1"/>
        <w:numPr>
          <w:ilvl w:val="0"/>
          <w:numId w:val="18"/>
        </w:numPr>
        <w:shd w:val="clear" w:color="auto" w:fill="FFFFFF"/>
        <w:spacing w:before="0" w:beforeAutospacing="0" w:after="0" w:afterAutospacing="0"/>
        <w:ind w:left="0" w:firstLine="851"/>
        <w:jc w:val="both"/>
        <w:rPr>
          <w:sz w:val="28"/>
          <w:szCs w:val="28"/>
        </w:rPr>
      </w:pPr>
      <w:proofErr w:type="gramStart"/>
      <w:r w:rsidRPr="00D6662C">
        <w:rPr>
          <w:sz w:val="28"/>
          <w:szCs w:val="28"/>
        </w:rPr>
        <w:t>для обучающихся, имеющих нарушения опорно-двигательного аппарата, материально-технические условия обеспечивают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14:paraId="440F2574"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r w:rsidRPr="00D6662C">
        <w:rPr>
          <w:sz w:val="28"/>
          <w:szCs w:val="28"/>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w:t>
      </w:r>
    </w:p>
    <w:p w14:paraId="141CAA5C"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r w:rsidRPr="00D6662C">
        <w:rPr>
          <w:sz w:val="28"/>
          <w:szCs w:val="28"/>
        </w:rPr>
        <w:t>Численность обучающихся с ограниченными возможностями здоровья в учебной группе устанавливается до 15 человек.</w:t>
      </w:r>
    </w:p>
    <w:p w14:paraId="2AC04F62" w14:textId="77777777" w:rsidR="00610E00" w:rsidRPr="00D6662C" w:rsidRDefault="00610E00" w:rsidP="00610E00">
      <w:pPr>
        <w:pStyle w:val="s1"/>
        <w:shd w:val="clear" w:color="auto" w:fill="FFFFFF"/>
        <w:spacing w:before="0" w:beforeAutospacing="0" w:after="0" w:afterAutospacing="0"/>
        <w:ind w:firstLine="851"/>
        <w:jc w:val="both"/>
        <w:rPr>
          <w:sz w:val="28"/>
          <w:szCs w:val="28"/>
        </w:rPr>
      </w:pPr>
      <w:r w:rsidRPr="00D6662C">
        <w:rPr>
          <w:sz w:val="28"/>
          <w:szCs w:val="28"/>
        </w:rPr>
        <w:t xml:space="preserve">При получении среднего профессионального образования </w:t>
      </w:r>
      <w:proofErr w:type="gramStart"/>
      <w:r w:rsidRPr="00D6662C">
        <w:rPr>
          <w:sz w:val="28"/>
          <w:szCs w:val="28"/>
        </w:rPr>
        <w:t>обучающимся</w:t>
      </w:r>
      <w:proofErr w:type="gramEnd"/>
      <w:r w:rsidRPr="00D6662C">
        <w:rPr>
          <w:sz w:val="28"/>
          <w:szCs w:val="28"/>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D6662C">
        <w:rPr>
          <w:sz w:val="28"/>
          <w:szCs w:val="28"/>
        </w:rPr>
        <w:t>сурдопереводчиков</w:t>
      </w:r>
      <w:proofErr w:type="spellEnd"/>
      <w:r w:rsidRPr="00D6662C">
        <w:rPr>
          <w:sz w:val="28"/>
          <w:szCs w:val="28"/>
        </w:rPr>
        <w:t xml:space="preserve"> и </w:t>
      </w:r>
      <w:proofErr w:type="spellStart"/>
      <w:r w:rsidRPr="00D6662C">
        <w:rPr>
          <w:sz w:val="28"/>
          <w:szCs w:val="28"/>
        </w:rPr>
        <w:t>тифлосурдопереводчиков</w:t>
      </w:r>
      <w:proofErr w:type="spellEnd"/>
      <w:r w:rsidRPr="00D6662C">
        <w:rPr>
          <w:sz w:val="28"/>
          <w:szCs w:val="28"/>
        </w:rPr>
        <w:t>.</w:t>
      </w:r>
    </w:p>
    <w:p w14:paraId="2EB232C7" w14:textId="77777777" w:rsidR="00610E00" w:rsidRDefault="00610E00" w:rsidP="00610E00">
      <w:pPr>
        <w:pStyle w:val="s1"/>
        <w:shd w:val="clear" w:color="auto" w:fill="FFFFFF"/>
        <w:spacing w:before="0" w:beforeAutospacing="0" w:after="0" w:afterAutospacing="0"/>
        <w:ind w:firstLine="851"/>
        <w:jc w:val="both"/>
        <w:rPr>
          <w:sz w:val="28"/>
          <w:szCs w:val="28"/>
        </w:rPr>
      </w:pPr>
      <w:r w:rsidRPr="00D6662C">
        <w:rPr>
          <w:sz w:val="28"/>
          <w:szCs w:val="28"/>
        </w:rPr>
        <w:t xml:space="preserve">С учетом особых потребностей обучающихся с ограниченными возможностями здоровья </w:t>
      </w:r>
      <w:proofErr w:type="spellStart"/>
      <w:r w:rsidRPr="00D6662C">
        <w:rPr>
          <w:sz w:val="28"/>
          <w:szCs w:val="28"/>
        </w:rPr>
        <w:t>Мининский</w:t>
      </w:r>
      <w:proofErr w:type="spellEnd"/>
      <w:r w:rsidRPr="00D6662C">
        <w:rPr>
          <w:sz w:val="28"/>
          <w:szCs w:val="28"/>
        </w:rPr>
        <w:t xml:space="preserve"> университет обеспечивает предоставление учебных, лекционных материалов в электронном виде.</w:t>
      </w:r>
    </w:p>
    <w:p w14:paraId="0D419298" w14:textId="77777777" w:rsidR="00925922" w:rsidRDefault="00925922" w:rsidP="00610E00">
      <w:pPr>
        <w:pStyle w:val="s1"/>
        <w:shd w:val="clear" w:color="auto" w:fill="FFFFFF"/>
        <w:spacing w:before="0" w:beforeAutospacing="0" w:after="0" w:afterAutospacing="0"/>
        <w:ind w:firstLine="851"/>
        <w:jc w:val="both"/>
        <w:rPr>
          <w:sz w:val="28"/>
          <w:szCs w:val="28"/>
        </w:rPr>
      </w:pPr>
    </w:p>
    <w:p w14:paraId="3C6EA8EE" w14:textId="77777777" w:rsidR="00FD1F66" w:rsidRPr="00D6662C" w:rsidRDefault="00FD1F66" w:rsidP="00FD1F66">
      <w:pPr>
        <w:ind w:right="7"/>
        <w:jc w:val="center"/>
        <w:rPr>
          <w:b/>
          <w:sz w:val="28"/>
          <w:szCs w:val="28"/>
        </w:rPr>
      </w:pPr>
      <w:r w:rsidRPr="00D6662C">
        <w:rPr>
          <w:b/>
          <w:sz w:val="28"/>
          <w:szCs w:val="28"/>
        </w:rPr>
        <w:t>7. ОБЩИЕ ТРЕБОВАНИЯ К ОРГАНИЗАЦИИ ВОСПИТАНИЯ</w:t>
      </w:r>
    </w:p>
    <w:p w14:paraId="2E80FAED" w14:textId="7C53846E" w:rsidR="00FD1F66" w:rsidRPr="00D6662C" w:rsidRDefault="00FD1F66" w:rsidP="00FD1F66">
      <w:pPr>
        <w:ind w:right="7"/>
        <w:jc w:val="center"/>
        <w:rPr>
          <w:b/>
          <w:caps/>
        </w:rPr>
      </w:pPr>
      <w:r w:rsidRPr="00D6662C">
        <w:rPr>
          <w:b/>
          <w:sz w:val="28"/>
          <w:szCs w:val="28"/>
        </w:rPr>
        <w:t>ОБУЧАЮЩИХСЯ</w:t>
      </w:r>
    </w:p>
    <w:p w14:paraId="2593D8D2" w14:textId="77777777" w:rsidR="00FD1F66" w:rsidRPr="00D6662C" w:rsidRDefault="00FD1F66" w:rsidP="007A4693">
      <w:pPr>
        <w:shd w:val="clear" w:color="auto" w:fill="FFFFFF"/>
        <w:autoSpaceDE w:val="0"/>
        <w:autoSpaceDN w:val="0"/>
        <w:adjustRightInd w:val="0"/>
        <w:ind w:right="7"/>
        <w:jc w:val="center"/>
        <w:rPr>
          <w:b/>
          <w:bCs/>
          <w:caps/>
          <w:sz w:val="28"/>
          <w:szCs w:val="28"/>
        </w:rPr>
      </w:pPr>
    </w:p>
    <w:p w14:paraId="56C3ADC2" w14:textId="77777777" w:rsidR="00C71532" w:rsidRPr="00D6662C" w:rsidRDefault="00C71532" w:rsidP="007A4693">
      <w:pPr>
        <w:suppressAutoHyphens/>
        <w:ind w:firstLine="709"/>
        <w:jc w:val="both"/>
        <w:rPr>
          <w:sz w:val="28"/>
          <w:szCs w:val="28"/>
        </w:rPr>
      </w:pPr>
      <w:r w:rsidRPr="00D6662C">
        <w:rPr>
          <w:sz w:val="28"/>
          <w:szCs w:val="28"/>
        </w:rPr>
        <w:t>Основные направления воспитательной работы ФГБОУ ВО «НГПУ им. К. Минина» и годовой круг событий и творческих дел отражены в программе воспитания и календарном плане воспитательной работы вуза.</w:t>
      </w:r>
    </w:p>
    <w:p w14:paraId="2BEDDF9E" w14:textId="48ADB7D3" w:rsidR="00C71532" w:rsidRPr="00D6662C" w:rsidRDefault="00C71532" w:rsidP="007A4693">
      <w:pPr>
        <w:suppressAutoHyphens/>
        <w:ind w:firstLine="709"/>
        <w:jc w:val="both"/>
        <w:rPr>
          <w:sz w:val="28"/>
          <w:szCs w:val="28"/>
        </w:rPr>
      </w:pPr>
      <w:r w:rsidRPr="00D6662C">
        <w:rPr>
          <w:sz w:val="28"/>
          <w:szCs w:val="28"/>
        </w:rPr>
        <w:t xml:space="preserve">В рабочей программе воспитания ППССЗ по специальности____________________________________________ указаны возможности Университета в формировании личности выпускника. В рабочей программе воспитания приводятся стратегические документы, определяющие концепцию формирования образовательной среды вуза, </w:t>
      </w:r>
      <w:r w:rsidRPr="00D6662C">
        <w:rPr>
          <w:sz w:val="28"/>
          <w:szCs w:val="28"/>
        </w:rPr>
        <w:lastRenderedPageBreak/>
        <w:t xml:space="preserve">обеспечивающей развитие </w:t>
      </w:r>
      <w:r w:rsidR="006A7E93" w:rsidRPr="00D6662C">
        <w:rPr>
          <w:sz w:val="28"/>
          <w:szCs w:val="28"/>
        </w:rPr>
        <w:t xml:space="preserve">общих </w:t>
      </w:r>
      <w:r w:rsidRPr="00D6662C">
        <w:rPr>
          <w:sz w:val="28"/>
          <w:szCs w:val="28"/>
        </w:rPr>
        <w:t>компетенций обучающихся, а также документы, подтверждающие реализацию выбранной стратегии воспитания. Дается характеристика условий, созданных для развития личности и регулирования социально-культурных процессов, способствующих укреплению нравственных, гражданственных, общекультурных качеств обучающихся.</w:t>
      </w:r>
    </w:p>
    <w:p w14:paraId="48C25B10" w14:textId="136EC3C4" w:rsidR="00E47914" w:rsidRPr="00D6662C" w:rsidRDefault="00C71532" w:rsidP="007A4693">
      <w:pPr>
        <w:suppressAutoHyphens/>
        <w:ind w:firstLine="709"/>
        <w:jc w:val="both"/>
        <w:rPr>
          <w:sz w:val="28"/>
          <w:szCs w:val="28"/>
        </w:rPr>
      </w:pPr>
      <w:r w:rsidRPr="00D6662C">
        <w:rPr>
          <w:sz w:val="28"/>
          <w:szCs w:val="28"/>
        </w:rPr>
        <w:t xml:space="preserve">В календарном </w:t>
      </w:r>
      <w:r w:rsidR="00BD26BD" w:rsidRPr="00D6662C">
        <w:rPr>
          <w:sz w:val="28"/>
          <w:szCs w:val="28"/>
        </w:rPr>
        <w:t xml:space="preserve">плане </w:t>
      </w:r>
      <w:r w:rsidRPr="00D6662C">
        <w:rPr>
          <w:sz w:val="28"/>
          <w:szCs w:val="28"/>
        </w:rPr>
        <w:t>воспитательной работы указана</w:t>
      </w:r>
      <w:r w:rsidRPr="00D6662C">
        <w:t xml:space="preserve"> </w:t>
      </w:r>
      <w:r w:rsidRPr="00D6662C">
        <w:rPr>
          <w:sz w:val="28"/>
          <w:szCs w:val="28"/>
        </w:rPr>
        <w:t>последовательность реализации воспитательных целей и задач ППССЗ по годам, включая участие обучающихся в мероприятиях вуза, деятельности общественных организаций вуза, волонтерском движении и других социально-значимых направлениях воспитательной работы.</w:t>
      </w:r>
    </w:p>
    <w:p w14:paraId="05AF7C99" w14:textId="18A91312" w:rsidR="00E47914" w:rsidRPr="00D6662C" w:rsidRDefault="00E47914" w:rsidP="007A4693">
      <w:pPr>
        <w:suppressAutoHyphens/>
        <w:ind w:firstLine="709"/>
        <w:jc w:val="both"/>
        <w:rPr>
          <w:b/>
          <w:i/>
          <w:sz w:val="28"/>
          <w:szCs w:val="28"/>
        </w:rPr>
      </w:pPr>
      <w:r w:rsidRPr="00D6662C">
        <w:rPr>
          <w:sz w:val="28"/>
          <w:szCs w:val="28"/>
        </w:rPr>
        <w:t xml:space="preserve">Рабочая программа воспитания и календарный </w:t>
      </w:r>
      <w:r w:rsidR="00BD26BD" w:rsidRPr="00D6662C">
        <w:rPr>
          <w:sz w:val="28"/>
          <w:szCs w:val="28"/>
        </w:rPr>
        <w:t xml:space="preserve">план </w:t>
      </w:r>
      <w:r w:rsidRPr="00D6662C">
        <w:rPr>
          <w:sz w:val="28"/>
          <w:szCs w:val="28"/>
        </w:rPr>
        <w:t xml:space="preserve">воспитательной работы являются компонентами ППССЗ, и представлены в </w:t>
      </w:r>
      <w:r w:rsidRPr="00D6662C">
        <w:rPr>
          <w:b/>
          <w:i/>
          <w:sz w:val="28"/>
          <w:szCs w:val="28"/>
        </w:rPr>
        <w:t xml:space="preserve">Приложении </w:t>
      </w:r>
      <w:r w:rsidR="00B063AF" w:rsidRPr="00D6662C">
        <w:rPr>
          <w:b/>
          <w:i/>
          <w:sz w:val="28"/>
          <w:szCs w:val="28"/>
        </w:rPr>
        <w:t>5</w:t>
      </w:r>
      <w:r w:rsidRPr="00D6662C">
        <w:rPr>
          <w:b/>
          <w:i/>
          <w:sz w:val="28"/>
          <w:szCs w:val="28"/>
        </w:rPr>
        <w:t xml:space="preserve"> и Приложении </w:t>
      </w:r>
      <w:r w:rsidR="00B063AF" w:rsidRPr="00D6662C">
        <w:rPr>
          <w:b/>
          <w:i/>
          <w:sz w:val="28"/>
          <w:szCs w:val="28"/>
        </w:rPr>
        <w:t>6</w:t>
      </w:r>
      <w:r w:rsidRPr="00D6662C">
        <w:rPr>
          <w:b/>
          <w:i/>
          <w:sz w:val="28"/>
          <w:szCs w:val="28"/>
        </w:rPr>
        <w:t>.</w:t>
      </w:r>
    </w:p>
    <w:p w14:paraId="675E555A" w14:textId="77777777" w:rsidR="00C71532" w:rsidRPr="00D6662C" w:rsidRDefault="00C71532" w:rsidP="007A4693">
      <w:pPr>
        <w:shd w:val="clear" w:color="auto" w:fill="FFFFFF"/>
        <w:autoSpaceDE w:val="0"/>
        <w:autoSpaceDN w:val="0"/>
        <w:adjustRightInd w:val="0"/>
        <w:ind w:right="7"/>
        <w:jc w:val="center"/>
        <w:rPr>
          <w:b/>
          <w:bCs/>
          <w:caps/>
          <w:sz w:val="28"/>
          <w:szCs w:val="28"/>
        </w:rPr>
      </w:pPr>
    </w:p>
    <w:p w14:paraId="28FD4759" w14:textId="6BA6EED2" w:rsidR="00C71532" w:rsidRPr="00D6662C" w:rsidRDefault="00610E00" w:rsidP="007A4693">
      <w:pPr>
        <w:shd w:val="clear" w:color="auto" w:fill="FFFFFF"/>
        <w:autoSpaceDE w:val="0"/>
        <w:autoSpaceDN w:val="0"/>
        <w:adjustRightInd w:val="0"/>
        <w:ind w:right="7"/>
        <w:jc w:val="center"/>
        <w:rPr>
          <w:b/>
          <w:bCs/>
          <w:caps/>
          <w:sz w:val="28"/>
          <w:szCs w:val="28"/>
        </w:rPr>
      </w:pPr>
      <w:r w:rsidRPr="00D6662C">
        <w:rPr>
          <w:b/>
          <w:bCs/>
          <w:caps/>
          <w:sz w:val="28"/>
          <w:szCs w:val="28"/>
        </w:rPr>
        <w:t>8</w:t>
      </w:r>
      <w:r w:rsidR="00C71532" w:rsidRPr="00D6662C">
        <w:rPr>
          <w:b/>
          <w:bCs/>
          <w:caps/>
          <w:sz w:val="28"/>
          <w:szCs w:val="28"/>
        </w:rPr>
        <w:t>. Требования к проведению государственной итОговой аттестации</w:t>
      </w:r>
    </w:p>
    <w:p w14:paraId="59B99F9D" w14:textId="7DA20A98" w:rsidR="009A2F1F" w:rsidRPr="00D6662C" w:rsidRDefault="009A2F1F" w:rsidP="009A2F1F">
      <w:pPr>
        <w:ind w:firstLine="851"/>
        <w:jc w:val="both"/>
        <w:rPr>
          <w:sz w:val="28"/>
        </w:rPr>
      </w:pPr>
      <w:r w:rsidRPr="00D6662C">
        <w:rPr>
          <w:sz w:val="28"/>
        </w:rPr>
        <w:t xml:space="preserve">Программа государственной итоговой аттестации является частью </w:t>
      </w:r>
      <w:r w:rsidR="003C53BC" w:rsidRPr="00D6662C">
        <w:rPr>
          <w:sz w:val="28"/>
        </w:rPr>
        <w:t>ППССЗ</w:t>
      </w:r>
      <w:r w:rsidRPr="00D6662C">
        <w:rPr>
          <w:sz w:val="28"/>
        </w:rPr>
        <w:t xml:space="preserve"> в соответствии с ФГОС СПО по специальности </w:t>
      </w:r>
      <w:r w:rsidR="003C53BC" w:rsidRPr="00D6662C">
        <w:rPr>
          <w:sz w:val="28"/>
        </w:rPr>
        <w:t>_______________________________</w:t>
      </w:r>
      <w:r w:rsidRPr="00D6662C">
        <w:rPr>
          <w:sz w:val="28"/>
        </w:rPr>
        <w:t>.</w:t>
      </w:r>
    </w:p>
    <w:p w14:paraId="412D2CDE" w14:textId="77777777" w:rsidR="009A2F1F" w:rsidRPr="00D6662C" w:rsidRDefault="009A2F1F" w:rsidP="009A2F1F">
      <w:pPr>
        <w:ind w:firstLine="851"/>
        <w:contextualSpacing/>
        <w:jc w:val="both"/>
        <w:rPr>
          <w:sz w:val="28"/>
        </w:rPr>
      </w:pPr>
      <w:r w:rsidRPr="00D6662C">
        <w:rPr>
          <w:sz w:val="28"/>
        </w:rPr>
        <w:t xml:space="preserve">ГИА </w:t>
      </w:r>
      <w:proofErr w:type="gramStart"/>
      <w:r w:rsidRPr="00D6662C">
        <w:rPr>
          <w:sz w:val="28"/>
        </w:rPr>
        <w:t>призвана</w:t>
      </w:r>
      <w:proofErr w:type="gramEnd"/>
      <w:r w:rsidRPr="00D6662C">
        <w:rPr>
          <w:sz w:val="28"/>
        </w:rPr>
        <w:t xml:space="preserve"> способствовать систематизации и закреплению знаний и умений обучающегося по специальности при решении конкретных профессиональных задач, определить уровень подготовки выпускника к самостоятельной работе. </w:t>
      </w:r>
    </w:p>
    <w:p w14:paraId="7D49651C" w14:textId="77777777" w:rsidR="00E25161" w:rsidRPr="00D6662C" w:rsidRDefault="00E25161" w:rsidP="009A2F1F">
      <w:pPr>
        <w:ind w:firstLine="851"/>
        <w:contextualSpacing/>
        <w:jc w:val="both"/>
        <w:rPr>
          <w:sz w:val="28"/>
          <w:szCs w:val="28"/>
        </w:rPr>
      </w:pPr>
      <w:r w:rsidRPr="00D6662C">
        <w:rPr>
          <w:sz w:val="28"/>
          <w:szCs w:val="28"/>
        </w:rPr>
        <w:t>ГИА проводится в форме демонстрационного экзамена и защиты дипломного проекта (работы).</w:t>
      </w:r>
    </w:p>
    <w:p w14:paraId="64B398C2" w14:textId="77777777" w:rsidR="002F35AC" w:rsidRPr="00D6662C" w:rsidRDefault="002F35AC" w:rsidP="002F35AC">
      <w:pPr>
        <w:widowControl w:val="0"/>
        <w:shd w:val="clear" w:color="auto" w:fill="FFFFFF"/>
        <w:autoSpaceDE w:val="0"/>
        <w:autoSpaceDN w:val="0"/>
        <w:adjustRightInd w:val="0"/>
        <w:ind w:right="7" w:firstLine="851"/>
        <w:jc w:val="both"/>
        <w:rPr>
          <w:sz w:val="28"/>
          <w:szCs w:val="28"/>
        </w:rPr>
      </w:pPr>
      <w:r w:rsidRPr="00D6662C">
        <w:rPr>
          <w:sz w:val="28"/>
          <w:szCs w:val="28"/>
        </w:rPr>
        <w:t xml:space="preserve">К ГИА допускается </w:t>
      </w:r>
      <w:proofErr w:type="gramStart"/>
      <w:r w:rsidRPr="00D6662C">
        <w:rPr>
          <w:sz w:val="28"/>
          <w:szCs w:val="28"/>
        </w:rPr>
        <w:t>обучающийся</w:t>
      </w:r>
      <w:proofErr w:type="gramEnd"/>
      <w:r w:rsidRPr="00D6662C">
        <w:rPr>
          <w:sz w:val="28"/>
          <w:szCs w:val="28"/>
        </w:rPr>
        <w:t>, не имеющий академической задолженности.</w:t>
      </w:r>
    </w:p>
    <w:p w14:paraId="167D2653" w14:textId="77777777" w:rsidR="002F35AC" w:rsidRPr="00D6662C" w:rsidRDefault="002F35AC" w:rsidP="002F35AC">
      <w:pPr>
        <w:widowControl w:val="0"/>
        <w:shd w:val="clear" w:color="auto" w:fill="FFFFFF"/>
        <w:autoSpaceDE w:val="0"/>
        <w:autoSpaceDN w:val="0"/>
        <w:adjustRightInd w:val="0"/>
        <w:ind w:right="7" w:firstLine="851"/>
        <w:jc w:val="both"/>
        <w:rPr>
          <w:b/>
          <w:i/>
          <w:sz w:val="28"/>
          <w:szCs w:val="28"/>
        </w:rPr>
      </w:pPr>
      <w:r w:rsidRPr="00D6662C">
        <w:rPr>
          <w:sz w:val="28"/>
          <w:szCs w:val="28"/>
        </w:rPr>
        <w:t xml:space="preserve">Программа ГИА разработана в соответствии с Положением о государственной итоговой аттестации выпускников среднего профессионального образования, утвержденным решением Ученого совета НГПУ им. К. Минина и представлена в </w:t>
      </w:r>
      <w:r w:rsidRPr="00D6662C">
        <w:rPr>
          <w:b/>
          <w:i/>
          <w:sz w:val="28"/>
          <w:szCs w:val="28"/>
        </w:rPr>
        <w:t>Приложении 7.</w:t>
      </w:r>
    </w:p>
    <w:p w14:paraId="148A6D85" w14:textId="49B4E1F5" w:rsidR="002F35AC" w:rsidRPr="00D6662C" w:rsidRDefault="002F35AC" w:rsidP="009A2F1F">
      <w:pPr>
        <w:ind w:firstLine="851"/>
        <w:contextualSpacing/>
        <w:jc w:val="both"/>
        <w:rPr>
          <w:sz w:val="28"/>
          <w:szCs w:val="28"/>
        </w:rPr>
      </w:pPr>
      <w:r w:rsidRPr="00D6662C">
        <w:rPr>
          <w:sz w:val="28"/>
          <w:szCs w:val="28"/>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6CDA613E" w14:textId="3E79A93A" w:rsidR="002F35AC" w:rsidRPr="00D6662C" w:rsidRDefault="00760FF1" w:rsidP="009A2F1F">
      <w:pPr>
        <w:ind w:firstLine="851"/>
        <w:contextualSpacing/>
        <w:jc w:val="both"/>
        <w:rPr>
          <w:sz w:val="28"/>
          <w:szCs w:val="28"/>
        </w:rPr>
      </w:pPr>
      <w:r w:rsidRPr="00D6662C">
        <w:rPr>
          <w:sz w:val="28"/>
          <w:szCs w:val="28"/>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14:paraId="6589A00A" w14:textId="159EE706" w:rsidR="00E72C89" w:rsidRPr="00D6662C" w:rsidRDefault="00760FF1" w:rsidP="0021642C">
      <w:pPr>
        <w:ind w:firstLine="851"/>
        <w:contextualSpacing/>
        <w:jc w:val="both"/>
        <w:rPr>
          <w:i/>
          <w:szCs w:val="28"/>
        </w:rPr>
      </w:pPr>
      <w:r w:rsidRPr="00D6662C">
        <w:rPr>
          <w:sz w:val="28"/>
          <w:szCs w:val="28"/>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p>
    <w:p w14:paraId="317147FF" w14:textId="77777777" w:rsidR="00DB1757" w:rsidRPr="00D6662C" w:rsidRDefault="00DB1757" w:rsidP="007A4693">
      <w:pPr>
        <w:shd w:val="clear" w:color="auto" w:fill="FFFFFF"/>
        <w:autoSpaceDE w:val="0"/>
        <w:autoSpaceDN w:val="0"/>
        <w:adjustRightInd w:val="0"/>
        <w:spacing w:line="360" w:lineRule="auto"/>
        <w:ind w:right="7" w:firstLine="851"/>
        <w:sectPr w:rsidR="00DB1757" w:rsidRPr="00D6662C">
          <w:pgSz w:w="11906" w:h="16838"/>
          <w:pgMar w:top="1134" w:right="850" w:bottom="1134" w:left="1701" w:header="708" w:footer="708" w:gutter="0"/>
          <w:cols w:space="708"/>
          <w:docGrid w:linePitch="360"/>
        </w:sectPr>
      </w:pPr>
    </w:p>
    <w:p w14:paraId="318FAA2A" w14:textId="10514307" w:rsidR="00635894" w:rsidRPr="00D6662C" w:rsidRDefault="00635894" w:rsidP="00635894">
      <w:pPr>
        <w:pStyle w:val="afa"/>
        <w:ind w:left="0"/>
        <w:jc w:val="right"/>
        <w:rPr>
          <w:b/>
          <w:i/>
          <w:sz w:val="28"/>
        </w:rPr>
      </w:pPr>
      <w:r w:rsidRPr="00D6662C">
        <w:rPr>
          <w:b/>
          <w:i/>
          <w:sz w:val="28"/>
        </w:rPr>
        <w:lastRenderedPageBreak/>
        <w:t>Приложение 2 к Положению. Макет рабочей программы дисциплины</w:t>
      </w:r>
    </w:p>
    <w:p w14:paraId="6F7FC993" w14:textId="77777777" w:rsidR="00635894" w:rsidRPr="00D6662C" w:rsidRDefault="00635894" w:rsidP="00635894">
      <w:pPr>
        <w:jc w:val="center"/>
      </w:pPr>
    </w:p>
    <w:p w14:paraId="1464EEB6" w14:textId="77777777" w:rsidR="00635894" w:rsidRPr="00D6662C" w:rsidRDefault="00635894" w:rsidP="00635894">
      <w:pPr>
        <w:spacing w:line="276" w:lineRule="auto"/>
        <w:jc w:val="center"/>
        <w:rPr>
          <w:sz w:val="28"/>
        </w:rPr>
      </w:pPr>
      <w:r w:rsidRPr="00D6662C">
        <w:rPr>
          <w:sz w:val="28"/>
        </w:rPr>
        <w:t>МИНПРОСВЕЩЕНИЯ РОССИИ</w:t>
      </w:r>
    </w:p>
    <w:p w14:paraId="7F267B94" w14:textId="77777777" w:rsidR="00635894" w:rsidRPr="00D6662C" w:rsidRDefault="00635894" w:rsidP="00635894">
      <w:pPr>
        <w:spacing w:line="276" w:lineRule="auto"/>
        <w:jc w:val="center"/>
        <w:rPr>
          <w:sz w:val="28"/>
        </w:rPr>
      </w:pPr>
      <w:r w:rsidRPr="00D6662C">
        <w:rPr>
          <w:sz w:val="28"/>
        </w:rPr>
        <w:t xml:space="preserve">Федеральное государственное бюджетное образовательное учреждение </w:t>
      </w:r>
    </w:p>
    <w:p w14:paraId="025FD734" w14:textId="77777777" w:rsidR="00635894" w:rsidRPr="00D6662C" w:rsidRDefault="00635894" w:rsidP="00635894">
      <w:pPr>
        <w:spacing w:line="276" w:lineRule="auto"/>
        <w:jc w:val="center"/>
        <w:rPr>
          <w:sz w:val="28"/>
        </w:rPr>
      </w:pPr>
      <w:r w:rsidRPr="00D6662C">
        <w:rPr>
          <w:sz w:val="28"/>
        </w:rPr>
        <w:t>высшего образования</w:t>
      </w:r>
    </w:p>
    <w:p w14:paraId="31CF91E0" w14:textId="77777777" w:rsidR="00635894" w:rsidRPr="00D6662C" w:rsidRDefault="00635894" w:rsidP="00635894">
      <w:pPr>
        <w:spacing w:line="276" w:lineRule="auto"/>
        <w:jc w:val="center"/>
        <w:rPr>
          <w:sz w:val="28"/>
        </w:rPr>
      </w:pPr>
      <w:r w:rsidRPr="00D6662C">
        <w:rPr>
          <w:sz w:val="28"/>
        </w:rPr>
        <w:t xml:space="preserve">  «Нижегородский государственный педагогический университет</w:t>
      </w:r>
    </w:p>
    <w:p w14:paraId="031C09C2" w14:textId="77777777" w:rsidR="00635894" w:rsidRPr="00D6662C" w:rsidRDefault="00635894" w:rsidP="00635894">
      <w:pPr>
        <w:spacing w:line="276" w:lineRule="auto"/>
        <w:jc w:val="center"/>
        <w:rPr>
          <w:sz w:val="28"/>
        </w:rPr>
      </w:pPr>
      <w:r w:rsidRPr="00D6662C">
        <w:rPr>
          <w:sz w:val="28"/>
        </w:rPr>
        <w:t xml:space="preserve">имени </w:t>
      </w:r>
      <w:proofErr w:type="spellStart"/>
      <w:r w:rsidRPr="00D6662C">
        <w:rPr>
          <w:sz w:val="28"/>
        </w:rPr>
        <w:t>Козьмы</w:t>
      </w:r>
      <w:proofErr w:type="spellEnd"/>
      <w:r w:rsidRPr="00D6662C">
        <w:rPr>
          <w:sz w:val="28"/>
        </w:rPr>
        <w:t xml:space="preserve"> Минина»</w:t>
      </w:r>
    </w:p>
    <w:p w14:paraId="65AF179D" w14:textId="77777777" w:rsidR="00635894" w:rsidRPr="00D6662C" w:rsidRDefault="00635894" w:rsidP="00635894">
      <w:pPr>
        <w:rPr>
          <w:sz w:val="28"/>
        </w:rPr>
      </w:pPr>
    </w:p>
    <w:p w14:paraId="0929CE76" w14:textId="77777777" w:rsidR="00635894" w:rsidRPr="00D6662C" w:rsidRDefault="00635894" w:rsidP="00635894"/>
    <w:p w14:paraId="23E248FB" w14:textId="77777777" w:rsidR="00635894" w:rsidRPr="00D6662C" w:rsidRDefault="00635894" w:rsidP="00635894"/>
    <w:p w14:paraId="3B167CEE" w14:textId="77777777" w:rsidR="00635894" w:rsidRPr="00D6662C" w:rsidRDefault="00635894" w:rsidP="00635894"/>
    <w:p w14:paraId="68C395B1" w14:textId="77777777" w:rsidR="00635894" w:rsidRPr="00D6662C" w:rsidRDefault="00635894" w:rsidP="00635894">
      <w:pPr>
        <w:ind w:left="5040"/>
      </w:pPr>
      <w:r w:rsidRPr="00D6662C">
        <w:t>УТВЕРЖДЕНО</w:t>
      </w:r>
    </w:p>
    <w:p w14:paraId="3252A256" w14:textId="77777777" w:rsidR="00635894" w:rsidRPr="00D6662C" w:rsidRDefault="00635894" w:rsidP="00635894">
      <w:pPr>
        <w:ind w:left="5040"/>
      </w:pPr>
      <w:r w:rsidRPr="00D6662C">
        <w:t xml:space="preserve">решением Ученого совета </w:t>
      </w:r>
    </w:p>
    <w:p w14:paraId="272A7A76" w14:textId="77777777" w:rsidR="00635894" w:rsidRPr="00D6662C" w:rsidRDefault="00635894" w:rsidP="00635894">
      <w:pPr>
        <w:ind w:left="5040"/>
      </w:pPr>
      <w:r w:rsidRPr="00D6662C">
        <w:t>Протокол № ___</w:t>
      </w:r>
    </w:p>
    <w:p w14:paraId="23A8C3B5" w14:textId="77777777" w:rsidR="00635894" w:rsidRPr="00D6662C" w:rsidRDefault="00635894" w:rsidP="00635894">
      <w:pPr>
        <w:ind w:left="5040"/>
      </w:pPr>
      <w:r w:rsidRPr="00D6662C">
        <w:t>от «___» __________ 20__ г.</w:t>
      </w:r>
    </w:p>
    <w:p w14:paraId="1C68AB22" w14:textId="77777777" w:rsidR="00635894" w:rsidRPr="00D6662C" w:rsidRDefault="00635894" w:rsidP="00635894">
      <w:pPr>
        <w:jc w:val="center"/>
      </w:pPr>
    </w:p>
    <w:p w14:paraId="7679E98D" w14:textId="77777777" w:rsidR="00635894" w:rsidRPr="00D6662C" w:rsidRDefault="00635894" w:rsidP="00635894">
      <w:pPr>
        <w:jc w:val="center"/>
      </w:pPr>
    </w:p>
    <w:p w14:paraId="3E01BAE3" w14:textId="77777777" w:rsidR="00635894" w:rsidRPr="00D6662C" w:rsidRDefault="00635894" w:rsidP="00635894">
      <w:pPr>
        <w:jc w:val="center"/>
      </w:pPr>
    </w:p>
    <w:p w14:paraId="636B6942" w14:textId="77777777" w:rsidR="00635894" w:rsidRPr="00D6662C" w:rsidRDefault="00635894" w:rsidP="00635894">
      <w:pPr>
        <w:jc w:val="center"/>
      </w:pPr>
    </w:p>
    <w:p w14:paraId="2AB1FE2B" w14:textId="77777777" w:rsidR="00635894" w:rsidRPr="00D6662C" w:rsidRDefault="00635894" w:rsidP="00635894">
      <w:pPr>
        <w:jc w:val="center"/>
      </w:pPr>
    </w:p>
    <w:p w14:paraId="09706E66" w14:textId="77777777" w:rsidR="00635894" w:rsidRPr="00D6662C" w:rsidRDefault="00635894" w:rsidP="00635894">
      <w:pPr>
        <w:jc w:val="center"/>
      </w:pPr>
    </w:p>
    <w:p w14:paraId="3947EA10" w14:textId="77777777" w:rsidR="00635894" w:rsidRPr="00D6662C" w:rsidRDefault="00635894" w:rsidP="00635894">
      <w:pPr>
        <w:jc w:val="center"/>
      </w:pPr>
    </w:p>
    <w:p w14:paraId="16EB4BB2" w14:textId="77777777" w:rsidR="00635894" w:rsidRPr="00D6662C" w:rsidRDefault="00635894" w:rsidP="00635894">
      <w:pPr>
        <w:pStyle w:val="1"/>
        <w:jc w:val="center"/>
        <w:rPr>
          <w:sz w:val="28"/>
        </w:rPr>
      </w:pPr>
      <w:r w:rsidRPr="00D6662C">
        <w:rPr>
          <w:sz w:val="28"/>
        </w:rPr>
        <w:t xml:space="preserve">РАБОЧАЯ ПРОГРАММА УЧЕБНОЙ ДИСЦИПЛИНЫ </w:t>
      </w:r>
    </w:p>
    <w:p w14:paraId="5BC3A402" w14:textId="77777777" w:rsidR="00635894" w:rsidRPr="00D6662C" w:rsidRDefault="00635894" w:rsidP="00635894">
      <w:pPr>
        <w:pStyle w:val="2"/>
        <w:jc w:val="center"/>
        <w:rPr>
          <w:rFonts w:ascii="Times New Roman" w:hAnsi="Times New Roman" w:cs="Times New Roman"/>
          <w:b/>
          <w:bCs/>
          <w:sz w:val="28"/>
        </w:rPr>
      </w:pPr>
      <w:r w:rsidRPr="00D6662C">
        <w:rPr>
          <w:rFonts w:ascii="Times New Roman" w:hAnsi="Times New Roman" w:cs="Times New Roman"/>
          <w:b/>
          <w:bCs/>
          <w:sz w:val="28"/>
        </w:rPr>
        <w:t>______ – ________________________________________</w:t>
      </w:r>
    </w:p>
    <w:p w14:paraId="7B77D157" w14:textId="77777777" w:rsidR="00635894" w:rsidRPr="00D6662C" w:rsidRDefault="00635894" w:rsidP="00635894">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185"/>
        <w:jc w:val="both"/>
        <w:rPr>
          <w:i/>
          <w:sz w:val="16"/>
          <w:szCs w:val="16"/>
        </w:rPr>
      </w:pPr>
      <w:r w:rsidRPr="00D6662C">
        <w:rPr>
          <w:i/>
        </w:rPr>
        <w:t xml:space="preserve">                   </w:t>
      </w:r>
      <w:r w:rsidRPr="00D6662C">
        <w:rPr>
          <w:i/>
          <w:sz w:val="16"/>
          <w:szCs w:val="16"/>
        </w:rPr>
        <w:t xml:space="preserve">Код                                                             название дисциплины </w:t>
      </w:r>
    </w:p>
    <w:p w14:paraId="3EA6F708" w14:textId="77777777" w:rsidR="00635894" w:rsidRPr="00D6662C" w:rsidRDefault="00635894" w:rsidP="00635894"/>
    <w:p w14:paraId="265FD4A3" w14:textId="77777777" w:rsidR="00635894" w:rsidRPr="00D6662C" w:rsidRDefault="00635894" w:rsidP="006358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047"/>
      </w:tblGrid>
      <w:tr w:rsidR="00635894" w:rsidRPr="00D6662C" w14:paraId="7A9BFB6A" w14:textId="77777777" w:rsidTr="005A7ED3">
        <w:trPr>
          <w:trHeight w:val="1154"/>
        </w:trPr>
        <w:tc>
          <w:tcPr>
            <w:tcW w:w="2448" w:type="dxa"/>
            <w:tcBorders>
              <w:top w:val="nil"/>
              <w:left w:val="nil"/>
              <w:bottom w:val="nil"/>
              <w:right w:val="nil"/>
            </w:tcBorders>
            <w:shd w:val="clear" w:color="auto" w:fill="auto"/>
          </w:tcPr>
          <w:p w14:paraId="456D25D1" w14:textId="77777777" w:rsidR="00635894" w:rsidRPr="00D6662C" w:rsidRDefault="00635894" w:rsidP="005A7ED3">
            <w:pPr>
              <w:rPr>
                <w:sz w:val="28"/>
              </w:rPr>
            </w:pPr>
            <w:r w:rsidRPr="00D6662C">
              <w:rPr>
                <w:sz w:val="28"/>
              </w:rPr>
              <w:t xml:space="preserve">Специальность </w:t>
            </w:r>
          </w:p>
          <w:p w14:paraId="07508A09" w14:textId="77777777" w:rsidR="00635894" w:rsidRPr="00D6662C" w:rsidRDefault="00635894" w:rsidP="005A7ED3">
            <w:pPr>
              <w:rPr>
                <w:sz w:val="28"/>
              </w:rPr>
            </w:pPr>
          </w:p>
          <w:p w14:paraId="37CC3D35" w14:textId="77777777" w:rsidR="00635894" w:rsidRPr="00D6662C" w:rsidRDefault="00635894" w:rsidP="005A7ED3">
            <w:pPr>
              <w:rPr>
                <w:sz w:val="28"/>
              </w:rPr>
            </w:pPr>
            <w:r w:rsidRPr="00D6662C">
              <w:rPr>
                <w:sz w:val="28"/>
              </w:rPr>
              <w:t>Квалификация выпускника</w:t>
            </w:r>
          </w:p>
          <w:p w14:paraId="3154EE1A" w14:textId="77777777" w:rsidR="00635894" w:rsidRPr="00D6662C" w:rsidRDefault="00635894" w:rsidP="005A7ED3">
            <w:pPr>
              <w:rPr>
                <w:sz w:val="28"/>
              </w:rPr>
            </w:pPr>
          </w:p>
          <w:p w14:paraId="223F18BD" w14:textId="77777777" w:rsidR="00635894" w:rsidRPr="00D6662C" w:rsidRDefault="00635894" w:rsidP="005A7ED3">
            <w:pPr>
              <w:rPr>
                <w:sz w:val="28"/>
              </w:rPr>
            </w:pPr>
          </w:p>
          <w:p w14:paraId="69A4D476" w14:textId="77777777" w:rsidR="00635894" w:rsidRPr="00D6662C" w:rsidRDefault="00635894" w:rsidP="005A7ED3">
            <w:pPr>
              <w:rPr>
                <w:sz w:val="28"/>
              </w:rPr>
            </w:pPr>
          </w:p>
          <w:p w14:paraId="7377AFD8" w14:textId="77777777" w:rsidR="00635894" w:rsidRPr="00D6662C" w:rsidRDefault="00635894" w:rsidP="005A7ED3">
            <w:pPr>
              <w:rPr>
                <w:sz w:val="28"/>
              </w:rPr>
            </w:pPr>
          </w:p>
        </w:tc>
        <w:tc>
          <w:tcPr>
            <w:tcW w:w="7047" w:type="dxa"/>
            <w:tcBorders>
              <w:top w:val="nil"/>
              <w:left w:val="nil"/>
              <w:bottom w:val="nil"/>
              <w:right w:val="nil"/>
            </w:tcBorders>
            <w:shd w:val="clear" w:color="auto" w:fill="auto"/>
          </w:tcPr>
          <w:p w14:paraId="51A1F0C5" w14:textId="77777777" w:rsidR="00635894" w:rsidRPr="00D6662C" w:rsidRDefault="00635894" w:rsidP="005A7ED3">
            <w:pPr>
              <w:pStyle w:val="af3"/>
              <w:rPr>
                <w:sz w:val="28"/>
              </w:rPr>
            </w:pPr>
            <w:r w:rsidRPr="00D6662C">
              <w:rPr>
                <w:sz w:val="28"/>
              </w:rPr>
              <w:t>______________________________________________,</w:t>
            </w:r>
          </w:p>
          <w:p w14:paraId="4C9EA6C8" w14:textId="77777777" w:rsidR="00635894" w:rsidRPr="00D6662C" w:rsidRDefault="00635894" w:rsidP="005A7ED3">
            <w:pPr>
              <w:rPr>
                <w:sz w:val="28"/>
              </w:rPr>
            </w:pPr>
          </w:p>
          <w:p w14:paraId="7D71321A" w14:textId="77777777" w:rsidR="00635894" w:rsidRPr="00D6662C" w:rsidRDefault="00635894" w:rsidP="005A7ED3">
            <w:pPr>
              <w:rPr>
                <w:sz w:val="28"/>
              </w:rPr>
            </w:pPr>
            <w:r w:rsidRPr="00D6662C">
              <w:rPr>
                <w:sz w:val="28"/>
              </w:rPr>
              <w:t>______________________________________________</w:t>
            </w:r>
          </w:p>
        </w:tc>
      </w:tr>
      <w:tr w:rsidR="00635894" w:rsidRPr="00D6662C" w14:paraId="4FB873AF" w14:textId="77777777" w:rsidTr="005A7ED3">
        <w:tc>
          <w:tcPr>
            <w:tcW w:w="2448" w:type="dxa"/>
            <w:tcBorders>
              <w:top w:val="nil"/>
              <w:left w:val="nil"/>
              <w:bottom w:val="nil"/>
              <w:right w:val="nil"/>
            </w:tcBorders>
            <w:shd w:val="clear" w:color="auto" w:fill="auto"/>
          </w:tcPr>
          <w:p w14:paraId="4D0907F8" w14:textId="77777777" w:rsidR="00635894" w:rsidRPr="00D6662C" w:rsidRDefault="00635894" w:rsidP="005A7ED3">
            <w:pPr>
              <w:rPr>
                <w:sz w:val="28"/>
              </w:rPr>
            </w:pPr>
            <w:r w:rsidRPr="00D6662C">
              <w:rPr>
                <w:sz w:val="28"/>
              </w:rPr>
              <w:t>Форма обучения:</w:t>
            </w:r>
          </w:p>
          <w:p w14:paraId="6E8395AC" w14:textId="77777777" w:rsidR="00635894" w:rsidRPr="00D6662C" w:rsidRDefault="00635894" w:rsidP="005A7ED3">
            <w:pPr>
              <w:jc w:val="both"/>
              <w:rPr>
                <w:sz w:val="28"/>
              </w:rPr>
            </w:pPr>
          </w:p>
        </w:tc>
        <w:tc>
          <w:tcPr>
            <w:tcW w:w="7047" w:type="dxa"/>
            <w:tcBorders>
              <w:top w:val="nil"/>
              <w:left w:val="nil"/>
              <w:bottom w:val="nil"/>
              <w:right w:val="nil"/>
            </w:tcBorders>
            <w:shd w:val="clear" w:color="auto" w:fill="auto"/>
          </w:tcPr>
          <w:p w14:paraId="4911ECDB" w14:textId="77777777" w:rsidR="00635894" w:rsidRPr="00D6662C" w:rsidRDefault="00635894" w:rsidP="005A7ED3">
            <w:pPr>
              <w:rPr>
                <w:sz w:val="28"/>
              </w:rPr>
            </w:pPr>
            <w:r w:rsidRPr="00D6662C">
              <w:rPr>
                <w:sz w:val="28"/>
              </w:rPr>
              <w:t>_______________</w:t>
            </w:r>
          </w:p>
        </w:tc>
      </w:tr>
    </w:tbl>
    <w:p w14:paraId="723AF084" w14:textId="77777777" w:rsidR="00635894" w:rsidRPr="00D6662C" w:rsidRDefault="00635894" w:rsidP="00635894">
      <w:pPr>
        <w:spacing w:line="360" w:lineRule="auto"/>
        <w:jc w:val="center"/>
      </w:pPr>
    </w:p>
    <w:p w14:paraId="71A4C187" w14:textId="4F4A6058" w:rsidR="00635894" w:rsidRPr="00D6662C" w:rsidRDefault="00635894" w:rsidP="00635894">
      <w:pPr>
        <w:tabs>
          <w:tab w:val="left" w:pos="4215"/>
        </w:tabs>
      </w:pPr>
    </w:p>
    <w:p w14:paraId="735EF9EA" w14:textId="77777777" w:rsidR="00635894" w:rsidRPr="00D6662C" w:rsidRDefault="00635894" w:rsidP="00635894">
      <w:pPr>
        <w:tabs>
          <w:tab w:val="left" w:pos="4215"/>
        </w:tabs>
      </w:pPr>
    </w:p>
    <w:p w14:paraId="58A15552" w14:textId="77777777" w:rsidR="00635894" w:rsidRPr="00D6662C" w:rsidRDefault="00635894" w:rsidP="00635894">
      <w:pPr>
        <w:tabs>
          <w:tab w:val="left" w:pos="4215"/>
        </w:tabs>
      </w:pPr>
    </w:p>
    <w:p w14:paraId="40531F9A" w14:textId="77777777" w:rsidR="00635894" w:rsidRPr="00D6662C" w:rsidRDefault="00635894" w:rsidP="00635894">
      <w:pPr>
        <w:tabs>
          <w:tab w:val="left" w:pos="4215"/>
        </w:tabs>
      </w:pPr>
    </w:p>
    <w:p w14:paraId="4FF0379A" w14:textId="77777777" w:rsidR="00635894" w:rsidRPr="00D6662C" w:rsidRDefault="00635894" w:rsidP="00635894">
      <w:pPr>
        <w:jc w:val="center"/>
      </w:pPr>
    </w:p>
    <w:p w14:paraId="4D91F4EC" w14:textId="77777777" w:rsidR="00635894" w:rsidRPr="00D6662C" w:rsidRDefault="00635894" w:rsidP="00635894">
      <w:pPr>
        <w:jc w:val="center"/>
      </w:pPr>
    </w:p>
    <w:p w14:paraId="736DE3BD" w14:textId="77777777" w:rsidR="00635894" w:rsidRPr="00D6662C" w:rsidRDefault="00635894" w:rsidP="00635894">
      <w:pPr>
        <w:pStyle w:val="2"/>
        <w:jc w:val="center"/>
      </w:pPr>
    </w:p>
    <w:p w14:paraId="59C6B9FA" w14:textId="77777777" w:rsidR="00635894" w:rsidRPr="00D6662C" w:rsidRDefault="00635894" w:rsidP="00635894">
      <w:pPr>
        <w:pStyle w:val="2"/>
        <w:jc w:val="center"/>
        <w:rPr>
          <w:color w:val="auto"/>
          <w:sz w:val="28"/>
          <w:szCs w:val="28"/>
        </w:rPr>
      </w:pPr>
      <w:r w:rsidRPr="00D6662C">
        <w:rPr>
          <w:color w:val="auto"/>
          <w:sz w:val="28"/>
          <w:szCs w:val="28"/>
        </w:rPr>
        <w:t>Нижний Новгород</w:t>
      </w:r>
    </w:p>
    <w:p w14:paraId="37D99073" w14:textId="77777777" w:rsidR="00635894" w:rsidRPr="00D6662C" w:rsidRDefault="00635894" w:rsidP="00635894">
      <w:pPr>
        <w:jc w:val="center"/>
        <w:rPr>
          <w:sz w:val="28"/>
          <w:szCs w:val="28"/>
        </w:rPr>
      </w:pPr>
      <w:r w:rsidRPr="00D6662C">
        <w:rPr>
          <w:sz w:val="28"/>
          <w:szCs w:val="28"/>
        </w:rPr>
        <w:t>20___</w:t>
      </w:r>
    </w:p>
    <w:p w14:paraId="30876372" w14:textId="77777777" w:rsidR="00635894" w:rsidRPr="00D6662C" w:rsidRDefault="00635894" w:rsidP="00635894">
      <w:pPr>
        <w:jc w:val="center"/>
        <w:rPr>
          <w:sz w:val="28"/>
        </w:rPr>
      </w:pPr>
      <w:r w:rsidRPr="00D6662C">
        <w:br w:type="page"/>
      </w:r>
      <w:r w:rsidRPr="00D6662C">
        <w:rPr>
          <w:sz w:val="28"/>
        </w:rPr>
        <w:lastRenderedPageBreak/>
        <w:t>Рабочая программа учебной дисциплины разработана на основе:</w:t>
      </w:r>
    </w:p>
    <w:p w14:paraId="54FED3D2" w14:textId="77777777" w:rsidR="00635894" w:rsidRPr="00D6662C" w:rsidRDefault="00635894" w:rsidP="00635894">
      <w:pPr>
        <w:jc w:val="both"/>
        <w:rPr>
          <w:sz w:val="28"/>
        </w:rPr>
      </w:pPr>
    </w:p>
    <w:p w14:paraId="4F10FD19" w14:textId="12F4515F" w:rsidR="00635894" w:rsidRPr="00D6662C" w:rsidRDefault="00635894" w:rsidP="00635894">
      <w:pPr>
        <w:numPr>
          <w:ilvl w:val="0"/>
          <w:numId w:val="20"/>
        </w:numPr>
        <w:ind w:left="0" w:firstLine="709"/>
        <w:jc w:val="both"/>
        <w:rPr>
          <w:sz w:val="28"/>
        </w:rPr>
      </w:pPr>
      <w:r w:rsidRPr="00D6662C">
        <w:rPr>
          <w:sz w:val="28"/>
        </w:rPr>
        <w:t xml:space="preserve">Федерального государственного образовательного стандарта среднего профессионального образования по </w:t>
      </w:r>
      <w:proofErr w:type="gramStart"/>
      <w:r w:rsidRPr="00D6662C">
        <w:rPr>
          <w:sz w:val="28"/>
        </w:rPr>
        <w:t>специальности</w:t>
      </w:r>
      <w:proofErr w:type="gramEnd"/>
      <w:r w:rsidRPr="00D6662C">
        <w:rPr>
          <w:sz w:val="28"/>
        </w:rPr>
        <w:t xml:space="preserve"> _____________ __________________ утвержденного «___» ____________ 20___г., регистрационный номер ______.</w:t>
      </w:r>
    </w:p>
    <w:p w14:paraId="59CA91CE" w14:textId="77777777" w:rsidR="00635894" w:rsidRPr="00D6662C" w:rsidRDefault="00635894" w:rsidP="00635894">
      <w:pPr>
        <w:tabs>
          <w:tab w:val="num" w:pos="540"/>
        </w:tabs>
        <w:ind w:firstLine="709"/>
        <w:jc w:val="both"/>
        <w:rPr>
          <w:sz w:val="28"/>
        </w:rPr>
      </w:pPr>
    </w:p>
    <w:p w14:paraId="4B4870FD" w14:textId="77777777" w:rsidR="00635894" w:rsidRPr="00D6662C" w:rsidRDefault="00635894" w:rsidP="00635894">
      <w:pPr>
        <w:numPr>
          <w:ilvl w:val="0"/>
          <w:numId w:val="20"/>
        </w:numPr>
        <w:ind w:left="0" w:firstLine="709"/>
        <w:jc w:val="both"/>
        <w:rPr>
          <w:sz w:val="28"/>
        </w:rPr>
      </w:pPr>
      <w:r w:rsidRPr="00D6662C">
        <w:rPr>
          <w:sz w:val="28"/>
        </w:rPr>
        <w:t xml:space="preserve">Учебного плана ППССЗ по специальности </w:t>
      </w:r>
      <w:r w:rsidRPr="00D6662C">
        <w:rPr>
          <w:sz w:val="28"/>
        </w:rPr>
        <w:softHyphen/>
        <w:t>_____________________, квалификации ______________________________, утвержденного «__» _________20___ г.</w:t>
      </w:r>
    </w:p>
    <w:p w14:paraId="35237BFE" w14:textId="77777777" w:rsidR="00635894" w:rsidRPr="00D6662C" w:rsidRDefault="00635894" w:rsidP="00635894">
      <w:pPr>
        <w:pStyle w:val="af1"/>
        <w:ind w:firstLine="709"/>
        <w:rPr>
          <w:sz w:val="24"/>
        </w:rPr>
      </w:pPr>
    </w:p>
    <w:p w14:paraId="2D589033" w14:textId="77777777" w:rsidR="00635894" w:rsidRPr="00D6662C" w:rsidRDefault="00635894" w:rsidP="00635894">
      <w:pPr>
        <w:ind w:firstLine="709"/>
        <w:jc w:val="both"/>
        <w:rPr>
          <w:sz w:val="28"/>
        </w:rPr>
      </w:pPr>
    </w:p>
    <w:p w14:paraId="39A0AE99" w14:textId="77777777" w:rsidR="00635894" w:rsidRPr="00D6662C" w:rsidRDefault="00635894" w:rsidP="00635894">
      <w:pPr>
        <w:ind w:firstLine="709"/>
        <w:jc w:val="both"/>
        <w:rPr>
          <w:sz w:val="28"/>
        </w:rPr>
      </w:pPr>
    </w:p>
    <w:p w14:paraId="6456F4A7" w14:textId="77777777" w:rsidR="00635894" w:rsidRPr="00D6662C" w:rsidRDefault="00635894" w:rsidP="00635894">
      <w:pPr>
        <w:ind w:firstLine="709"/>
        <w:jc w:val="both"/>
        <w:rPr>
          <w:sz w:val="28"/>
        </w:rPr>
      </w:pPr>
    </w:p>
    <w:p w14:paraId="76F49909" w14:textId="77777777" w:rsidR="00635894" w:rsidRPr="00D6662C" w:rsidRDefault="00635894" w:rsidP="00635894">
      <w:pPr>
        <w:spacing w:line="360" w:lineRule="auto"/>
        <w:rPr>
          <w:b/>
          <w:bCs/>
          <w:sz w:val="28"/>
        </w:rPr>
      </w:pPr>
      <w:r w:rsidRPr="00D6662C">
        <w:rPr>
          <w:b/>
          <w:bCs/>
          <w:sz w:val="28"/>
        </w:rPr>
        <w:t xml:space="preserve">Разработчики: </w:t>
      </w:r>
    </w:p>
    <w:p w14:paraId="209FDD77" w14:textId="71DE9CC8" w:rsidR="00635894" w:rsidRPr="00D6662C" w:rsidRDefault="00635894" w:rsidP="00635894">
      <w:pPr>
        <w:rPr>
          <w:b/>
          <w:bCs/>
          <w:sz w:val="28"/>
        </w:rPr>
      </w:pPr>
      <w:r w:rsidRPr="00D6662C">
        <w:rPr>
          <w:b/>
          <w:bCs/>
          <w:sz w:val="28"/>
        </w:rPr>
        <w:t>__________________________________________________________________</w:t>
      </w:r>
    </w:p>
    <w:p w14:paraId="2FFFE6FD" w14:textId="77777777" w:rsidR="00635894" w:rsidRPr="00D6662C" w:rsidRDefault="00635894" w:rsidP="00635894">
      <w:pPr>
        <w:jc w:val="center"/>
        <w:rPr>
          <w:bCs/>
          <w:sz w:val="28"/>
        </w:rPr>
      </w:pPr>
      <w:r w:rsidRPr="00D6662C">
        <w:rPr>
          <w:bCs/>
          <w:sz w:val="28"/>
          <w:vertAlign w:val="superscript"/>
        </w:rPr>
        <w:t>(ФИО, должность, кафедра)</w:t>
      </w:r>
    </w:p>
    <w:p w14:paraId="074D39B3" w14:textId="77777777" w:rsidR="00635894" w:rsidRPr="00D6662C" w:rsidRDefault="00635894" w:rsidP="00635894">
      <w:pPr>
        <w:rPr>
          <w:b/>
          <w:bCs/>
          <w:sz w:val="28"/>
        </w:rPr>
      </w:pPr>
    </w:p>
    <w:p w14:paraId="38AB4DF0" w14:textId="77777777" w:rsidR="00635894" w:rsidRPr="00D6662C" w:rsidRDefault="00635894" w:rsidP="00635894">
      <w:pPr>
        <w:rPr>
          <w:b/>
          <w:bCs/>
          <w:sz w:val="28"/>
        </w:rPr>
      </w:pPr>
    </w:p>
    <w:p w14:paraId="1ED9B5B9" w14:textId="77777777" w:rsidR="00635894" w:rsidRPr="00D6662C" w:rsidRDefault="00635894" w:rsidP="00635894">
      <w:pPr>
        <w:rPr>
          <w:b/>
          <w:bCs/>
          <w:sz w:val="28"/>
        </w:rPr>
      </w:pPr>
    </w:p>
    <w:p w14:paraId="211D4344" w14:textId="77777777" w:rsidR="00635894" w:rsidRPr="00D6662C" w:rsidRDefault="00635894" w:rsidP="00635894">
      <w:pPr>
        <w:rPr>
          <w:b/>
          <w:bCs/>
          <w:sz w:val="28"/>
        </w:rPr>
      </w:pPr>
      <w:r w:rsidRPr="00D6662C">
        <w:rPr>
          <w:b/>
          <w:bCs/>
          <w:sz w:val="28"/>
        </w:rPr>
        <w:t>Экспер</w:t>
      </w:r>
      <w:proofErr w:type="gramStart"/>
      <w:r w:rsidRPr="00D6662C">
        <w:rPr>
          <w:b/>
          <w:bCs/>
          <w:sz w:val="28"/>
        </w:rPr>
        <w:t>т(</w:t>
      </w:r>
      <w:proofErr w:type="gramEnd"/>
      <w:r w:rsidRPr="00D6662C">
        <w:rPr>
          <w:b/>
          <w:bCs/>
          <w:sz w:val="28"/>
        </w:rPr>
        <w:t xml:space="preserve">ы): </w:t>
      </w:r>
    </w:p>
    <w:p w14:paraId="7AAA3EFF" w14:textId="180BCE56" w:rsidR="00635894" w:rsidRPr="00D6662C" w:rsidRDefault="00635894" w:rsidP="00635894">
      <w:pPr>
        <w:rPr>
          <w:b/>
          <w:bCs/>
          <w:sz w:val="28"/>
        </w:rPr>
      </w:pPr>
      <w:r w:rsidRPr="00D6662C">
        <w:rPr>
          <w:b/>
          <w:bCs/>
          <w:sz w:val="28"/>
        </w:rPr>
        <w:t>__________________________________________________________________</w:t>
      </w:r>
    </w:p>
    <w:p w14:paraId="703FBEC9" w14:textId="77777777" w:rsidR="00635894" w:rsidRPr="00D6662C" w:rsidRDefault="00635894" w:rsidP="00635894">
      <w:pPr>
        <w:jc w:val="center"/>
        <w:rPr>
          <w:sz w:val="28"/>
          <w:vertAlign w:val="superscript"/>
        </w:rPr>
      </w:pPr>
      <w:r w:rsidRPr="00D6662C">
        <w:rPr>
          <w:sz w:val="28"/>
          <w:vertAlign w:val="superscript"/>
        </w:rPr>
        <w:t>(ФИО, должность, место работы)</w:t>
      </w:r>
    </w:p>
    <w:p w14:paraId="5887127D" w14:textId="7F079B35" w:rsidR="00635894" w:rsidRPr="00D6662C" w:rsidRDefault="00635894" w:rsidP="00635894">
      <w:pPr>
        <w:rPr>
          <w:b/>
          <w:bCs/>
          <w:sz w:val="28"/>
        </w:rPr>
      </w:pPr>
      <w:r w:rsidRPr="00D6662C">
        <w:rPr>
          <w:b/>
          <w:bCs/>
          <w:sz w:val="28"/>
        </w:rPr>
        <w:t>__________________________________________________________________</w:t>
      </w:r>
    </w:p>
    <w:p w14:paraId="50DD2DC9" w14:textId="77777777" w:rsidR="00635894" w:rsidRPr="00D6662C" w:rsidRDefault="00635894" w:rsidP="00635894">
      <w:pPr>
        <w:tabs>
          <w:tab w:val="left" w:pos="3544"/>
        </w:tabs>
        <w:jc w:val="center"/>
        <w:rPr>
          <w:sz w:val="28"/>
          <w:vertAlign w:val="superscript"/>
        </w:rPr>
      </w:pPr>
      <w:r w:rsidRPr="00D6662C">
        <w:rPr>
          <w:sz w:val="28"/>
          <w:vertAlign w:val="superscript"/>
        </w:rPr>
        <w:t>(ФИО, должность, место работы)</w:t>
      </w:r>
    </w:p>
    <w:p w14:paraId="503252D5" w14:textId="77777777" w:rsidR="00635894" w:rsidRPr="00D6662C" w:rsidRDefault="00635894" w:rsidP="00635894">
      <w:pPr>
        <w:rPr>
          <w:sz w:val="28"/>
        </w:rPr>
      </w:pPr>
    </w:p>
    <w:p w14:paraId="35A094EA" w14:textId="77777777" w:rsidR="00635894" w:rsidRPr="00D6662C" w:rsidRDefault="00635894" w:rsidP="00635894">
      <w:pPr>
        <w:rPr>
          <w:sz w:val="28"/>
        </w:rPr>
      </w:pPr>
    </w:p>
    <w:p w14:paraId="6C7D9F2F" w14:textId="77777777" w:rsidR="00635894" w:rsidRPr="00D6662C" w:rsidRDefault="00635894" w:rsidP="006358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sz w:val="28"/>
        </w:rPr>
      </w:pPr>
    </w:p>
    <w:p w14:paraId="2A50C789" w14:textId="61F069D1" w:rsidR="00635894" w:rsidRPr="00D6662C" w:rsidRDefault="00635894" w:rsidP="00635894">
      <w:pPr>
        <w:tabs>
          <w:tab w:val="left" w:pos="142"/>
        </w:tabs>
        <w:jc w:val="both"/>
        <w:rPr>
          <w:sz w:val="28"/>
        </w:rPr>
      </w:pPr>
      <w:r w:rsidRPr="00D6662C">
        <w:rPr>
          <w:sz w:val="28"/>
        </w:rPr>
        <w:t>Программа одобрена на заседании кафедры ____________________________</w:t>
      </w:r>
    </w:p>
    <w:p w14:paraId="7803972D" w14:textId="77777777" w:rsidR="00635894" w:rsidRPr="00D6662C" w:rsidRDefault="00635894" w:rsidP="00635894">
      <w:pPr>
        <w:tabs>
          <w:tab w:val="left" w:pos="142"/>
        </w:tabs>
        <w:jc w:val="both"/>
        <w:rPr>
          <w:sz w:val="28"/>
        </w:rPr>
      </w:pPr>
      <w:r w:rsidRPr="00D6662C">
        <w:rPr>
          <w:sz w:val="28"/>
        </w:rPr>
        <w:t>протокол № ___ от ___________ года.</w:t>
      </w:r>
    </w:p>
    <w:p w14:paraId="3CCB9355" w14:textId="77777777" w:rsidR="00635894" w:rsidRPr="00D6662C" w:rsidRDefault="00635894" w:rsidP="00635894">
      <w:pPr>
        <w:widowControl w:val="0"/>
        <w:tabs>
          <w:tab w:val="left" w:pos="0"/>
        </w:tabs>
        <w:suppressAutoHyphens/>
        <w:rPr>
          <w:i/>
          <w:iCs/>
          <w:caps/>
          <w:sz w:val="28"/>
        </w:rPr>
      </w:pPr>
    </w:p>
    <w:p w14:paraId="3144B416" w14:textId="77777777" w:rsidR="00635894" w:rsidRPr="00D6662C" w:rsidRDefault="00635894" w:rsidP="00635894">
      <w:pPr>
        <w:rPr>
          <w:sz w:val="28"/>
        </w:rPr>
      </w:pPr>
    </w:p>
    <w:p w14:paraId="33BD888F" w14:textId="77777777" w:rsidR="00635894" w:rsidRPr="00D6662C" w:rsidRDefault="00635894" w:rsidP="00635894">
      <w:pPr>
        <w:rPr>
          <w:sz w:val="28"/>
        </w:rPr>
      </w:pPr>
    </w:p>
    <w:p w14:paraId="092CA441" w14:textId="77777777" w:rsidR="00635894" w:rsidRPr="00D6662C" w:rsidRDefault="00635894" w:rsidP="00635894">
      <w:pPr>
        <w:rPr>
          <w:sz w:val="28"/>
        </w:rPr>
      </w:pPr>
    </w:p>
    <w:p w14:paraId="10A5FDF9" w14:textId="77777777" w:rsidR="00635894" w:rsidRPr="00D6662C" w:rsidRDefault="00635894" w:rsidP="00635894">
      <w:pPr>
        <w:rPr>
          <w:sz w:val="28"/>
        </w:rPr>
      </w:pPr>
    </w:p>
    <w:p w14:paraId="4B0D0150" w14:textId="77777777" w:rsidR="00635894" w:rsidRPr="00D6662C" w:rsidRDefault="00635894" w:rsidP="00635894">
      <w:pPr>
        <w:rPr>
          <w:sz w:val="28"/>
        </w:rPr>
      </w:pPr>
    </w:p>
    <w:p w14:paraId="4CF83B52" w14:textId="77777777" w:rsidR="00635894" w:rsidRPr="00D6662C" w:rsidRDefault="00635894" w:rsidP="00635894">
      <w:pPr>
        <w:rPr>
          <w:sz w:val="28"/>
        </w:rPr>
      </w:pPr>
    </w:p>
    <w:p w14:paraId="6A0889C9" w14:textId="77777777" w:rsidR="00635894" w:rsidRPr="00D6662C" w:rsidRDefault="00635894" w:rsidP="00635894">
      <w:pPr>
        <w:rPr>
          <w:sz w:val="28"/>
        </w:rPr>
      </w:pPr>
    </w:p>
    <w:p w14:paraId="649ACB6B" w14:textId="77777777" w:rsidR="00635894" w:rsidRPr="00D6662C" w:rsidRDefault="00635894" w:rsidP="00635894">
      <w:pPr>
        <w:rPr>
          <w:sz w:val="28"/>
        </w:rPr>
      </w:pPr>
    </w:p>
    <w:p w14:paraId="217ABB30" w14:textId="77777777" w:rsidR="00635894" w:rsidRPr="00D6662C" w:rsidRDefault="00635894" w:rsidP="00635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b/>
          <w:sz w:val="28"/>
        </w:rPr>
      </w:pPr>
      <w:r w:rsidRPr="00D6662C">
        <w:rPr>
          <w:b/>
        </w:rPr>
        <w:br w:type="page"/>
      </w:r>
      <w:r w:rsidRPr="00D6662C">
        <w:rPr>
          <w:b/>
          <w:sz w:val="28"/>
        </w:rPr>
        <w:lastRenderedPageBreak/>
        <w:t>СОДЕРЖАНИЕ</w:t>
      </w:r>
    </w:p>
    <w:p w14:paraId="7C6BE8D1"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tbl>
      <w:tblPr>
        <w:tblW w:w="0" w:type="auto"/>
        <w:tblLook w:val="01E0" w:firstRow="1" w:lastRow="1" w:firstColumn="1" w:lastColumn="1" w:noHBand="0" w:noVBand="0"/>
      </w:tblPr>
      <w:tblGrid>
        <w:gridCol w:w="8613"/>
        <w:gridCol w:w="958"/>
      </w:tblGrid>
      <w:tr w:rsidR="00635894" w:rsidRPr="00D6662C" w14:paraId="3BE3779D" w14:textId="77777777" w:rsidTr="005A7ED3">
        <w:tc>
          <w:tcPr>
            <w:tcW w:w="8613" w:type="dxa"/>
            <w:shd w:val="clear" w:color="auto" w:fill="auto"/>
          </w:tcPr>
          <w:p w14:paraId="52CF8599" w14:textId="77777777" w:rsidR="00635894" w:rsidRPr="00D6662C" w:rsidRDefault="00635894" w:rsidP="005A7ED3">
            <w:pPr>
              <w:pStyle w:val="1"/>
              <w:ind w:left="284"/>
              <w:jc w:val="both"/>
              <w:rPr>
                <w:caps/>
                <w:sz w:val="28"/>
              </w:rPr>
            </w:pPr>
          </w:p>
        </w:tc>
        <w:tc>
          <w:tcPr>
            <w:tcW w:w="958" w:type="dxa"/>
            <w:shd w:val="clear" w:color="auto" w:fill="auto"/>
          </w:tcPr>
          <w:p w14:paraId="7E45192B" w14:textId="77777777" w:rsidR="00635894" w:rsidRPr="00D6662C" w:rsidRDefault="00635894" w:rsidP="005A7ED3">
            <w:pPr>
              <w:jc w:val="center"/>
              <w:rPr>
                <w:sz w:val="28"/>
              </w:rPr>
            </w:pPr>
            <w:r w:rsidRPr="00D6662C">
              <w:rPr>
                <w:sz w:val="28"/>
              </w:rPr>
              <w:t>стр.</w:t>
            </w:r>
          </w:p>
        </w:tc>
      </w:tr>
      <w:tr w:rsidR="00635894" w:rsidRPr="00D6662C" w14:paraId="5AA97E0D" w14:textId="77777777" w:rsidTr="005A7ED3">
        <w:tc>
          <w:tcPr>
            <w:tcW w:w="8613" w:type="dxa"/>
            <w:shd w:val="clear" w:color="auto" w:fill="auto"/>
          </w:tcPr>
          <w:p w14:paraId="20709894" w14:textId="77777777" w:rsidR="00635894" w:rsidRPr="00D6662C" w:rsidRDefault="00635894" w:rsidP="00635894">
            <w:pPr>
              <w:pStyle w:val="1"/>
              <w:keepLines w:val="0"/>
              <w:numPr>
                <w:ilvl w:val="0"/>
                <w:numId w:val="21"/>
              </w:numPr>
              <w:tabs>
                <w:tab w:val="clear" w:pos="644"/>
                <w:tab w:val="num" w:pos="0"/>
                <w:tab w:val="left" w:pos="284"/>
              </w:tabs>
              <w:autoSpaceDE w:val="0"/>
              <w:autoSpaceDN w:val="0"/>
              <w:spacing w:after="0" w:line="240" w:lineRule="auto"/>
              <w:ind w:left="0" w:firstLine="0"/>
              <w:jc w:val="both"/>
              <w:rPr>
                <w:caps/>
                <w:sz w:val="28"/>
              </w:rPr>
            </w:pPr>
            <w:r w:rsidRPr="00D6662C">
              <w:rPr>
                <w:sz w:val="28"/>
              </w:rPr>
              <w:t>Общая характеристика рабочей программы учебной дисциплины</w:t>
            </w:r>
          </w:p>
          <w:p w14:paraId="1A9A37BD" w14:textId="77777777" w:rsidR="00635894" w:rsidRPr="00D6662C" w:rsidRDefault="00635894" w:rsidP="005A7ED3">
            <w:pPr>
              <w:tabs>
                <w:tab w:val="num" w:pos="0"/>
                <w:tab w:val="left" w:pos="284"/>
              </w:tabs>
              <w:rPr>
                <w:sz w:val="28"/>
              </w:rPr>
            </w:pPr>
          </w:p>
        </w:tc>
        <w:tc>
          <w:tcPr>
            <w:tcW w:w="958" w:type="dxa"/>
            <w:shd w:val="clear" w:color="auto" w:fill="auto"/>
          </w:tcPr>
          <w:p w14:paraId="29591C90" w14:textId="77777777" w:rsidR="00635894" w:rsidRPr="00D6662C" w:rsidRDefault="00635894" w:rsidP="005A7ED3">
            <w:pPr>
              <w:jc w:val="center"/>
              <w:rPr>
                <w:sz w:val="28"/>
              </w:rPr>
            </w:pPr>
            <w:r w:rsidRPr="00D6662C">
              <w:rPr>
                <w:sz w:val="28"/>
              </w:rPr>
              <w:t>_</w:t>
            </w:r>
          </w:p>
        </w:tc>
      </w:tr>
      <w:tr w:rsidR="00635894" w:rsidRPr="00D6662C" w14:paraId="2C955E3E" w14:textId="77777777" w:rsidTr="005A7ED3">
        <w:tc>
          <w:tcPr>
            <w:tcW w:w="8613" w:type="dxa"/>
            <w:shd w:val="clear" w:color="auto" w:fill="auto"/>
          </w:tcPr>
          <w:p w14:paraId="3355AC57" w14:textId="77777777" w:rsidR="00635894" w:rsidRPr="00D6662C" w:rsidRDefault="00635894" w:rsidP="00635894">
            <w:pPr>
              <w:pStyle w:val="1"/>
              <w:keepLines w:val="0"/>
              <w:numPr>
                <w:ilvl w:val="0"/>
                <w:numId w:val="21"/>
              </w:numPr>
              <w:tabs>
                <w:tab w:val="clear" w:pos="644"/>
                <w:tab w:val="num" w:pos="0"/>
                <w:tab w:val="left" w:pos="284"/>
              </w:tabs>
              <w:autoSpaceDE w:val="0"/>
              <w:autoSpaceDN w:val="0"/>
              <w:spacing w:after="0" w:line="240" w:lineRule="auto"/>
              <w:ind w:left="0" w:firstLine="0"/>
              <w:jc w:val="both"/>
              <w:rPr>
                <w:caps/>
                <w:sz w:val="28"/>
              </w:rPr>
            </w:pPr>
            <w:r w:rsidRPr="00D6662C">
              <w:rPr>
                <w:sz w:val="28"/>
              </w:rPr>
              <w:t>Структура и содержание рабочей программы учебной дисциплины</w:t>
            </w:r>
          </w:p>
          <w:p w14:paraId="78C1437E" w14:textId="77777777" w:rsidR="00635894" w:rsidRPr="00D6662C" w:rsidRDefault="00635894" w:rsidP="005A7ED3">
            <w:pPr>
              <w:pStyle w:val="1"/>
              <w:tabs>
                <w:tab w:val="num" w:pos="0"/>
                <w:tab w:val="left" w:pos="284"/>
              </w:tabs>
              <w:jc w:val="both"/>
              <w:rPr>
                <w:caps/>
                <w:sz w:val="28"/>
              </w:rPr>
            </w:pPr>
          </w:p>
        </w:tc>
        <w:tc>
          <w:tcPr>
            <w:tcW w:w="958" w:type="dxa"/>
            <w:shd w:val="clear" w:color="auto" w:fill="auto"/>
          </w:tcPr>
          <w:p w14:paraId="29473A53" w14:textId="77777777" w:rsidR="00635894" w:rsidRPr="00D6662C" w:rsidRDefault="00635894" w:rsidP="005A7ED3">
            <w:pPr>
              <w:jc w:val="center"/>
              <w:rPr>
                <w:sz w:val="28"/>
              </w:rPr>
            </w:pPr>
            <w:r w:rsidRPr="00D6662C">
              <w:rPr>
                <w:sz w:val="28"/>
              </w:rPr>
              <w:t>_</w:t>
            </w:r>
          </w:p>
        </w:tc>
      </w:tr>
      <w:tr w:rsidR="00635894" w:rsidRPr="00D6662C" w14:paraId="33E3B802" w14:textId="77777777" w:rsidTr="005A7ED3">
        <w:trPr>
          <w:trHeight w:val="481"/>
        </w:trPr>
        <w:tc>
          <w:tcPr>
            <w:tcW w:w="8613" w:type="dxa"/>
            <w:shd w:val="clear" w:color="auto" w:fill="auto"/>
          </w:tcPr>
          <w:p w14:paraId="794D2D10" w14:textId="77777777" w:rsidR="00635894" w:rsidRPr="00D6662C" w:rsidRDefault="00635894" w:rsidP="00635894">
            <w:pPr>
              <w:pStyle w:val="1"/>
              <w:keepLines w:val="0"/>
              <w:numPr>
                <w:ilvl w:val="0"/>
                <w:numId w:val="21"/>
              </w:numPr>
              <w:tabs>
                <w:tab w:val="clear" w:pos="644"/>
                <w:tab w:val="num" w:pos="0"/>
                <w:tab w:val="left" w:pos="284"/>
              </w:tabs>
              <w:autoSpaceDE w:val="0"/>
              <w:autoSpaceDN w:val="0"/>
              <w:spacing w:after="0" w:line="240" w:lineRule="auto"/>
              <w:ind w:left="0" w:firstLine="0"/>
              <w:jc w:val="both"/>
              <w:rPr>
                <w:sz w:val="28"/>
              </w:rPr>
            </w:pPr>
            <w:r w:rsidRPr="00D6662C">
              <w:rPr>
                <w:sz w:val="28"/>
              </w:rPr>
              <w:t>Условия реализации рабочей программы учебной дисциплины</w:t>
            </w:r>
          </w:p>
          <w:p w14:paraId="20C6B607" w14:textId="77777777" w:rsidR="00635894" w:rsidRPr="00D6662C" w:rsidRDefault="00635894" w:rsidP="005A7ED3">
            <w:pPr>
              <w:tabs>
                <w:tab w:val="num" w:pos="0"/>
                <w:tab w:val="left" w:pos="284"/>
              </w:tabs>
              <w:rPr>
                <w:sz w:val="28"/>
              </w:rPr>
            </w:pPr>
          </w:p>
        </w:tc>
        <w:tc>
          <w:tcPr>
            <w:tcW w:w="958" w:type="dxa"/>
            <w:shd w:val="clear" w:color="auto" w:fill="auto"/>
          </w:tcPr>
          <w:p w14:paraId="0241DDB9" w14:textId="77777777" w:rsidR="00635894" w:rsidRPr="00D6662C" w:rsidRDefault="00635894" w:rsidP="005A7ED3">
            <w:pPr>
              <w:jc w:val="center"/>
              <w:rPr>
                <w:sz w:val="28"/>
              </w:rPr>
            </w:pPr>
            <w:r w:rsidRPr="00D6662C">
              <w:rPr>
                <w:sz w:val="28"/>
              </w:rPr>
              <w:t>_</w:t>
            </w:r>
          </w:p>
        </w:tc>
      </w:tr>
      <w:tr w:rsidR="00635894" w:rsidRPr="00D6662C" w14:paraId="1CA01C72" w14:textId="77777777" w:rsidTr="005A7ED3">
        <w:tc>
          <w:tcPr>
            <w:tcW w:w="8613" w:type="dxa"/>
            <w:shd w:val="clear" w:color="auto" w:fill="auto"/>
          </w:tcPr>
          <w:p w14:paraId="4216E83D" w14:textId="77777777" w:rsidR="00635894" w:rsidRPr="00D6662C" w:rsidRDefault="00635894" w:rsidP="00635894">
            <w:pPr>
              <w:pStyle w:val="1"/>
              <w:keepLines w:val="0"/>
              <w:numPr>
                <w:ilvl w:val="0"/>
                <w:numId w:val="21"/>
              </w:numPr>
              <w:tabs>
                <w:tab w:val="clear" w:pos="644"/>
                <w:tab w:val="num" w:pos="0"/>
                <w:tab w:val="left" w:pos="284"/>
              </w:tabs>
              <w:autoSpaceDE w:val="0"/>
              <w:autoSpaceDN w:val="0"/>
              <w:spacing w:after="0" w:line="240" w:lineRule="auto"/>
              <w:ind w:left="0" w:firstLine="0"/>
              <w:jc w:val="both"/>
              <w:rPr>
                <w:caps/>
                <w:sz w:val="28"/>
              </w:rPr>
            </w:pPr>
            <w:r w:rsidRPr="00D6662C">
              <w:rPr>
                <w:sz w:val="28"/>
              </w:rPr>
              <w:t>Контроль и оценка результатов освоения учебной дисциплины</w:t>
            </w:r>
          </w:p>
          <w:p w14:paraId="03D84FE5" w14:textId="77777777" w:rsidR="00635894" w:rsidRPr="00D6662C" w:rsidRDefault="00635894" w:rsidP="005A7ED3">
            <w:pPr>
              <w:tabs>
                <w:tab w:val="num" w:pos="0"/>
                <w:tab w:val="left" w:pos="284"/>
              </w:tabs>
              <w:rPr>
                <w:sz w:val="28"/>
              </w:rPr>
            </w:pPr>
          </w:p>
        </w:tc>
        <w:tc>
          <w:tcPr>
            <w:tcW w:w="958" w:type="dxa"/>
            <w:shd w:val="clear" w:color="auto" w:fill="auto"/>
          </w:tcPr>
          <w:p w14:paraId="1C7DAE9A" w14:textId="77777777" w:rsidR="00635894" w:rsidRPr="00D6662C" w:rsidRDefault="00635894" w:rsidP="005A7ED3">
            <w:pPr>
              <w:jc w:val="center"/>
              <w:rPr>
                <w:sz w:val="28"/>
              </w:rPr>
            </w:pPr>
            <w:r w:rsidRPr="00D6662C">
              <w:rPr>
                <w:sz w:val="28"/>
              </w:rPr>
              <w:t>_</w:t>
            </w:r>
          </w:p>
        </w:tc>
      </w:tr>
      <w:tr w:rsidR="00635894" w:rsidRPr="00D6662C" w14:paraId="28B742A8" w14:textId="77777777" w:rsidTr="005A7ED3">
        <w:tc>
          <w:tcPr>
            <w:tcW w:w="8613" w:type="dxa"/>
            <w:shd w:val="clear" w:color="auto" w:fill="auto"/>
          </w:tcPr>
          <w:p w14:paraId="456FF45E" w14:textId="77777777" w:rsidR="00635894" w:rsidRPr="00D6662C" w:rsidRDefault="00635894" w:rsidP="005A7ED3">
            <w:pPr>
              <w:tabs>
                <w:tab w:val="num" w:pos="284"/>
              </w:tabs>
              <w:ind w:left="284"/>
              <w:jc w:val="both"/>
              <w:rPr>
                <w:sz w:val="28"/>
              </w:rPr>
            </w:pPr>
            <w:r w:rsidRPr="00D6662C">
              <w:rPr>
                <w:sz w:val="28"/>
              </w:rPr>
              <w:t>Приложение 1. Фонд оценочных средств</w:t>
            </w:r>
          </w:p>
        </w:tc>
        <w:tc>
          <w:tcPr>
            <w:tcW w:w="958" w:type="dxa"/>
            <w:shd w:val="clear" w:color="auto" w:fill="auto"/>
          </w:tcPr>
          <w:p w14:paraId="72FE8167" w14:textId="77777777" w:rsidR="00635894" w:rsidRPr="00D6662C" w:rsidRDefault="00635894" w:rsidP="005A7ED3">
            <w:pPr>
              <w:rPr>
                <w:sz w:val="28"/>
              </w:rPr>
            </w:pPr>
          </w:p>
        </w:tc>
      </w:tr>
      <w:tr w:rsidR="00635894" w:rsidRPr="00D6662C" w14:paraId="16921B86" w14:textId="77777777" w:rsidTr="005A7ED3">
        <w:tc>
          <w:tcPr>
            <w:tcW w:w="8613" w:type="dxa"/>
            <w:shd w:val="clear" w:color="auto" w:fill="auto"/>
          </w:tcPr>
          <w:p w14:paraId="1984F2C9" w14:textId="77777777" w:rsidR="00635894" w:rsidRPr="00D6662C" w:rsidRDefault="00635894" w:rsidP="005A7ED3">
            <w:pPr>
              <w:tabs>
                <w:tab w:val="left" w:pos="165"/>
                <w:tab w:val="left" w:pos="284"/>
              </w:tabs>
              <w:jc w:val="both"/>
              <w:rPr>
                <w:sz w:val="28"/>
              </w:rPr>
            </w:pPr>
          </w:p>
        </w:tc>
        <w:tc>
          <w:tcPr>
            <w:tcW w:w="958" w:type="dxa"/>
            <w:shd w:val="clear" w:color="auto" w:fill="auto"/>
          </w:tcPr>
          <w:p w14:paraId="1C62D500" w14:textId="77777777" w:rsidR="00635894" w:rsidRPr="00D6662C" w:rsidRDefault="00635894" w:rsidP="005A7ED3">
            <w:pPr>
              <w:rPr>
                <w:sz w:val="28"/>
              </w:rPr>
            </w:pPr>
          </w:p>
        </w:tc>
      </w:tr>
      <w:tr w:rsidR="00635894" w:rsidRPr="00D6662C" w14:paraId="7F2610DA" w14:textId="77777777" w:rsidTr="005A7ED3">
        <w:tc>
          <w:tcPr>
            <w:tcW w:w="8613" w:type="dxa"/>
            <w:shd w:val="clear" w:color="auto" w:fill="auto"/>
          </w:tcPr>
          <w:p w14:paraId="7E3691D5" w14:textId="77777777" w:rsidR="00635894" w:rsidRPr="00D6662C" w:rsidRDefault="00635894" w:rsidP="005A7ED3">
            <w:pPr>
              <w:tabs>
                <w:tab w:val="left" w:pos="284"/>
              </w:tabs>
              <w:jc w:val="both"/>
              <w:rPr>
                <w:sz w:val="28"/>
              </w:rPr>
            </w:pPr>
          </w:p>
        </w:tc>
        <w:tc>
          <w:tcPr>
            <w:tcW w:w="958" w:type="dxa"/>
            <w:shd w:val="clear" w:color="auto" w:fill="auto"/>
          </w:tcPr>
          <w:p w14:paraId="0E859463" w14:textId="77777777" w:rsidR="00635894" w:rsidRPr="00D6662C" w:rsidRDefault="00635894" w:rsidP="005A7ED3">
            <w:pPr>
              <w:rPr>
                <w:sz w:val="28"/>
              </w:rPr>
            </w:pPr>
          </w:p>
          <w:p w14:paraId="359A651E" w14:textId="77777777" w:rsidR="00635894" w:rsidRPr="00D6662C" w:rsidRDefault="00635894" w:rsidP="005A7ED3">
            <w:pPr>
              <w:jc w:val="both"/>
              <w:rPr>
                <w:sz w:val="28"/>
              </w:rPr>
            </w:pPr>
          </w:p>
        </w:tc>
      </w:tr>
    </w:tbl>
    <w:p w14:paraId="72617D0B"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10706F5"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25A2B780" w14:textId="77777777" w:rsidR="00635894" w:rsidRPr="00D6662C" w:rsidRDefault="00635894" w:rsidP="0063589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rPr>
      </w:pPr>
      <w:r w:rsidRPr="00D6662C">
        <w:rPr>
          <w:b/>
          <w:caps/>
          <w:u w:val="single"/>
        </w:rPr>
        <w:br w:type="page"/>
      </w:r>
      <w:r w:rsidRPr="00D6662C">
        <w:rPr>
          <w:b/>
          <w:caps/>
          <w:sz w:val="28"/>
        </w:rPr>
        <w:lastRenderedPageBreak/>
        <w:t>О</w:t>
      </w:r>
      <w:r w:rsidRPr="00D6662C">
        <w:rPr>
          <w:b/>
          <w:sz w:val="28"/>
        </w:rPr>
        <w:t>бщая характеристика рабочей программы учебной дисциплины</w:t>
      </w:r>
    </w:p>
    <w:p w14:paraId="6E6682D0"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rPr>
      </w:pPr>
    </w:p>
    <w:p w14:paraId="60450205" w14:textId="77777777" w:rsidR="00635894" w:rsidRPr="00D6662C" w:rsidRDefault="00635894" w:rsidP="00635894">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rPr>
      </w:pPr>
      <w:r w:rsidRPr="00D6662C">
        <w:rPr>
          <w:b/>
          <w:sz w:val="28"/>
        </w:rPr>
        <w:t xml:space="preserve"> Место дисциплины в структуре ППССЗ</w:t>
      </w:r>
    </w:p>
    <w:p w14:paraId="526B72D3" w14:textId="2343899C" w:rsidR="00635894" w:rsidRPr="00D6662C" w:rsidRDefault="00B814E4" w:rsidP="00635894">
      <w:pPr>
        <w:rPr>
          <w:i/>
        </w:rPr>
      </w:pPr>
      <w:r w:rsidRPr="00D6662C">
        <w:rPr>
          <w:i/>
        </w:rPr>
        <w:t>Указать принадлежность дисциплины к учебному циклу</w:t>
      </w:r>
    </w:p>
    <w:p w14:paraId="22E1EC9D" w14:textId="77777777" w:rsidR="000D2F13" w:rsidRPr="00D6662C" w:rsidRDefault="000D2F13" w:rsidP="00635894">
      <w:pPr>
        <w:rPr>
          <w:i/>
          <w:sz w:val="28"/>
        </w:rPr>
      </w:pPr>
    </w:p>
    <w:p w14:paraId="2DA0564C" w14:textId="18911436" w:rsidR="00635894" w:rsidRPr="00D6662C" w:rsidRDefault="00635894" w:rsidP="00635894">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r w:rsidRPr="00D6662C">
        <w:rPr>
          <w:b/>
          <w:sz w:val="28"/>
        </w:rPr>
        <w:t xml:space="preserve">Цель и </w:t>
      </w:r>
      <w:r w:rsidR="00970D82" w:rsidRPr="00D6662C">
        <w:rPr>
          <w:b/>
          <w:sz w:val="28"/>
        </w:rPr>
        <w:t>задачи</w:t>
      </w:r>
      <w:r w:rsidR="00333A27">
        <w:rPr>
          <w:b/>
          <w:sz w:val="28"/>
        </w:rPr>
        <w:t xml:space="preserve"> освоения</w:t>
      </w:r>
      <w:r w:rsidRPr="00D6662C">
        <w:rPr>
          <w:b/>
          <w:sz w:val="28"/>
        </w:rPr>
        <w:t xml:space="preserve"> дисциплины</w:t>
      </w:r>
    </w:p>
    <w:p w14:paraId="7B1B724E" w14:textId="10522683"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r w:rsidRPr="00D6662C">
        <w:rPr>
          <w:b/>
          <w:sz w:val="28"/>
        </w:rPr>
        <w:tab/>
        <w:t>Цель: ______________________________________________________</w:t>
      </w:r>
    </w:p>
    <w:p w14:paraId="66FD0C3A"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p>
    <w:p w14:paraId="14CAEA82"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r w:rsidRPr="00D6662C">
        <w:rPr>
          <w:b/>
          <w:sz w:val="28"/>
        </w:rPr>
        <w:tab/>
      </w:r>
      <w:r w:rsidRPr="00D6662C">
        <w:rPr>
          <w:sz w:val="28"/>
        </w:rPr>
        <w:t xml:space="preserve">Достижению поставленной цели способствует решение следующих </w:t>
      </w:r>
      <w:r w:rsidRPr="00D6662C">
        <w:rPr>
          <w:b/>
          <w:i/>
          <w:iCs/>
          <w:sz w:val="28"/>
        </w:rPr>
        <w:t>задач</w:t>
      </w:r>
      <w:r w:rsidRPr="00D6662C">
        <w:rPr>
          <w:b/>
          <w:sz w:val="28"/>
        </w:rPr>
        <w:t>:</w:t>
      </w:r>
    </w:p>
    <w:p w14:paraId="4793441C" w14:textId="45F842CB"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r w:rsidRPr="00D6662C">
        <w:rPr>
          <w:b/>
          <w:sz w:val="28"/>
        </w:rPr>
        <w:tab/>
        <w:t>- ______</w:t>
      </w:r>
      <w:r w:rsidR="00B814E4" w:rsidRPr="00D6662C">
        <w:rPr>
          <w:b/>
          <w:sz w:val="28"/>
        </w:rPr>
        <w:t>_</w:t>
      </w:r>
      <w:r w:rsidRPr="00D6662C">
        <w:rPr>
          <w:b/>
          <w:sz w:val="28"/>
        </w:rPr>
        <w:t>___________________________________________________;</w:t>
      </w:r>
    </w:p>
    <w:p w14:paraId="77A8B990" w14:textId="63C219F8"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r w:rsidRPr="00D6662C">
        <w:rPr>
          <w:b/>
          <w:sz w:val="28"/>
        </w:rPr>
        <w:tab/>
        <w:t>- __________________________________</w:t>
      </w:r>
      <w:r w:rsidR="00B814E4" w:rsidRPr="00D6662C">
        <w:rPr>
          <w:b/>
          <w:sz w:val="28"/>
        </w:rPr>
        <w:t>______________________</w:t>
      </w:r>
      <w:r w:rsidRPr="00D6662C">
        <w:rPr>
          <w:b/>
          <w:sz w:val="28"/>
        </w:rPr>
        <w:t>__;</w:t>
      </w:r>
    </w:p>
    <w:p w14:paraId="1EE3CFE3"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6662C">
        <w:rPr>
          <w:b/>
          <w:sz w:val="28"/>
        </w:rPr>
        <w:tab/>
        <w:t xml:space="preserve">- </w:t>
      </w:r>
      <w:r w:rsidRPr="00D6662C">
        <w:rPr>
          <w:sz w:val="28"/>
        </w:rPr>
        <w:t xml:space="preserve"> …</w:t>
      </w:r>
    </w:p>
    <w:p w14:paraId="403C3D6D" w14:textId="77777777" w:rsidR="00CE7143" w:rsidRPr="00D6662C" w:rsidRDefault="00CE7143"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p>
    <w:p w14:paraId="24AAF3A2" w14:textId="1461ADE8" w:rsidR="00635894" w:rsidRPr="00D6662C" w:rsidRDefault="00970D82"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r w:rsidRPr="00D6662C">
        <w:rPr>
          <w:b/>
          <w:sz w:val="28"/>
        </w:rPr>
        <w:t>1.3 Планируемы результаты освоения дисциплины</w:t>
      </w:r>
    </w:p>
    <w:p w14:paraId="63B80553" w14:textId="4B52BD7D" w:rsidR="00970D82" w:rsidRPr="00D6662C" w:rsidRDefault="00970D82" w:rsidP="00970D82">
      <w:pPr>
        <w:pStyle w:val="1"/>
        <w:spacing w:after="0" w:line="240" w:lineRule="auto"/>
        <w:ind w:left="0" w:firstLine="0"/>
        <w:rPr>
          <w:sz w:val="28"/>
          <w:szCs w:val="24"/>
        </w:rPr>
      </w:pPr>
      <w:r w:rsidRPr="00D6662C">
        <w:rPr>
          <w:sz w:val="28"/>
          <w:szCs w:val="24"/>
        </w:rPr>
        <w:t>1.3.1 Общие компетенции</w:t>
      </w:r>
      <w:r w:rsidR="00CE7143" w:rsidRPr="00D6662C">
        <w:rPr>
          <w:sz w:val="28"/>
          <w:szCs w:val="24"/>
        </w:rPr>
        <w:t xml:space="preserve"> (</w:t>
      </w:r>
      <w:proofErr w:type="gramStart"/>
      <w:r w:rsidR="00CE7143" w:rsidRPr="00D6662C">
        <w:rPr>
          <w:sz w:val="28"/>
          <w:szCs w:val="24"/>
        </w:rPr>
        <w:t>ОК</w:t>
      </w:r>
      <w:proofErr w:type="gramEnd"/>
      <w:r w:rsidR="00CE7143" w:rsidRPr="00D6662C">
        <w:rPr>
          <w:sz w:val="28"/>
          <w:szCs w:val="24"/>
        </w:rPr>
        <w:t>)</w:t>
      </w:r>
    </w:p>
    <w:tbl>
      <w:tblPr>
        <w:tblStyle w:val="af0"/>
        <w:tblW w:w="5000" w:type="pct"/>
        <w:tblLook w:val="04A0" w:firstRow="1" w:lastRow="0" w:firstColumn="1" w:lastColumn="0" w:noHBand="0" w:noVBand="1"/>
      </w:tblPr>
      <w:tblGrid>
        <w:gridCol w:w="2303"/>
        <w:gridCol w:w="2449"/>
        <w:gridCol w:w="4819"/>
      </w:tblGrid>
      <w:tr w:rsidR="0021642C" w14:paraId="1625B221" w14:textId="77777777" w:rsidTr="00CD2367">
        <w:tc>
          <w:tcPr>
            <w:tcW w:w="2303" w:type="dxa"/>
            <w:tcBorders>
              <w:top w:val="single" w:sz="4" w:space="0" w:color="auto"/>
              <w:left w:val="single" w:sz="4" w:space="0" w:color="auto"/>
              <w:bottom w:val="single" w:sz="4" w:space="0" w:color="auto"/>
              <w:right w:val="single" w:sz="4" w:space="0" w:color="auto"/>
            </w:tcBorders>
            <w:hideMark/>
          </w:tcPr>
          <w:p w14:paraId="6E139644" w14:textId="77777777" w:rsidR="0021642C" w:rsidRDefault="0021642C" w:rsidP="00CD2367">
            <w:pPr>
              <w:jc w:val="center"/>
              <w:rPr>
                <w:b/>
                <w:sz w:val="22"/>
                <w:szCs w:val="22"/>
                <w:lang w:eastAsia="en-US"/>
              </w:rPr>
            </w:pPr>
            <w:r>
              <w:rPr>
                <w:b/>
              </w:rPr>
              <w:t>Код и наименование компетенции</w:t>
            </w:r>
          </w:p>
        </w:tc>
        <w:tc>
          <w:tcPr>
            <w:tcW w:w="2449" w:type="dxa"/>
            <w:tcBorders>
              <w:top w:val="single" w:sz="4" w:space="0" w:color="auto"/>
              <w:left w:val="single" w:sz="4" w:space="0" w:color="auto"/>
              <w:bottom w:val="single" w:sz="4" w:space="0" w:color="auto"/>
              <w:right w:val="single" w:sz="4" w:space="0" w:color="auto"/>
            </w:tcBorders>
            <w:hideMark/>
          </w:tcPr>
          <w:p w14:paraId="0078A1A6" w14:textId="77777777" w:rsidR="0021642C" w:rsidRDefault="0021642C" w:rsidP="00CD2367">
            <w:pPr>
              <w:jc w:val="center"/>
              <w:rPr>
                <w:b/>
                <w:sz w:val="22"/>
                <w:szCs w:val="22"/>
                <w:lang w:eastAsia="en-US"/>
              </w:rPr>
            </w:pPr>
            <w:r>
              <w:rPr>
                <w:b/>
              </w:rPr>
              <w:t>Код индикатора достижения компетенции</w:t>
            </w:r>
          </w:p>
        </w:tc>
        <w:tc>
          <w:tcPr>
            <w:tcW w:w="4819" w:type="dxa"/>
            <w:tcBorders>
              <w:top w:val="single" w:sz="4" w:space="0" w:color="auto"/>
              <w:left w:val="single" w:sz="4" w:space="0" w:color="auto"/>
              <w:bottom w:val="single" w:sz="4" w:space="0" w:color="auto"/>
              <w:right w:val="single" w:sz="4" w:space="0" w:color="auto"/>
            </w:tcBorders>
            <w:hideMark/>
          </w:tcPr>
          <w:p w14:paraId="2EDE02FF" w14:textId="77777777" w:rsidR="0021642C" w:rsidRDefault="0021642C" w:rsidP="00CD2367">
            <w:pPr>
              <w:jc w:val="center"/>
              <w:rPr>
                <w:b/>
                <w:sz w:val="22"/>
                <w:szCs w:val="22"/>
                <w:lang w:eastAsia="en-US"/>
              </w:rPr>
            </w:pPr>
            <w:r>
              <w:rPr>
                <w:b/>
              </w:rPr>
              <w:t>Наименование индикатора достижения компетенции</w:t>
            </w:r>
          </w:p>
        </w:tc>
      </w:tr>
      <w:tr w:rsidR="0021642C" w14:paraId="35F4EE91" w14:textId="77777777" w:rsidTr="00CD2367">
        <w:tc>
          <w:tcPr>
            <w:tcW w:w="2303" w:type="dxa"/>
            <w:vMerge w:val="restart"/>
            <w:tcBorders>
              <w:top w:val="single" w:sz="4" w:space="0" w:color="auto"/>
              <w:left w:val="single" w:sz="4" w:space="0" w:color="auto"/>
              <w:bottom w:val="single" w:sz="4" w:space="0" w:color="auto"/>
              <w:right w:val="single" w:sz="4" w:space="0" w:color="auto"/>
            </w:tcBorders>
            <w:hideMark/>
          </w:tcPr>
          <w:p w14:paraId="3F2F5186" w14:textId="77777777" w:rsidR="0021642C" w:rsidRDefault="0021642C" w:rsidP="00CD2367">
            <w:pPr>
              <w:jc w:val="both"/>
              <w:rPr>
                <w:sz w:val="22"/>
                <w:szCs w:val="22"/>
                <w:lang w:eastAsia="en-US"/>
              </w:rPr>
            </w:pPr>
            <w:proofErr w:type="gramStart"/>
            <w:r>
              <w:t>ОК</w:t>
            </w:r>
            <w:proofErr w:type="gramEnd"/>
            <w:r>
              <w:t xml:space="preserve"> 01 Наименование</w:t>
            </w:r>
          </w:p>
        </w:tc>
        <w:tc>
          <w:tcPr>
            <w:tcW w:w="2449" w:type="dxa"/>
            <w:tcBorders>
              <w:top w:val="single" w:sz="4" w:space="0" w:color="auto"/>
              <w:left w:val="single" w:sz="4" w:space="0" w:color="auto"/>
              <w:bottom w:val="single" w:sz="4" w:space="0" w:color="auto"/>
              <w:right w:val="single" w:sz="4" w:space="0" w:color="auto"/>
            </w:tcBorders>
            <w:hideMark/>
          </w:tcPr>
          <w:p w14:paraId="15576659" w14:textId="77777777" w:rsidR="0021642C" w:rsidRDefault="0021642C" w:rsidP="00CD2367">
            <w:pPr>
              <w:jc w:val="both"/>
              <w:rPr>
                <w:sz w:val="22"/>
                <w:szCs w:val="22"/>
                <w:lang w:eastAsia="en-US"/>
              </w:rPr>
            </w:pPr>
            <w:proofErr w:type="gramStart"/>
            <w:r>
              <w:t>ОК</w:t>
            </w:r>
            <w:proofErr w:type="gramEnd"/>
            <w:r>
              <w:t xml:space="preserve"> 01.1 (з)</w:t>
            </w:r>
          </w:p>
        </w:tc>
        <w:tc>
          <w:tcPr>
            <w:tcW w:w="4819" w:type="dxa"/>
            <w:tcBorders>
              <w:top w:val="single" w:sz="4" w:space="0" w:color="auto"/>
              <w:left w:val="single" w:sz="4" w:space="0" w:color="auto"/>
              <w:bottom w:val="single" w:sz="4" w:space="0" w:color="auto"/>
              <w:right w:val="single" w:sz="4" w:space="0" w:color="auto"/>
            </w:tcBorders>
            <w:hideMark/>
          </w:tcPr>
          <w:p w14:paraId="54FE2C43" w14:textId="77777777" w:rsidR="0021642C" w:rsidRDefault="0021642C" w:rsidP="00CD2367">
            <w:pPr>
              <w:jc w:val="both"/>
              <w:rPr>
                <w:sz w:val="22"/>
                <w:szCs w:val="22"/>
                <w:lang w:eastAsia="en-US"/>
              </w:rPr>
            </w:pPr>
            <w:r>
              <w:t>Наименование</w:t>
            </w:r>
          </w:p>
        </w:tc>
      </w:tr>
      <w:tr w:rsidR="0021642C" w14:paraId="18D35D1A"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1070FD8E"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59BBF1FF" w14:textId="77777777" w:rsidR="0021642C" w:rsidRDefault="0021642C" w:rsidP="00CD2367">
            <w:pPr>
              <w:jc w:val="both"/>
              <w:rPr>
                <w:sz w:val="22"/>
                <w:szCs w:val="22"/>
                <w:lang w:eastAsia="en-US"/>
              </w:rPr>
            </w:pPr>
            <w:proofErr w:type="gramStart"/>
            <w:r>
              <w:t>ОК</w:t>
            </w:r>
            <w:proofErr w:type="gramEnd"/>
            <w:r>
              <w:t xml:space="preserve"> 01.2 (з)</w:t>
            </w:r>
          </w:p>
        </w:tc>
        <w:tc>
          <w:tcPr>
            <w:tcW w:w="4819" w:type="dxa"/>
            <w:tcBorders>
              <w:top w:val="single" w:sz="4" w:space="0" w:color="auto"/>
              <w:left w:val="single" w:sz="4" w:space="0" w:color="auto"/>
              <w:bottom w:val="single" w:sz="4" w:space="0" w:color="auto"/>
              <w:right w:val="single" w:sz="4" w:space="0" w:color="auto"/>
            </w:tcBorders>
            <w:hideMark/>
          </w:tcPr>
          <w:p w14:paraId="1A3FB36F" w14:textId="77777777" w:rsidR="0021642C" w:rsidRDefault="0021642C" w:rsidP="00CD2367">
            <w:pPr>
              <w:jc w:val="both"/>
              <w:rPr>
                <w:sz w:val="22"/>
                <w:szCs w:val="22"/>
                <w:lang w:eastAsia="en-US"/>
              </w:rPr>
            </w:pPr>
            <w:r>
              <w:t>Наименование</w:t>
            </w:r>
          </w:p>
        </w:tc>
      </w:tr>
      <w:tr w:rsidR="0021642C" w14:paraId="41DFCA68"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7FA775A0"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56586A64" w14:textId="77777777" w:rsidR="0021642C" w:rsidRDefault="0021642C" w:rsidP="00CD2367">
            <w:pPr>
              <w:jc w:val="both"/>
              <w:rPr>
                <w:sz w:val="22"/>
                <w:szCs w:val="22"/>
                <w:lang w:eastAsia="en-US"/>
              </w:rPr>
            </w:pPr>
            <w:proofErr w:type="gramStart"/>
            <w:r>
              <w:t>ОК</w:t>
            </w:r>
            <w:proofErr w:type="gramEnd"/>
            <w:r>
              <w:t xml:space="preserve"> 01.3 (з)</w:t>
            </w:r>
          </w:p>
        </w:tc>
        <w:tc>
          <w:tcPr>
            <w:tcW w:w="4819" w:type="dxa"/>
            <w:tcBorders>
              <w:top w:val="single" w:sz="4" w:space="0" w:color="auto"/>
              <w:left w:val="single" w:sz="4" w:space="0" w:color="auto"/>
              <w:bottom w:val="single" w:sz="4" w:space="0" w:color="auto"/>
              <w:right w:val="single" w:sz="4" w:space="0" w:color="auto"/>
            </w:tcBorders>
            <w:hideMark/>
          </w:tcPr>
          <w:p w14:paraId="18F6747E" w14:textId="77777777" w:rsidR="0021642C" w:rsidRDefault="0021642C" w:rsidP="00CD2367">
            <w:pPr>
              <w:jc w:val="both"/>
              <w:rPr>
                <w:sz w:val="22"/>
                <w:szCs w:val="22"/>
                <w:lang w:eastAsia="en-US"/>
              </w:rPr>
            </w:pPr>
            <w:r>
              <w:t>Наименование</w:t>
            </w:r>
          </w:p>
        </w:tc>
      </w:tr>
      <w:tr w:rsidR="0021642C" w14:paraId="2163F373"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4164E04E"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55FDF916" w14:textId="77777777" w:rsidR="0021642C" w:rsidRDefault="0021642C" w:rsidP="00CD2367">
            <w:pPr>
              <w:jc w:val="both"/>
              <w:rPr>
                <w:sz w:val="22"/>
                <w:szCs w:val="22"/>
                <w:lang w:eastAsia="en-US"/>
              </w:rPr>
            </w:pPr>
            <w:proofErr w:type="gramStart"/>
            <w:r>
              <w:t>ОК</w:t>
            </w:r>
            <w:proofErr w:type="gramEnd"/>
            <w:r>
              <w:t xml:space="preserve"> 01.4 (у)</w:t>
            </w:r>
          </w:p>
        </w:tc>
        <w:tc>
          <w:tcPr>
            <w:tcW w:w="4819" w:type="dxa"/>
            <w:tcBorders>
              <w:top w:val="single" w:sz="4" w:space="0" w:color="auto"/>
              <w:left w:val="single" w:sz="4" w:space="0" w:color="auto"/>
              <w:bottom w:val="single" w:sz="4" w:space="0" w:color="auto"/>
              <w:right w:val="single" w:sz="4" w:space="0" w:color="auto"/>
            </w:tcBorders>
            <w:hideMark/>
          </w:tcPr>
          <w:p w14:paraId="0B49984A" w14:textId="77777777" w:rsidR="0021642C" w:rsidRDefault="0021642C" w:rsidP="00CD2367">
            <w:pPr>
              <w:jc w:val="both"/>
              <w:rPr>
                <w:sz w:val="22"/>
                <w:szCs w:val="22"/>
                <w:lang w:eastAsia="en-US"/>
              </w:rPr>
            </w:pPr>
            <w:r>
              <w:t>Наименование</w:t>
            </w:r>
          </w:p>
        </w:tc>
      </w:tr>
      <w:tr w:rsidR="0021642C" w14:paraId="1265D561"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127F4ED5"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390002DE" w14:textId="77777777" w:rsidR="0021642C" w:rsidRDefault="0021642C" w:rsidP="00CD2367">
            <w:pPr>
              <w:jc w:val="both"/>
              <w:rPr>
                <w:sz w:val="22"/>
                <w:szCs w:val="22"/>
                <w:lang w:eastAsia="en-US"/>
              </w:rPr>
            </w:pPr>
            <w:proofErr w:type="gramStart"/>
            <w:r>
              <w:t>ОК</w:t>
            </w:r>
            <w:proofErr w:type="gramEnd"/>
            <w:r>
              <w:t xml:space="preserve"> 01.5 (у)</w:t>
            </w:r>
          </w:p>
        </w:tc>
        <w:tc>
          <w:tcPr>
            <w:tcW w:w="4819" w:type="dxa"/>
            <w:tcBorders>
              <w:top w:val="single" w:sz="4" w:space="0" w:color="auto"/>
              <w:left w:val="single" w:sz="4" w:space="0" w:color="auto"/>
              <w:bottom w:val="single" w:sz="4" w:space="0" w:color="auto"/>
              <w:right w:val="single" w:sz="4" w:space="0" w:color="auto"/>
            </w:tcBorders>
            <w:hideMark/>
          </w:tcPr>
          <w:p w14:paraId="507ACF0C" w14:textId="77777777" w:rsidR="0021642C" w:rsidRDefault="0021642C" w:rsidP="00CD2367">
            <w:pPr>
              <w:jc w:val="both"/>
              <w:rPr>
                <w:sz w:val="22"/>
                <w:szCs w:val="22"/>
                <w:lang w:eastAsia="en-US"/>
              </w:rPr>
            </w:pPr>
            <w:r>
              <w:t>Наименование</w:t>
            </w:r>
          </w:p>
        </w:tc>
      </w:tr>
      <w:tr w:rsidR="0021642C" w14:paraId="55B33E84"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67B7B1CB"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0D2CA47F" w14:textId="77777777" w:rsidR="0021642C" w:rsidRDefault="0021642C" w:rsidP="00CD2367">
            <w:pPr>
              <w:jc w:val="both"/>
              <w:rPr>
                <w:sz w:val="22"/>
                <w:szCs w:val="22"/>
                <w:lang w:eastAsia="en-US"/>
              </w:rPr>
            </w:pPr>
            <w:proofErr w:type="gramStart"/>
            <w:r>
              <w:t>ОК</w:t>
            </w:r>
            <w:proofErr w:type="gramEnd"/>
            <w:r>
              <w:t xml:space="preserve"> 01.</w:t>
            </w:r>
            <w:r>
              <w:rPr>
                <w:lang w:val="en-US"/>
              </w:rPr>
              <w:t>n</w:t>
            </w:r>
            <w:r>
              <w:t xml:space="preserve"> ( )</w:t>
            </w:r>
          </w:p>
        </w:tc>
        <w:tc>
          <w:tcPr>
            <w:tcW w:w="4819" w:type="dxa"/>
            <w:tcBorders>
              <w:top w:val="single" w:sz="4" w:space="0" w:color="auto"/>
              <w:left w:val="single" w:sz="4" w:space="0" w:color="auto"/>
              <w:bottom w:val="single" w:sz="4" w:space="0" w:color="auto"/>
              <w:right w:val="single" w:sz="4" w:space="0" w:color="auto"/>
            </w:tcBorders>
            <w:hideMark/>
          </w:tcPr>
          <w:p w14:paraId="04AF5742" w14:textId="77777777" w:rsidR="0021642C" w:rsidRDefault="0021642C" w:rsidP="00CD2367">
            <w:pPr>
              <w:jc w:val="both"/>
              <w:rPr>
                <w:sz w:val="22"/>
                <w:szCs w:val="22"/>
                <w:lang w:eastAsia="en-US"/>
              </w:rPr>
            </w:pPr>
            <w:r>
              <w:t>Наименование</w:t>
            </w:r>
          </w:p>
        </w:tc>
      </w:tr>
      <w:tr w:rsidR="0021642C" w14:paraId="44949DCF"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587228FD"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2E9B665A" w14:textId="77777777" w:rsidR="0021642C" w:rsidRDefault="0021642C" w:rsidP="00CD2367">
            <w:pPr>
              <w:jc w:val="both"/>
              <w:rPr>
                <w:sz w:val="22"/>
                <w:szCs w:val="22"/>
                <w:lang w:eastAsia="en-US"/>
              </w:rPr>
            </w:pPr>
            <w:r>
              <w:t>…</w:t>
            </w:r>
          </w:p>
        </w:tc>
        <w:tc>
          <w:tcPr>
            <w:tcW w:w="4819" w:type="dxa"/>
            <w:tcBorders>
              <w:top w:val="single" w:sz="4" w:space="0" w:color="auto"/>
              <w:left w:val="single" w:sz="4" w:space="0" w:color="auto"/>
              <w:bottom w:val="single" w:sz="4" w:space="0" w:color="auto"/>
              <w:right w:val="single" w:sz="4" w:space="0" w:color="auto"/>
            </w:tcBorders>
          </w:tcPr>
          <w:p w14:paraId="1AB24884" w14:textId="77777777" w:rsidR="0021642C" w:rsidRDefault="0021642C" w:rsidP="00CD2367">
            <w:pPr>
              <w:jc w:val="both"/>
              <w:rPr>
                <w:sz w:val="22"/>
                <w:szCs w:val="22"/>
                <w:lang w:eastAsia="en-US"/>
              </w:rPr>
            </w:pPr>
          </w:p>
        </w:tc>
      </w:tr>
    </w:tbl>
    <w:p w14:paraId="3D58549C" w14:textId="06DB3E15" w:rsidR="00970D82" w:rsidRPr="00D6662C" w:rsidRDefault="00970D82" w:rsidP="00970D82">
      <w:pPr>
        <w:shd w:val="clear" w:color="auto" w:fill="FFFFFF"/>
        <w:spacing w:before="310"/>
        <w:jc w:val="both"/>
        <w:rPr>
          <w:b/>
          <w:bCs/>
          <w:iCs/>
          <w:sz w:val="28"/>
          <w:szCs w:val="28"/>
        </w:rPr>
      </w:pPr>
      <w:r w:rsidRPr="00D6662C">
        <w:rPr>
          <w:b/>
          <w:bCs/>
          <w:iCs/>
          <w:sz w:val="28"/>
          <w:szCs w:val="28"/>
        </w:rPr>
        <w:t>1.3.2. Профессиональны</w:t>
      </w:r>
      <w:r w:rsidR="000D2F13" w:rsidRPr="00D6662C">
        <w:rPr>
          <w:b/>
          <w:bCs/>
          <w:iCs/>
          <w:sz w:val="28"/>
          <w:szCs w:val="28"/>
        </w:rPr>
        <w:t>е компетенции</w:t>
      </w:r>
      <w:r w:rsidRPr="00D6662C">
        <w:rPr>
          <w:b/>
          <w:bCs/>
          <w:iCs/>
          <w:sz w:val="28"/>
          <w:szCs w:val="28"/>
        </w:rPr>
        <w:t xml:space="preserve"> (ПК):</w:t>
      </w:r>
    </w:p>
    <w:tbl>
      <w:tblPr>
        <w:tblStyle w:val="af0"/>
        <w:tblW w:w="5000" w:type="pct"/>
        <w:tblLook w:val="04A0" w:firstRow="1" w:lastRow="0" w:firstColumn="1" w:lastColumn="0" w:noHBand="0" w:noVBand="1"/>
      </w:tblPr>
      <w:tblGrid>
        <w:gridCol w:w="2270"/>
        <w:gridCol w:w="2024"/>
        <w:gridCol w:w="2034"/>
        <w:gridCol w:w="3243"/>
      </w:tblGrid>
      <w:tr w:rsidR="0021642C" w14:paraId="3CAF81EF" w14:textId="77777777" w:rsidTr="00CD2367">
        <w:tc>
          <w:tcPr>
            <w:tcW w:w="2270" w:type="dxa"/>
            <w:tcBorders>
              <w:top w:val="single" w:sz="4" w:space="0" w:color="auto"/>
              <w:left w:val="single" w:sz="4" w:space="0" w:color="auto"/>
              <w:bottom w:val="single" w:sz="4" w:space="0" w:color="auto"/>
              <w:right w:val="single" w:sz="4" w:space="0" w:color="auto"/>
            </w:tcBorders>
          </w:tcPr>
          <w:p w14:paraId="207E54F0" w14:textId="77777777" w:rsidR="0021642C" w:rsidRDefault="0021642C" w:rsidP="00CD2367">
            <w:pPr>
              <w:jc w:val="center"/>
              <w:rPr>
                <w:b/>
              </w:rPr>
            </w:pPr>
            <w:r w:rsidRPr="00D6662C">
              <w:rPr>
                <w:b/>
              </w:rPr>
              <w:t>Виды профессиональной деятельности</w:t>
            </w:r>
          </w:p>
        </w:tc>
        <w:tc>
          <w:tcPr>
            <w:tcW w:w="2024" w:type="dxa"/>
            <w:tcBorders>
              <w:top w:val="single" w:sz="4" w:space="0" w:color="auto"/>
              <w:left w:val="single" w:sz="4" w:space="0" w:color="auto"/>
              <w:bottom w:val="single" w:sz="4" w:space="0" w:color="auto"/>
              <w:right w:val="single" w:sz="4" w:space="0" w:color="auto"/>
            </w:tcBorders>
            <w:hideMark/>
          </w:tcPr>
          <w:p w14:paraId="298D3F4D" w14:textId="77777777" w:rsidR="0021642C" w:rsidRDefault="0021642C" w:rsidP="00CD2367">
            <w:pPr>
              <w:jc w:val="center"/>
              <w:rPr>
                <w:b/>
                <w:sz w:val="22"/>
                <w:szCs w:val="22"/>
                <w:lang w:eastAsia="en-US"/>
              </w:rPr>
            </w:pPr>
            <w:r>
              <w:rPr>
                <w:b/>
              </w:rPr>
              <w:t>Код и наименование компетенции</w:t>
            </w:r>
          </w:p>
        </w:tc>
        <w:tc>
          <w:tcPr>
            <w:tcW w:w="2034" w:type="dxa"/>
            <w:tcBorders>
              <w:top w:val="single" w:sz="4" w:space="0" w:color="auto"/>
              <w:left w:val="single" w:sz="4" w:space="0" w:color="auto"/>
              <w:bottom w:val="single" w:sz="4" w:space="0" w:color="auto"/>
              <w:right w:val="single" w:sz="4" w:space="0" w:color="auto"/>
            </w:tcBorders>
            <w:hideMark/>
          </w:tcPr>
          <w:p w14:paraId="2AC224B9" w14:textId="77777777" w:rsidR="0021642C" w:rsidRDefault="0021642C" w:rsidP="00CD2367">
            <w:pPr>
              <w:jc w:val="center"/>
              <w:rPr>
                <w:b/>
                <w:sz w:val="22"/>
                <w:szCs w:val="22"/>
                <w:lang w:eastAsia="en-US"/>
              </w:rPr>
            </w:pPr>
            <w:r>
              <w:rPr>
                <w:b/>
              </w:rPr>
              <w:t>Код индикатора достижения компетенции</w:t>
            </w:r>
          </w:p>
        </w:tc>
        <w:tc>
          <w:tcPr>
            <w:tcW w:w="3243" w:type="dxa"/>
            <w:tcBorders>
              <w:top w:val="single" w:sz="4" w:space="0" w:color="auto"/>
              <w:left w:val="single" w:sz="4" w:space="0" w:color="auto"/>
              <w:bottom w:val="single" w:sz="4" w:space="0" w:color="auto"/>
              <w:right w:val="single" w:sz="4" w:space="0" w:color="auto"/>
            </w:tcBorders>
            <w:hideMark/>
          </w:tcPr>
          <w:p w14:paraId="75078613" w14:textId="77777777" w:rsidR="0021642C" w:rsidRDefault="0021642C" w:rsidP="00CD2367">
            <w:pPr>
              <w:jc w:val="center"/>
              <w:rPr>
                <w:b/>
                <w:sz w:val="22"/>
                <w:szCs w:val="22"/>
                <w:lang w:eastAsia="en-US"/>
              </w:rPr>
            </w:pPr>
            <w:r>
              <w:rPr>
                <w:b/>
              </w:rPr>
              <w:t>Наименование индикатора достижения компетенции</w:t>
            </w:r>
          </w:p>
        </w:tc>
      </w:tr>
      <w:tr w:rsidR="0021642C" w14:paraId="2C1F8332" w14:textId="77777777" w:rsidTr="00CD2367">
        <w:tc>
          <w:tcPr>
            <w:tcW w:w="2270" w:type="dxa"/>
            <w:vMerge w:val="restart"/>
            <w:tcBorders>
              <w:top w:val="single" w:sz="4" w:space="0" w:color="auto"/>
              <w:left w:val="single" w:sz="4" w:space="0" w:color="auto"/>
              <w:right w:val="single" w:sz="4" w:space="0" w:color="auto"/>
            </w:tcBorders>
          </w:tcPr>
          <w:p w14:paraId="3418918E" w14:textId="77777777" w:rsidR="0021642C" w:rsidRDefault="0021642C" w:rsidP="00CD2367">
            <w:pPr>
              <w:jc w:val="both"/>
            </w:pPr>
            <w:r w:rsidRPr="00D6662C">
              <w:t>ВПД 1</w:t>
            </w:r>
          </w:p>
        </w:tc>
        <w:tc>
          <w:tcPr>
            <w:tcW w:w="2024" w:type="dxa"/>
            <w:vMerge w:val="restart"/>
            <w:tcBorders>
              <w:top w:val="single" w:sz="4" w:space="0" w:color="auto"/>
              <w:left w:val="single" w:sz="4" w:space="0" w:color="auto"/>
              <w:bottom w:val="single" w:sz="4" w:space="0" w:color="auto"/>
              <w:right w:val="single" w:sz="4" w:space="0" w:color="auto"/>
            </w:tcBorders>
            <w:hideMark/>
          </w:tcPr>
          <w:p w14:paraId="2D94C55C" w14:textId="77777777" w:rsidR="0021642C" w:rsidRDefault="0021642C" w:rsidP="00CD2367">
            <w:pPr>
              <w:jc w:val="both"/>
              <w:rPr>
                <w:sz w:val="22"/>
                <w:szCs w:val="22"/>
                <w:lang w:eastAsia="en-US"/>
              </w:rPr>
            </w:pPr>
            <w:r>
              <w:t>ПК 1.1 Наименование</w:t>
            </w:r>
          </w:p>
        </w:tc>
        <w:tc>
          <w:tcPr>
            <w:tcW w:w="2034" w:type="dxa"/>
            <w:tcBorders>
              <w:top w:val="single" w:sz="4" w:space="0" w:color="auto"/>
              <w:left w:val="single" w:sz="4" w:space="0" w:color="auto"/>
              <w:bottom w:val="single" w:sz="4" w:space="0" w:color="auto"/>
              <w:right w:val="single" w:sz="4" w:space="0" w:color="auto"/>
            </w:tcBorders>
            <w:hideMark/>
          </w:tcPr>
          <w:p w14:paraId="3F642CEB" w14:textId="77777777" w:rsidR="0021642C" w:rsidRDefault="0021642C" w:rsidP="00CD2367">
            <w:pPr>
              <w:jc w:val="both"/>
              <w:rPr>
                <w:sz w:val="22"/>
                <w:szCs w:val="22"/>
                <w:lang w:eastAsia="en-US"/>
              </w:rPr>
            </w:pPr>
            <w:r>
              <w:t>ПК 1.1.1 (з)</w:t>
            </w:r>
          </w:p>
        </w:tc>
        <w:tc>
          <w:tcPr>
            <w:tcW w:w="3243" w:type="dxa"/>
            <w:tcBorders>
              <w:top w:val="single" w:sz="4" w:space="0" w:color="auto"/>
              <w:left w:val="single" w:sz="4" w:space="0" w:color="auto"/>
              <w:bottom w:val="single" w:sz="4" w:space="0" w:color="auto"/>
              <w:right w:val="single" w:sz="4" w:space="0" w:color="auto"/>
            </w:tcBorders>
            <w:hideMark/>
          </w:tcPr>
          <w:p w14:paraId="011C0CB1" w14:textId="77777777" w:rsidR="0021642C" w:rsidRDefault="0021642C" w:rsidP="00CD2367">
            <w:pPr>
              <w:jc w:val="both"/>
              <w:rPr>
                <w:sz w:val="22"/>
                <w:szCs w:val="22"/>
                <w:lang w:eastAsia="en-US"/>
              </w:rPr>
            </w:pPr>
            <w:r>
              <w:t>Наименование</w:t>
            </w:r>
          </w:p>
        </w:tc>
      </w:tr>
      <w:tr w:rsidR="0021642C" w14:paraId="0B2E3D96" w14:textId="77777777" w:rsidTr="00CD2367">
        <w:tc>
          <w:tcPr>
            <w:tcW w:w="2270" w:type="dxa"/>
            <w:vMerge/>
            <w:tcBorders>
              <w:left w:val="single" w:sz="4" w:space="0" w:color="auto"/>
              <w:right w:val="single" w:sz="4" w:space="0" w:color="auto"/>
            </w:tcBorders>
          </w:tcPr>
          <w:p w14:paraId="4FF8E50A"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1A7787BD"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769F2A62" w14:textId="77777777" w:rsidR="0021642C" w:rsidRDefault="0021642C" w:rsidP="00CD2367">
            <w:pPr>
              <w:jc w:val="both"/>
              <w:rPr>
                <w:sz w:val="22"/>
                <w:szCs w:val="22"/>
                <w:lang w:eastAsia="en-US"/>
              </w:rPr>
            </w:pPr>
            <w:r>
              <w:t>ПК 1.1.2 (з)</w:t>
            </w:r>
          </w:p>
        </w:tc>
        <w:tc>
          <w:tcPr>
            <w:tcW w:w="3243" w:type="dxa"/>
            <w:tcBorders>
              <w:top w:val="single" w:sz="4" w:space="0" w:color="auto"/>
              <w:left w:val="single" w:sz="4" w:space="0" w:color="auto"/>
              <w:bottom w:val="single" w:sz="4" w:space="0" w:color="auto"/>
              <w:right w:val="single" w:sz="4" w:space="0" w:color="auto"/>
            </w:tcBorders>
            <w:hideMark/>
          </w:tcPr>
          <w:p w14:paraId="5329F1CE" w14:textId="77777777" w:rsidR="0021642C" w:rsidRDefault="0021642C" w:rsidP="00CD2367">
            <w:pPr>
              <w:jc w:val="both"/>
              <w:rPr>
                <w:sz w:val="22"/>
                <w:szCs w:val="22"/>
                <w:lang w:eastAsia="en-US"/>
              </w:rPr>
            </w:pPr>
            <w:r>
              <w:t>Наименование</w:t>
            </w:r>
          </w:p>
        </w:tc>
      </w:tr>
      <w:tr w:rsidR="0021642C" w14:paraId="6FCF4844" w14:textId="77777777" w:rsidTr="00CD2367">
        <w:tc>
          <w:tcPr>
            <w:tcW w:w="2270" w:type="dxa"/>
            <w:vMerge/>
            <w:tcBorders>
              <w:left w:val="single" w:sz="4" w:space="0" w:color="auto"/>
              <w:right w:val="single" w:sz="4" w:space="0" w:color="auto"/>
            </w:tcBorders>
          </w:tcPr>
          <w:p w14:paraId="07FD5D7E"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1DF84E84"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59E8EA14" w14:textId="77777777" w:rsidR="0021642C" w:rsidRDefault="0021642C" w:rsidP="00CD2367">
            <w:pPr>
              <w:jc w:val="both"/>
              <w:rPr>
                <w:sz w:val="22"/>
                <w:szCs w:val="22"/>
                <w:lang w:eastAsia="en-US"/>
              </w:rPr>
            </w:pPr>
            <w:r>
              <w:t>ПК 1.1.3 (з)</w:t>
            </w:r>
          </w:p>
        </w:tc>
        <w:tc>
          <w:tcPr>
            <w:tcW w:w="3243" w:type="dxa"/>
            <w:tcBorders>
              <w:top w:val="single" w:sz="4" w:space="0" w:color="auto"/>
              <w:left w:val="single" w:sz="4" w:space="0" w:color="auto"/>
              <w:bottom w:val="single" w:sz="4" w:space="0" w:color="auto"/>
              <w:right w:val="single" w:sz="4" w:space="0" w:color="auto"/>
            </w:tcBorders>
            <w:hideMark/>
          </w:tcPr>
          <w:p w14:paraId="5768F015" w14:textId="77777777" w:rsidR="0021642C" w:rsidRDefault="0021642C" w:rsidP="00CD2367">
            <w:pPr>
              <w:jc w:val="both"/>
              <w:rPr>
                <w:sz w:val="22"/>
                <w:szCs w:val="22"/>
                <w:lang w:eastAsia="en-US"/>
              </w:rPr>
            </w:pPr>
            <w:r>
              <w:t>Наименование</w:t>
            </w:r>
          </w:p>
        </w:tc>
      </w:tr>
      <w:tr w:rsidR="0021642C" w14:paraId="50652318" w14:textId="77777777" w:rsidTr="00CD2367">
        <w:tc>
          <w:tcPr>
            <w:tcW w:w="2270" w:type="dxa"/>
            <w:vMerge/>
            <w:tcBorders>
              <w:left w:val="single" w:sz="4" w:space="0" w:color="auto"/>
              <w:right w:val="single" w:sz="4" w:space="0" w:color="auto"/>
            </w:tcBorders>
          </w:tcPr>
          <w:p w14:paraId="7E145575"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6D1F53F9"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65E57C01" w14:textId="77777777" w:rsidR="0021642C" w:rsidRDefault="0021642C" w:rsidP="00CD2367">
            <w:pPr>
              <w:jc w:val="both"/>
              <w:rPr>
                <w:sz w:val="22"/>
                <w:szCs w:val="22"/>
                <w:lang w:eastAsia="en-US"/>
              </w:rPr>
            </w:pPr>
            <w:r>
              <w:t>ПК 1.1.4 (у)</w:t>
            </w:r>
          </w:p>
        </w:tc>
        <w:tc>
          <w:tcPr>
            <w:tcW w:w="3243" w:type="dxa"/>
            <w:tcBorders>
              <w:top w:val="single" w:sz="4" w:space="0" w:color="auto"/>
              <w:left w:val="single" w:sz="4" w:space="0" w:color="auto"/>
              <w:bottom w:val="single" w:sz="4" w:space="0" w:color="auto"/>
              <w:right w:val="single" w:sz="4" w:space="0" w:color="auto"/>
            </w:tcBorders>
            <w:hideMark/>
          </w:tcPr>
          <w:p w14:paraId="2FD318A4" w14:textId="77777777" w:rsidR="0021642C" w:rsidRDefault="0021642C" w:rsidP="00CD2367">
            <w:pPr>
              <w:jc w:val="both"/>
              <w:rPr>
                <w:sz w:val="22"/>
                <w:szCs w:val="22"/>
                <w:lang w:eastAsia="en-US"/>
              </w:rPr>
            </w:pPr>
            <w:r>
              <w:t>Наименование</w:t>
            </w:r>
          </w:p>
        </w:tc>
      </w:tr>
      <w:tr w:rsidR="0021642C" w14:paraId="67D212F6" w14:textId="77777777" w:rsidTr="00CD2367">
        <w:tc>
          <w:tcPr>
            <w:tcW w:w="2270" w:type="dxa"/>
            <w:vMerge/>
            <w:tcBorders>
              <w:left w:val="single" w:sz="4" w:space="0" w:color="auto"/>
              <w:right w:val="single" w:sz="4" w:space="0" w:color="auto"/>
            </w:tcBorders>
          </w:tcPr>
          <w:p w14:paraId="53002F8D"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492D1A46"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6255D867" w14:textId="77777777" w:rsidR="0021642C" w:rsidRDefault="0021642C" w:rsidP="00CD2367">
            <w:pPr>
              <w:jc w:val="both"/>
              <w:rPr>
                <w:sz w:val="22"/>
                <w:szCs w:val="22"/>
                <w:lang w:eastAsia="en-US"/>
              </w:rPr>
            </w:pPr>
            <w:r>
              <w:t>ПК 1.1.5 (у)</w:t>
            </w:r>
          </w:p>
        </w:tc>
        <w:tc>
          <w:tcPr>
            <w:tcW w:w="3243" w:type="dxa"/>
            <w:tcBorders>
              <w:top w:val="single" w:sz="4" w:space="0" w:color="auto"/>
              <w:left w:val="single" w:sz="4" w:space="0" w:color="auto"/>
              <w:bottom w:val="single" w:sz="4" w:space="0" w:color="auto"/>
              <w:right w:val="single" w:sz="4" w:space="0" w:color="auto"/>
            </w:tcBorders>
            <w:hideMark/>
          </w:tcPr>
          <w:p w14:paraId="125BD39E" w14:textId="77777777" w:rsidR="0021642C" w:rsidRDefault="0021642C" w:rsidP="00CD2367">
            <w:pPr>
              <w:jc w:val="both"/>
              <w:rPr>
                <w:sz w:val="22"/>
                <w:szCs w:val="22"/>
                <w:lang w:eastAsia="en-US"/>
              </w:rPr>
            </w:pPr>
            <w:r>
              <w:t>Наименование</w:t>
            </w:r>
          </w:p>
        </w:tc>
      </w:tr>
      <w:tr w:rsidR="0021642C" w14:paraId="4FAC39BF" w14:textId="77777777" w:rsidTr="00CD2367">
        <w:tc>
          <w:tcPr>
            <w:tcW w:w="2270" w:type="dxa"/>
            <w:vMerge/>
            <w:tcBorders>
              <w:left w:val="single" w:sz="4" w:space="0" w:color="auto"/>
              <w:right w:val="single" w:sz="4" w:space="0" w:color="auto"/>
            </w:tcBorders>
          </w:tcPr>
          <w:p w14:paraId="012E5AE9"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6A625391"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592CC0FC" w14:textId="77777777" w:rsidR="0021642C" w:rsidRDefault="0021642C" w:rsidP="00CD2367">
            <w:pPr>
              <w:jc w:val="both"/>
              <w:rPr>
                <w:sz w:val="22"/>
                <w:szCs w:val="22"/>
                <w:lang w:eastAsia="en-US"/>
              </w:rPr>
            </w:pPr>
            <w:r>
              <w:t>ПК 1.1.6 (у)</w:t>
            </w:r>
          </w:p>
        </w:tc>
        <w:tc>
          <w:tcPr>
            <w:tcW w:w="3243" w:type="dxa"/>
            <w:tcBorders>
              <w:top w:val="single" w:sz="4" w:space="0" w:color="auto"/>
              <w:left w:val="single" w:sz="4" w:space="0" w:color="auto"/>
              <w:bottom w:val="single" w:sz="4" w:space="0" w:color="auto"/>
              <w:right w:val="single" w:sz="4" w:space="0" w:color="auto"/>
            </w:tcBorders>
            <w:hideMark/>
          </w:tcPr>
          <w:p w14:paraId="24F46AA6" w14:textId="77777777" w:rsidR="0021642C" w:rsidRDefault="0021642C" w:rsidP="00CD2367">
            <w:pPr>
              <w:jc w:val="both"/>
              <w:rPr>
                <w:sz w:val="22"/>
                <w:szCs w:val="22"/>
                <w:lang w:eastAsia="en-US"/>
              </w:rPr>
            </w:pPr>
            <w:r>
              <w:t>Наименование</w:t>
            </w:r>
          </w:p>
        </w:tc>
      </w:tr>
      <w:tr w:rsidR="0021642C" w14:paraId="55587240" w14:textId="77777777" w:rsidTr="00CD2367">
        <w:tc>
          <w:tcPr>
            <w:tcW w:w="2270" w:type="dxa"/>
            <w:vMerge/>
            <w:tcBorders>
              <w:left w:val="single" w:sz="4" w:space="0" w:color="auto"/>
              <w:bottom w:val="single" w:sz="4" w:space="0" w:color="auto"/>
              <w:right w:val="single" w:sz="4" w:space="0" w:color="auto"/>
            </w:tcBorders>
          </w:tcPr>
          <w:p w14:paraId="1D302D41"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5C44DA6C"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587C49D5" w14:textId="77777777" w:rsidR="0021642C" w:rsidRDefault="0021642C" w:rsidP="00CD2367">
            <w:pPr>
              <w:jc w:val="both"/>
              <w:rPr>
                <w:sz w:val="22"/>
                <w:szCs w:val="22"/>
                <w:lang w:eastAsia="en-US"/>
              </w:rPr>
            </w:pPr>
            <w:r>
              <w:t>ПК 1.1.7 (</w:t>
            </w:r>
            <w:proofErr w:type="spellStart"/>
            <w:r>
              <w:t>п.</w:t>
            </w:r>
            <w:proofErr w:type="gramStart"/>
            <w:r>
              <w:t>о</w:t>
            </w:r>
            <w:proofErr w:type="spellEnd"/>
            <w:proofErr w:type="gramEnd"/>
            <w:r>
              <w:t>.)</w:t>
            </w:r>
          </w:p>
        </w:tc>
        <w:tc>
          <w:tcPr>
            <w:tcW w:w="3243" w:type="dxa"/>
            <w:tcBorders>
              <w:top w:val="single" w:sz="4" w:space="0" w:color="auto"/>
              <w:left w:val="single" w:sz="4" w:space="0" w:color="auto"/>
              <w:bottom w:val="single" w:sz="4" w:space="0" w:color="auto"/>
              <w:right w:val="single" w:sz="4" w:space="0" w:color="auto"/>
            </w:tcBorders>
            <w:hideMark/>
          </w:tcPr>
          <w:p w14:paraId="33296019" w14:textId="77777777" w:rsidR="0021642C" w:rsidRDefault="0021642C" w:rsidP="00CD2367">
            <w:pPr>
              <w:jc w:val="both"/>
              <w:rPr>
                <w:sz w:val="22"/>
                <w:szCs w:val="22"/>
                <w:lang w:eastAsia="en-US"/>
              </w:rPr>
            </w:pPr>
            <w:r>
              <w:t>Наименование</w:t>
            </w:r>
          </w:p>
        </w:tc>
      </w:tr>
      <w:tr w:rsidR="0021642C" w14:paraId="49EBF4D1" w14:textId="77777777" w:rsidTr="00CD2367">
        <w:tc>
          <w:tcPr>
            <w:tcW w:w="2270" w:type="dxa"/>
            <w:tcBorders>
              <w:top w:val="single" w:sz="4" w:space="0" w:color="auto"/>
              <w:left w:val="single" w:sz="4" w:space="0" w:color="auto"/>
              <w:bottom w:val="single" w:sz="4" w:space="0" w:color="auto"/>
              <w:right w:val="single" w:sz="4" w:space="0" w:color="auto"/>
            </w:tcBorders>
          </w:tcPr>
          <w:p w14:paraId="3D23F2EB"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272AE9E7"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345C162A" w14:textId="77777777" w:rsidR="0021642C" w:rsidRDefault="0021642C" w:rsidP="00CD2367">
            <w:pPr>
              <w:jc w:val="both"/>
              <w:rPr>
                <w:sz w:val="22"/>
                <w:szCs w:val="22"/>
                <w:lang w:eastAsia="en-US"/>
              </w:rPr>
            </w:pPr>
            <w:r>
              <w:t>ПК 1.1.8 (</w:t>
            </w:r>
            <w:proofErr w:type="spellStart"/>
            <w:r>
              <w:t>п.</w:t>
            </w:r>
            <w:proofErr w:type="gramStart"/>
            <w:r>
              <w:t>о</w:t>
            </w:r>
            <w:proofErr w:type="spellEnd"/>
            <w:proofErr w:type="gramEnd"/>
            <w:r>
              <w:t>.)</w:t>
            </w:r>
          </w:p>
        </w:tc>
        <w:tc>
          <w:tcPr>
            <w:tcW w:w="3243" w:type="dxa"/>
            <w:tcBorders>
              <w:top w:val="single" w:sz="4" w:space="0" w:color="auto"/>
              <w:left w:val="single" w:sz="4" w:space="0" w:color="auto"/>
              <w:bottom w:val="single" w:sz="4" w:space="0" w:color="auto"/>
              <w:right w:val="single" w:sz="4" w:space="0" w:color="auto"/>
            </w:tcBorders>
            <w:hideMark/>
          </w:tcPr>
          <w:p w14:paraId="4BCB1B87" w14:textId="77777777" w:rsidR="0021642C" w:rsidRDefault="0021642C" w:rsidP="00CD2367">
            <w:pPr>
              <w:jc w:val="both"/>
              <w:rPr>
                <w:sz w:val="22"/>
                <w:szCs w:val="22"/>
                <w:lang w:eastAsia="en-US"/>
              </w:rPr>
            </w:pPr>
            <w:r>
              <w:t>Наименование</w:t>
            </w:r>
          </w:p>
        </w:tc>
      </w:tr>
      <w:tr w:rsidR="0021642C" w14:paraId="26415FFB" w14:textId="77777777" w:rsidTr="00CD2367">
        <w:tc>
          <w:tcPr>
            <w:tcW w:w="2270" w:type="dxa"/>
            <w:tcBorders>
              <w:top w:val="single" w:sz="4" w:space="0" w:color="auto"/>
              <w:left w:val="single" w:sz="4" w:space="0" w:color="auto"/>
              <w:bottom w:val="single" w:sz="4" w:space="0" w:color="auto"/>
              <w:right w:val="single" w:sz="4" w:space="0" w:color="auto"/>
            </w:tcBorders>
          </w:tcPr>
          <w:p w14:paraId="7C1BC98B"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510FCE9C"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66760CEA" w14:textId="77777777" w:rsidR="0021642C" w:rsidRDefault="0021642C" w:rsidP="00CD2367">
            <w:pPr>
              <w:jc w:val="both"/>
              <w:rPr>
                <w:sz w:val="22"/>
                <w:szCs w:val="22"/>
                <w:lang w:eastAsia="en-US"/>
              </w:rPr>
            </w:pPr>
            <w:r>
              <w:t>ПК 1.1.</w:t>
            </w:r>
            <w:r>
              <w:rPr>
                <w:lang w:val="en-US"/>
              </w:rPr>
              <w:t>n</w:t>
            </w:r>
            <w:r>
              <w:t xml:space="preserve"> (</w:t>
            </w:r>
            <w:proofErr w:type="gramStart"/>
            <w:r>
              <w:t xml:space="preserve">  )</w:t>
            </w:r>
            <w:proofErr w:type="gramEnd"/>
          </w:p>
        </w:tc>
        <w:tc>
          <w:tcPr>
            <w:tcW w:w="3243" w:type="dxa"/>
            <w:tcBorders>
              <w:top w:val="single" w:sz="4" w:space="0" w:color="auto"/>
              <w:left w:val="single" w:sz="4" w:space="0" w:color="auto"/>
              <w:bottom w:val="single" w:sz="4" w:space="0" w:color="auto"/>
              <w:right w:val="single" w:sz="4" w:space="0" w:color="auto"/>
            </w:tcBorders>
            <w:hideMark/>
          </w:tcPr>
          <w:p w14:paraId="59DA4978" w14:textId="77777777" w:rsidR="0021642C" w:rsidRDefault="0021642C" w:rsidP="00CD2367">
            <w:pPr>
              <w:jc w:val="both"/>
              <w:rPr>
                <w:sz w:val="22"/>
                <w:szCs w:val="22"/>
                <w:lang w:eastAsia="en-US"/>
              </w:rPr>
            </w:pPr>
            <w:r>
              <w:t>Наименование</w:t>
            </w:r>
          </w:p>
        </w:tc>
      </w:tr>
      <w:tr w:rsidR="0021642C" w14:paraId="5A4788D7" w14:textId="77777777" w:rsidTr="00CD2367">
        <w:tc>
          <w:tcPr>
            <w:tcW w:w="2270" w:type="dxa"/>
            <w:tcBorders>
              <w:top w:val="single" w:sz="4" w:space="0" w:color="auto"/>
              <w:left w:val="single" w:sz="4" w:space="0" w:color="auto"/>
              <w:bottom w:val="single" w:sz="4" w:space="0" w:color="auto"/>
              <w:right w:val="single" w:sz="4" w:space="0" w:color="auto"/>
            </w:tcBorders>
          </w:tcPr>
          <w:p w14:paraId="350BDC6D"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23141CF0"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55A6E6C6" w14:textId="77777777" w:rsidR="0021642C" w:rsidRDefault="0021642C" w:rsidP="00CD2367">
            <w:pPr>
              <w:jc w:val="both"/>
              <w:rPr>
                <w:sz w:val="22"/>
                <w:szCs w:val="22"/>
                <w:lang w:eastAsia="en-US"/>
              </w:rPr>
            </w:pPr>
            <w:r>
              <w:t>…</w:t>
            </w:r>
          </w:p>
        </w:tc>
        <w:tc>
          <w:tcPr>
            <w:tcW w:w="3243" w:type="dxa"/>
            <w:tcBorders>
              <w:top w:val="single" w:sz="4" w:space="0" w:color="auto"/>
              <w:left w:val="single" w:sz="4" w:space="0" w:color="auto"/>
              <w:bottom w:val="single" w:sz="4" w:space="0" w:color="auto"/>
              <w:right w:val="single" w:sz="4" w:space="0" w:color="auto"/>
            </w:tcBorders>
          </w:tcPr>
          <w:p w14:paraId="7EF00D9F" w14:textId="77777777" w:rsidR="0021642C" w:rsidRDefault="0021642C" w:rsidP="00CD2367">
            <w:pPr>
              <w:jc w:val="both"/>
              <w:rPr>
                <w:sz w:val="22"/>
                <w:szCs w:val="22"/>
                <w:lang w:eastAsia="en-US"/>
              </w:rPr>
            </w:pPr>
          </w:p>
        </w:tc>
      </w:tr>
    </w:tbl>
    <w:p w14:paraId="6202FE9F" w14:textId="77777777" w:rsidR="00970D82" w:rsidRPr="00D6662C" w:rsidRDefault="00970D82" w:rsidP="00970D82">
      <w:pPr>
        <w:shd w:val="clear" w:color="auto" w:fill="FFFFFF"/>
        <w:ind w:right="180" w:firstLine="900"/>
        <w:jc w:val="both"/>
        <w:rPr>
          <w:sz w:val="28"/>
          <w:szCs w:val="28"/>
        </w:rPr>
      </w:pPr>
    </w:p>
    <w:p w14:paraId="10E357DA" w14:textId="7B324560" w:rsidR="00635894" w:rsidRPr="00D6662C" w:rsidRDefault="00635894" w:rsidP="005A7ED3">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5" w:hanging="11"/>
        <w:jc w:val="center"/>
        <w:rPr>
          <w:b/>
          <w:sz w:val="28"/>
        </w:rPr>
      </w:pPr>
      <w:r w:rsidRPr="00D6662C">
        <w:rPr>
          <w:b/>
          <w:sz w:val="28"/>
        </w:rPr>
        <w:t>Структура и содержание рабочей программы учебной дисциплины</w:t>
      </w:r>
    </w:p>
    <w:p w14:paraId="7CADEFC7"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u w:val="single"/>
        </w:rPr>
      </w:pPr>
      <w:r w:rsidRPr="00D6662C">
        <w:rPr>
          <w:b/>
          <w:sz w:val="28"/>
        </w:rPr>
        <w:t>2.1 Объем учебной дисциплины и виды учебной работы</w:t>
      </w:r>
    </w:p>
    <w:p w14:paraId="37D49E3A"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tbl>
      <w:tblPr>
        <w:tblW w:w="921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29"/>
        <w:gridCol w:w="1843"/>
        <w:gridCol w:w="1843"/>
      </w:tblGrid>
      <w:tr w:rsidR="00635894" w:rsidRPr="00D6662C" w14:paraId="1E9249BD" w14:textId="77777777" w:rsidTr="005A7ED3">
        <w:trPr>
          <w:trHeight w:val="460"/>
        </w:trPr>
        <w:tc>
          <w:tcPr>
            <w:tcW w:w="5529" w:type="dxa"/>
            <w:shd w:val="clear" w:color="auto" w:fill="auto"/>
          </w:tcPr>
          <w:p w14:paraId="72C6F780" w14:textId="77777777" w:rsidR="00635894" w:rsidRPr="00D6662C" w:rsidRDefault="00635894" w:rsidP="005A7ED3">
            <w:pPr>
              <w:jc w:val="center"/>
            </w:pPr>
            <w:r w:rsidRPr="00D6662C">
              <w:rPr>
                <w:b/>
              </w:rPr>
              <w:t>Вид учебной работы</w:t>
            </w:r>
          </w:p>
        </w:tc>
        <w:tc>
          <w:tcPr>
            <w:tcW w:w="1843" w:type="dxa"/>
            <w:shd w:val="clear" w:color="auto" w:fill="auto"/>
          </w:tcPr>
          <w:p w14:paraId="5611E0EF" w14:textId="77777777" w:rsidR="00635894" w:rsidRPr="00D6662C" w:rsidRDefault="00635894" w:rsidP="005A7ED3">
            <w:pPr>
              <w:jc w:val="center"/>
            </w:pPr>
            <w:r w:rsidRPr="00D6662C">
              <w:rPr>
                <w:b/>
              </w:rPr>
              <w:t xml:space="preserve">Объем часов </w:t>
            </w:r>
          </w:p>
        </w:tc>
        <w:tc>
          <w:tcPr>
            <w:tcW w:w="1843" w:type="dxa"/>
          </w:tcPr>
          <w:p w14:paraId="06EF1F59" w14:textId="77777777" w:rsidR="00635894" w:rsidRPr="00D6662C" w:rsidRDefault="00635894" w:rsidP="005A7ED3">
            <w:pPr>
              <w:jc w:val="center"/>
              <w:rPr>
                <w:b/>
              </w:rPr>
            </w:pPr>
            <w:r w:rsidRPr="00D6662C">
              <w:rPr>
                <w:b/>
              </w:rPr>
              <w:t xml:space="preserve">В </w:t>
            </w:r>
            <w:proofErr w:type="spellStart"/>
            <w:r w:rsidRPr="00D6662C">
              <w:rPr>
                <w:b/>
              </w:rPr>
              <w:t>т.ч</w:t>
            </w:r>
            <w:proofErr w:type="spellEnd"/>
            <w:r w:rsidRPr="00D6662C">
              <w:rPr>
                <w:b/>
              </w:rPr>
              <w:t xml:space="preserve">. на практическую </w:t>
            </w:r>
            <w:r w:rsidRPr="00D6662C">
              <w:rPr>
                <w:b/>
              </w:rPr>
              <w:lastRenderedPageBreak/>
              <w:t>подготовку</w:t>
            </w:r>
          </w:p>
        </w:tc>
      </w:tr>
      <w:tr w:rsidR="00635894" w:rsidRPr="00D6662C" w14:paraId="4C49CE91" w14:textId="77777777" w:rsidTr="005A7ED3">
        <w:trPr>
          <w:trHeight w:val="285"/>
        </w:trPr>
        <w:tc>
          <w:tcPr>
            <w:tcW w:w="5529" w:type="dxa"/>
            <w:shd w:val="clear" w:color="auto" w:fill="auto"/>
          </w:tcPr>
          <w:p w14:paraId="6D23982C" w14:textId="77777777" w:rsidR="00635894" w:rsidRPr="00D6662C" w:rsidRDefault="00635894" w:rsidP="005A7ED3">
            <w:pPr>
              <w:rPr>
                <w:b/>
                <w:bCs/>
              </w:rPr>
            </w:pPr>
            <w:r w:rsidRPr="00D6662C">
              <w:rPr>
                <w:b/>
                <w:bCs/>
              </w:rPr>
              <w:lastRenderedPageBreak/>
              <w:t>Общая трудоемкость учебной нагрузки (всего)</w:t>
            </w:r>
          </w:p>
        </w:tc>
        <w:tc>
          <w:tcPr>
            <w:tcW w:w="1843" w:type="dxa"/>
            <w:shd w:val="clear" w:color="auto" w:fill="auto"/>
          </w:tcPr>
          <w:p w14:paraId="0991B8E3" w14:textId="77777777" w:rsidR="00635894" w:rsidRPr="00D6662C" w:rsidRDefault="00635894" w:rsidP="005A7ED3">
            <w:pPr>
              <w:jc w:val="center"/>
              <w:rPr>
                <w:i/>
              </w:rPr>
            </w:pPr>
          </w:p>
        </w:tc>
        <w:tc>
          <w:tcPr>
            <w:tcW w:w="1843" w:type="dxa"/>
          </w:tcPr>
          <w:p w14:paraId="366E9B55" w14:textId="77777777" w:rsidR="00635894" w:rsidRPr="00D6662C" w:rsidRDefault="00635894" w:rsidP="005A7ED3">
            <w:pPr>
              <w:jc w:val="center"/>
              <w:rPr>
                <w:i/>
              </w:rPr>
            </w:pPr>
          </w:p>
        </w:tc>
      </w:tr>
      <w:tr w:rsidR="00635894" w:rsidRPr="00D6662C" w14:paraId="76F1ECE5" w14:textId="77777777" w:rsidTr="005A7ED3">
        <w:tc>
          <w:tcPr>
            <w:tcW w:w="5529" w:type="dxa"/>
            <w:shd w:val="clear" w:color="auto" w:fill="auto"/>
          </w:tcPr>
          <w:p w14:paraId="46865D7A" w14:textId="77777777" w:rsidR="00635894" w:rsidRPr="00D6662C" w:rsidRDefault="00635894" w:rsidP="005A7ED3">
            <w:pPr>
              <w:jc w:val="both"/>
            </w:pPr>
            <w:r w:rsidRPr="00D6662C">
              <w:rPr>
                <w:b/>
              </w:rPr>
              <w:t xml:space="preserve">Обязательная аудиторная учебная нагрузка (всего) </w:t>
            </w:r>
          </w:p>
        </w:tc>
        <w:tc>
          <w:tcPr>
            <w:tcW w:w="1843" w:type="dxa"/>
            <w:shd w:val="clear" w:color="auto" w:fill="auto"/>
          </w:tcPr>
          <w:p w14:paraId="2BBCF221" w14:textId="77777777" w:rsidR="00635894" w:rsidRPr="00D6662C" w:rsidRDefault="00635894" w:rsidP="005A7ED3">
            <w:pPr>
              <w:jc w:val="center"/>
              <w:rPr>
                <w:i/>
              </w:rPr>
            </w:pPr>
          </w:p>
        </w:tc>
        <w:tc>
          <w:tcPr>
            <w:tcW w:w="1843" w:type="dxa"/>
          </w:tcPr>
          <w:p w14:paraId="0AA1A98B" w14:textId="77777777" w:rsidR="00635894" w:rsidRPr="00D6662C" w:rsidRDefault="00635894" w:rsidP="005A7ED3">
            <w:pPr>
              <w:jc w:val="center"/>
              <w:rPr>
                <w:i/>
              </w:rPr>
            </w:pPr>
          </w:p>
        </w:tc>
      </w:tr>
      <w:tr w:rsidR="00635894" w:rsidRPr="00D6662C" w14:paraId="6D748781" w14:textId="77777777" w:rsidTr="005A7ED3">
        <w:tc>
          <w:tcPr>
            <w:tcW w:w="5529" w:type="dxa"/>
            <w:shd w:val="clear" w:color="auto" w:fill="auto"/>
          </w:tcPr>
          <w:p w14:paraId="3A19FE42" w14:textId="77777777" w:rsidR="00635894" w:rsidRPr="00D6662C" w:rsidRDefault="00635894" w:rsidP="005A7ED3">
            <w:pPr>
              <w:jc w:val="both"/>
            </w:pPr>
            <w:r w:rsidRPr="00D6662C">
              <w:t>в том числе:</w:t>
            </w:r>
          </w:p>
        </w:tc>
        <w:tc>
          <w:tcPr>
            <w:tcW w:w="1843" w:type="dxa"/>
            <w:shd w:val="clear" w:color="auto" w:fill="auto"/>
          </w:tcPr>
          <w:p w14:paraId="123C0791" w14:textId="77777777" w:rsidR="00635894" w:rsidRPr="00D6662C" w:rsidRDefault="00635894" w:rsidP="005A7ED3">
            <w:pPr>
              <w:jc w:val="center"/>
              <w:rPr>
                <w:i/>
              </w:rPr>
            </w:pPr>
          </w:p>
        </w:tc>
        <w:tc>
          <w:tcPr>
            <w:tcW w:w="1843" w:type="dxa"/>
          </w:tcPr>
          <w:p w14:paraId="23FAF422" w14:textId="77777777" w:rsidR="00635894" w:rsidRPr="00D6662C" w:rsidRDefault="00635894" w:rsidP="005A7ED3">
            <w:pPr>
              <w:jc w:val="center"/>
              <w:rPr>
                <w:i/>
              </w:rPr>
            </w:pPr>
          </w:p>
        </w:tc>
      </w:tr>
      <w:tr w:rsidR="00635894" w:rsidRPr="00D6662C" w14:paraId="24F89350" w14:textId="77777777" w:rsidTr="005A7ED3">
        <w:tc>
          <w:tcPr>
            <w:tcW w:w="5529" w:type="dxa"/>
            <w:shd w:val="clear" w:color="auto" w:fill="auto"/>
          </w:tcPr>
          <w:p w14:paraId="2A7F40D2" w14:textId="77777777" w:rsidR="00635894" w:rsidRPr="00D6662C" w:rsidRDefault="00635894" w:rsidP="005A7ED3">
            <w:pPr>
              <w:ind w:firstLine="316"/>
              <w:jc w:val="both"/>
            </w:pPr>
            <w:r w:rsidRPr="00D6662C">
              <w:t>лекции</w:t>
            </w:r>
          </w:p>
        </w:tc>
        <w:tc>
          <w:tcPr>
            <w:tcW w:w="1843" w:type="dxa"/>
            <w:shd w:val="clear" w:color="auto" w:fill="auto"/>
          </w:tcPr>
          <w:p w14:paraId="6EE693EC" w14:textId="77777777" w:rsidR="00635894" w:rsidRPr="00D6662C" w:rsidRDefault="00635894" w:rsidP="005A7ED3">
            <w:pPr>
              <w:jc w:val="center"/>
              <w:rPr>
                <w:i/>
              </w:rPr>
            </w:pPr>
          </w:p>
        </w:tc>
        <w:tc>
          <w:tcPr>
            <w:tcW w:w="1843" w:type="dxa"/>
          </w:tcPr>
          <w:p w14:paraId="1EC5CA8F" w14:textId="77777777" w:rsidR="00635894" w:rsidRPr="00D6662C" w:rsidRDefault="00635894" w:rsidP="005A7ED3">
            <w:pPr>
              <w:jc w:val="center"/>
              <w:rPr>
                <w:i/>
              </w:rPr>
            </w:pPr>
          </w:p>
        </w:tc>
      </w:tr>
      <w:tr w:rsidR="00635894" w:rsidRPr="00D6662C" w14:paraId="256DAFC9" w14:textId="77777777" w:rsidTr="005A7ED3">
        <w:tc>
          <w:tcPr>
            <w:tcW w:w="5529" w:type="dxa"/>
            <w:shd w:val="clear" w:color="auto" w:fill="auto"/>
          </w:tcPr>
          <w:p w14:paraId="6F3822DA" w14:textId="77777777" w:rsidR="00635894" w:rsidRPr="00D6662C" w:rsidRDefault="00635894" w:rsidP="005A7ED3">
            <w:pPr>
              <w:jc w:val="both"/>
            </w:pPr>
            <w:r w:rsidRPr="00D6662C">
              <w:t xml:space="preserve">     практические занятия</w:t>
            </w:r>
          </w:p>
        </w:tc>
        <w:tc>
          <w:tcPr>
            <w:tcW w:w="1843" w:type="dxa"/>
            <w:shd w:val="clear" w:color="auto" w:fill="auto"/>
          </w:tcPr>
          <w:p w14:paraId="579DE746" w14:textId="77777777" w:rsidR="00635894" w:rsidRPr="00D6662C" w:rsidRDefault="00635894" w:rsidP="005A7ED3">
            <w:pPr>
              <w:jc w:val="center"/>
              <w:rPr>
                <w:i/>
              </w:rPr>
            </w:pPr>
          </w:p>
        </w:tc>
        <w:tc>
          <w:tcPr>
            <w:tcW w:w="1843" w:type="dxa"/>
          </w:tcPr>
          <w:p w14:paraId="5FBE5FCA" w14:textId="77777777" w:rsidR="00635894" w:rsidRPr="00D6662C" w:rsidRDefault="00635894" w:rsidP="005A7ED3">
            <w:pPr>
              <w:jc w:val="center"/>
              <w:rPr>
                <w:i/>
              </w:rPr>
            </w:pPr>
          </w:p>
        </w:tc>
      </w:tr>
      <w:tr w:rsidR="00635894" w:rsidRPr="00D6662C" w14:paraId="3678B3C3" w14:textId="77777777" w:rsidTr="005A7ED3">
        <w:tc>
          <w:tcPr>
            <w:tcW w:w="5529" w:type="dxa"/>
            <w:shd w:val="clear" w:color="auto" w:fill="auto"/>
          </w:tcPr>
          <w:p w14:paraId="7BFD7EF8" w14:textId="04E9646B" w:rsidR="00635894" w:rsidRPr="00D6662C" w:rsidRDefault="00635894" w:rsidP="00B43972">
            <w:pPr>
              <w:jc w:val="both"/>
            </w:pPr>
            <w:r w:rsidRPr="00D6662C">
              <w:t xml:space="preserve">     лабораторные </w:t>
            </w:r>
            <w:r w:rsidR="00B43972" w:rsidRPr="00D6662C">
              <w:t>занятия</w:t>
            </w:r>
          </w:p>
        </w:tc>
        <w:tc>
          <w:tcPr>
            <w:tcW w:w="1843" w:type="dxa"/>
            <w:shd w:val="clear" w:color="auto" w:fill="auto"/>
          </w:tcPr>
          <w:p w14:paraId="46FCDED6" w14:textId="77777777" w:rsidR="00635894" w:rsidRPr="00D6662C" w:rsidRDefault="00635894" w:rsidP="005A7ED3">
            <w:pPr>
              <w:jc w:val="center"/>
              <w:rPr>
                <w:i/>
              </w:rPr>
            </w:pPr>
          </w:p>
        </w:tc>
        <w:tc>
          <w:tcPr>
            <w:tcW w:w="1843" w:type="dxa"/>
          </w:tcPr>
          <w:p w14:paraId="6DFDA390" w14:textId="77777777" w:rsidR="00635894" w:rsidRPr="00D6662C" w:rsidRDefault="00635894" w:rsidP="005A7ED3">
            <w:pPr>
              <w:jc w:val="center"/>
              <w:rPr>
                <w:i/>
              </w:rPr>
            </w:pPr>
          </w:p>
        </w:tc>
      </w:tr>
      <w:tr w:rsidR="00635894" w:rsidRPr="00D6662C" w14:paraId="16C281E6" w14:textId="77777777" w:rsidTr="005A7ED3">
        <w:tc>
          <w:tcPr>
            <w:tcW w:w="5529" w:type="dxa"/>
            <w:shd w:val="clear" w:color="auto" w:fill="auto"/>
          </w:tcPr>
          <w:p w14:paraId="4F9521C5" w14:textId="77777777" w:rsidR="00635894" w:rsidRPr="00D6662C" w:rsidRDefault="00635894" w:rsidP="005A7ED3">
            <w:pPr>
              <w:jc w:val="both"/>
              <w:rPr>
                <w:b/>
              </w:rPr>
            </w:pPr>
            <w:r w:rsidRPr="00D6662C">
              <w:rPr>
                <w:b/>
              </w:rPr>
              <w:t>Самостоятельная работа обучающегося (всего)</w:t>
            </w:r>
          </w:p>
        </w:tc>
        <w:tc>
          <w:tcPr>
            <w:tcW w:w="1843" w:type="dxa"/>
            <w:shd w:val="clear" w:color="auto" w:fill="auto"/>
          </w:tcPr>
          <w:p w14:paraId="273D6BEB" w14:textId="77777777" w:rsidR="00635894" w:rsidRPr="00D6662C" w:rsidRDefault="00635894" w:rsidP="005A7ED3">
            <w:pPr>
              <w:jc w:val="center"/>
              <w:rPr>
                <w:i/>
              </w:rPr>
            </w:pPr>
          </w:p>
        </w:tc>
        <w:tc>
          <w:tcPr>
            <w:tcW w:w="1843" w:type="dxa"/>
          </w:tcPr>
          <w:p w14:paraId="7A61D8AE" w14:textId="77777777" w:rsidR="00635894" w:rsidRPr="00D6662C" w:rsidRDefault="00635894" w:rsidP="005A7ED3">
            <w:pPr>
              <w:jc w:val="center"/>
              <w:rPr>
                <w:i/>
              </w:rPr>
            </w:pPr>
          </w:p>
        </w:tc>
      </w:tr>
      <w:tr w:rsidR="00635894" w:rsidRPr="00D6662C" w14:paraId="43B4EE60" w14:textId="77777777" w:rsidTr="005A7ED3">
        <w:tc>
          <w:tcPr>
            <w:tcW w:w="5529" w:type="dxa"/>
            <w:shd w:val="clear" w:color="auto" w:fill="auto"/>
          </w:tcPr>
          <w:p w14:paraId="3EFE239B" w14:textId="77777777" w:rsidR="00635894" w:rsidRPr="00D6662C" w:rsidRDefault="00635894" w:rsidP="005A7ED3">
            <w:pPr>
              <w:rPr>
                <w:i/>
              </w:rPr>
            </w:pPr>
            <w:r w:rsidRPr="00D6662C">
              <w:rPr>
                <w:b/>
              </w:rPr>
              <w:t xml:space="preserve">Промежуточная аттестация </w:t>
            </w:r>
            <w:r w:rsidRPr="00D6662C">
              <w:rPr>
                <w:i/>
              </w:rPr>
              <w:t xml:space="preserve">     </w:t>
            </w:r>
          </w:p>
        </w:tc>
        <w:tc>
          <w:tcPr>
            <w:tcW w:w="1843" w:type="dxa"/>
            <w:shd w:val="clear" w:color="auto" w:fill="auto"/>
          </w:tcPr>
          <w:p w14:paraId="36A8BCFD" w14:textId="77777777" w:rsidR="00635894" w:rsidRPr="00D6662C" w:rsidRDefault="00635894" w:rsidP="005A7ED3">
            <w:pPr>
              <w:jc w:val="right"/>
              <w:rPr>
                <w:i/>
              </w:rPr>
            </w:pPr>
          </w:p>
        </w:tc>
        <w:tc>
          <w:tcPr>
            <w:tcW w:w="1843" w:type="dxa"/>
          </w:tcPr>
          <w:p w14:paraId="0266FAEC" w14:textId="77777777" w:rsidR="00635894" w:rsidRPr="00D6662C" w:rsidRDefault="00635894" w:rsidP="005A7ED3">
            <w:pPr>
              <w:jc w:val="right"/>
              <w:rPr>
                <w:i/>
              </w:rPr>
            </w:pPr>
          </w:p>
        </w:tc>
      </w:tr>
    </w:tbl>
    <w:p w14:paraId="0F29AD06"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CDF88FC"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35894" w:rsidRPr="00D6662C" w:rsidSect="005A7ED3">
          <w:footerReference w:type="default" r:id="rId9"/>
          <w:pgSz w:w="11906" w:h="16838"/>
          <w:pgMar w:top="1134" w:right="850" w:bottom="1134" w:left="1701" w:header="708" w:footer="708" w:gutter="0"/>
          <w:cols w:space="720"/>
          <w:titlePg/>
          <w:docGrid w:linePitch="326"/>
        </w:sectPr>
      </w:pPr>
    </w:p>
    <w:p w14:paraId="3697022A" w14:textId="77777777" w:rsidR="00635894" w:rsidRPr="00D6662C" w:rsidRDefault="00635894" w:rsidP="006358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572"/>
        </w:tabs>
        <w:ind w:left="284"/>
        <w:rPr>
          <w:sz w:val="28"/>
        </w:rPr>
      </w:pPr>
      <w:r w:rsidRPr="00D6662C">
        <w:rPr>
          <w:bCs/>
          <w:sz w:val="28"/>
        </w:rPr>
        <w:lastRenderedPageBreak/>
        <w:t>2.2 Тематический план и содержание учебной дисциплины</w:t>
      </w:r>
      <w:r w:rsidRPr="00D6662C">
        <w:rPr>
          <w:b w:val="0"/>
          <w:caps/>
          <w:sz w:val="28"/>
        </w:rPr>
        <w:t xml:space="preserve"> </w:t>
      </w:r>
      <w:r w:rsidRPr="00D6662C">
        <w:rPr>
          <w:sz w:val="28"/>
        </w:rPr>
        <w:t>________________________________________</w:t>
      </w:r>
    </w:p>
    <w:p w14:paraId="5A3ADE32" w14:textId="65542802"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sidRPr="00D6662C">
        <w:rPr>
          <w:bCs/>
          <w:i/>
          <w:sz w:val="20"/>
          <w:szCs w:val="20"/>
        </w:rPr>
        <w:tab/>
      </w:r>
      <w:r w:rsidRPr="00D6662C">
        <w:rPr>
          <w:bCs/>
          <w:i/>
          <w:sz w:val="20"/>
          <w:szCs w:val="20"/>
        </w:rPr>
        <w:tab/>
      </w:r>
      <w:r w:rsidRPr="00D6662C">
        <w:rPr>
          <w:bCs/>
          <w:i/>
          <w:sz w:val="20"/>
          <w:szCs w:val="20"/>
        </w:rPr>
        <w:tab/>
      </w:r>
      <w:r w:rsidRPr="00D6662C">
        <w:rPr>
          <w:bCs/>
          <w:i/>
          <w:sz w:val="20"/>
          <w:szCs w:val="20"/>
        </w:rPr>
        <w:tab/>
      </w:r>
      <w:r w:rsidRPr="00D6662C">
        <w:rPr>
          <w:bCs/>
          <w:i/>
          <w:sz w:val="20"/>
          <w:szCs w:val="20"/>
        </w:rPr>
        <w:tab/>
      </w:r>
      <w:r w:rsidRPr="00D6662C">
        <w:rPr>
          <w:bCs/>
          <w:i/>
          <w:sz w:val="20"/>
          <w:szCs w:val="20"/>
        </w:rPr>
        <w:tab/>
      </w:r>
      <w:r w:rsidRPr="00D6662C">
        <w:rPr>
          <w:bCs/>
          <w:i/>
          <w:sz w:val="20"/>
          <w:szCs w:val="20"/>
        </w:rPr>
        <w:tab/>
      </w:r>
      <w:r w:rsidRPr="00D6662C">
        <w:rPr>
          <w:bCs/>
          <w:i/>
          <w:sz w:val="20"/>
          <w:szCs w:val="20"/>
        </w:rPr>
        <w:tab/>
      </w:r>
      <w:r w:rsidRPr="00D6662C">
        <w:rPr>
          <w:bCs/>
          <w:i/>
          <w:sz w:val="20"/>
          <w:szCs w:val="20"/>
        </w:rPr>
        <w:tab/>
      </w:r>
      <w:r w:rsidR="00B814E4" w:rsidRPr="00D6662C">
        <w:rPr>
          <w:bCs/>
          <w:i/>
          <w:sz w:val="20"/>
          <w:szCs w:val="20"/>
        </w:rPr>
        <w:tab/>
      </w:r>
      <w:r w:rsidRPr="00D6662C">
        <w:rPr>
          <w:bCs/>
          <w:i/>
          <w:sz w:val="20"/>
          <w:szCs w:val="20"/>
        </w:rPr>
        <w:t>наименование</w:t>
      </w:r>
      <w:r w:rsidRPr="00D6662C">
        <w:rPr>
          <w:bCs/>
          <w:i/>
          <w:sz w:val="20"/>
          <w:szCs w:val="20"/>
        </w:rPr>
        <w:tab/>
      </w:r>
      <w:r w:rsidRPr="00D6662C">
        <w:rPr>
          <w:bCs/>
          <w:i/>
          <w:sz w:val="20"/>
          <w:szCs w:val="20"/>
        </w:rPr>
        <w:tab/>
      </w:r>
      <w:r w:rsidRPr="00D6662C">
        <w:rPr>
          <w:bCs/>
          <w:i/>
          <w:sz w:val="20"/>
          <w:szCs w:val="20"/>
        </w:rPr>
        <w:tab/>
      </w:r>
    </w:p>
    <w:tbl>
      <w:tblPr>
        <w:tblW w:w="144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63"/>
        <w:gridCol w:w="7094"/>
        <w:gridCol w:w="1498"/>
        <w:gridCol w:w="1793"/>
        <w:gridCol w:w="1661"/>
      </w:tblGrid>
      <w:tr w:rsidR="00635894" w:rsidRPr="00D6662C" w14:paraId="62AA6024" w14:textId="77777777" w:rsidTr="005A7ED3">
        <w:trPr>
          <w:trHeight w:val="20"/>
        </w:trPr>
        <w:tc>
          <w:tcPr>
            <w:tcW w:w="2040" w:type="dxa"/>
          </w:tcPr>
          <w:p w14:paraId="1F6B154F"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Наименование разделов и тем</w:t>
            </w:r>
          </w:p>
        </w:tc>
        <w:tc>
          <w:tcPr>
            <w:tcW w:w="7457" w:type="dxa"/>
            <w:gridSpan w:val="2"/>
          </w:tcPr>
          <w:p w14:paraId="6A1D35D0"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roofErr w:type="gramStart"/>
            <w:r w:rsidRPr="00D6662C">
              <w:rPr>
                <w:b/>
                <w:bCs/>
              </w:rPr>
              <w:t>Содержание учебного материала, лекции, лабораторные и практические работы, самостоятельная работа обучающихся, курсовая работ (проект)</w:t>
            </w:r>
            <w:r w:rsidRPr="00D6662C">
              <w:rPr>
                <w:bCs/>
                <w:i/>
              </w:rPr>
              <w:t xml:space="preserve"> (если предусмотрены)</w:t>
            </w:r>
            <w:proofErr w:type="gramEnd"/>
          </w:p>
        </w:tc>
        <w:tc>
          <w:tcPr>
            <w:tcW w:w="1498" w:type="dxa"/>
            <w:shd w:val="clear" w:color="auto" w:fill="auto"/>
          </w:tcPr>
          <w:p w14:paraId="7DA65CA7"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Объем часов</w:t>
            </w:r>
          </w:p>
          <w:p w14:paraId="723D68AD"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793" w:type="dxa"/>
          </w:tcPr>
          <w:p w14:paraId="38E5B859"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rPr>
              <w:t xml:space="preserve">В </w:t>
            </w:r>
            <w:proofErr w:type="spellStart"/>
            <w:r w:rsidRPr="00D6662C">
              <w:rPr>
                <w:b/>
              </w:rPr>
              <w:t>т.ч</w:t>
            </w:r>
            <w:proofErr w:type="spellEnd"/>
            <w:r w:rsidRPr="00D6662C">
              <w:rPr>
                <w:b/>
              </w:rPr>
              <w:t>. на практическую подготовку</w:t>
            </w:r>
          </w:p>
        </w:tc>
        <w:tc>
          <w:tcPr>
            <w:tcW w:w="1661" w:type="dxa"/>
          </w:tcPr>
          <w:p w14:paraId="5FDDFFC7"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Код компетенции</w:t>
            </w:r>
          </w:p>
        </w:tc>
      </w:tr>
      <w:tr w:rsidR="00635894" w:rsidRPr="00D6662C" w14:paraId="06D0C5A2" w14:textId="77777777" w:rsidTr="005A7ED3">
        <w:trPr>
          <w:trHeight w:val="20"/>
        </w:trPr>
        <w:tc>
          <w:tcPr>
            <w:tcW w:w="2040" w:type="dxa"/>
          </w:tcPr>
          <w:p w14:paraId="3D371FAB"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1</w:t>
            </w:r>
          </w:p>
        </w:tc>
        <w:tc>
          <w:tcPr>
            <w:tcW w:w="7457" w:type="dxa"/>
            <w:gridSpan w:val="2"/>
          </w:tcPr>
          <w:p w14:paraId="06C6ADC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2</w:t>
            </w:r>
          </w:p>
        </w:tc>
        <w:tc>
          <w:tcPr>
            <w:tcW w:w="1498" w:type="dxa"/>
            <w:shd w:val="clear" w:color="auto" w:fill="auto"/>
          </w:tcPr>
          <w:p w14:paraId="0F04754C"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3</w:t>
            </w:r>
          </w:p>
        </w:tc>
        <w:tc>
          <w:tcPr>
            <w:tcW w:w="1793" w:type="dxa"/>
          </w:tcPr>
          <w:p w14:paraId="39149038"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4</w:t>
            </w:r>
          </w:p>
        </w:tc>
        <w:tc>
          <w:tcPr>
            <w:tcW w:w="1661" w:type="dxa"/>
          </w:tcPr>
          <w:p w14:paraId="64ED833E"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5</w:t>
            </w:r>
          </w:p>
        </w:tc>
      </w:tr>
      <w:tr w:rsidR="00635894" w:rsidRPr="00D6662C" w14:paraId="3FDCB97D" w14:textId="77777777" w:rsidTr="005A7ED3">
        <w:trPr>
          <w:trHeight w:val="20"/>
        </w:trPr>
        <w:tc>
          <w:tcPr>
            <w:tcW w:w="2040" w:type="dxa"/>
          </w:tcPr>
          <w:p w14:paraId="123A7EBE"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Раздел 1.</w:t>
            </w:r>
          </w:p>
        </w:tc>
        <w:tc>
          <w:tcPr>
            <w:tcW w:w="7457" w:type="dxa"/>
            <w:gridSpan w:val="2"/>
          </w:tcPr>
          <w:p w14:paraId="691CFCE9"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498" w:type="dxa"/>
            <w:shd w:val="clear" w:color="auto" w:fill="auto"/>
          </w:tcPr>
          <w:p w14:paraId="181F7833"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0A52F22E"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2B218449"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38939544" w14:textId="77777777" w:rsidTr="005A7ED3">
        <w:trPr>
          <w:trHeight w:val="20"/>
        </w:trPr>
        <w:tc>
          <w:tcPr>
            <w:tcW w:w="2040" w:type="dxa"/>
            <w:vMerge w:val="restart"/>
          </w:tcPr>
          <w:p w14:paraId="11C4C98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Тема 1.1.</w:t>
            </w:r>
          </w:p>
        </w:tc>
        <w:tc>
          <w:tcPr>
            <w:tcW w:w="7457" w:type="dxa"/>
            <w:gridSpan w:val="2"/>
          </w:tcPr>
          <w:p w14:paraId="45730C37"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Содержание учебного материала</w:t>
            </w:r>
          </w:p>
        </w:tc>
        <w:tc>
          <w:tcPr>
            <w:tcW w:w="1498" w:type="dxa"/>
            <w:vMerge w:val="restart"/>
            <w:shd w:val="clear" w:color="auto" w:fill="auto"/>
          </w:tcPr>
          <w:p w14:paraId="69A87637"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7ECC0CD2"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7514C34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27ED8F1E" w14:textId="77777777" w:rsidTr="005A7ED3">
        <w:trPr>
          <w:trHeight w:val="20"/>
        </w:trPr>
        <w:tc>
          <w:tcPr>
            <w:tcW w:w="2040" w:type="dxa"/>
            <w:vMerge/>
          </w:tcPr>
          <w:p w14:paraId="10D226E6"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63" w:type="dxa"/>
          </w:tcPr>
          <w:p w14:paraId="692B0D2F"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1</w:t>
            </w:r>
          </w:p>
        </w:tc>
        <w:tc>
          <w:tcPr>
            <w:tcW w:w="7094" w:type="dxa"/>
          </w:tcPr>
          <w:p w14:paraId="33A5B6CA"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w:t>
            </w:r>
          </w:p>
        </w:tc>
        <w:tc>
          <w:tcPr>
            <w:tcW w:w="1498" w:type="dxa"/>
            <w:vMerge/>
            <w:shd w:val="clear" w:color="auto" w:fill="auto"/>
          </w:tcPr>
          <w:p w14:paraId="776240BE"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0F5A9F4E"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229E249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5953C10D" w14:textId="77777777" w:rsidTr="005A7ED3">
        <w:trPr>
          <w:trHeight w:val="20"/>
        </w:trPr>
        <w:tc>
          <w:tcPr>
            <w:tcW w:w="2040" w:type="dxa"/>
            <w:vMerge/>
          </w:tcPr>
          <w:p w14:paraId="5F982D77"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tc>
        <w:tc>
          <w:tcPr>
            <w:tcW w:w="7457" w:type="dxa"/>
            <w:gridSpan w:val="2"/>
          </w:tcPr>
          <w:p w14:paraId="6C151794" w14:textId="581F3341" w:rsidR="00635894" w:rsidRPr="00D6662C" w:rsidRDefault="00635894" w:rsidP="00B43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 xml:space="preserve">Лабораторные </w:t>
            </w:r>
            <w:r w:rsidR="00B43972" w:rsidRPr="00D6662C">
              <w:rPr>
                <w:bCs/>
              </w:rPr>
              <w:t>занятия</w:t>
            </w:r>
          </w:p>
        </w:tc>
        <w:tc>
          <w:tcPr>
            <w:tcW w:w="1498" w:type="dxa"/>
            <w:shd w:val="clear" w:color="auto" w:fill="auto"/>
          </w:tcPr>
          <w:p w14:paraId="00367172"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43AACC73"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0A722DCD"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6E5AFC25" w14:textId="77777777" w:rsidTr="005A7ED3">
        <w:trPr>
          <w:trHeight w:val="20"/>
        </w:trPr>
        <w:tc>
          <w:tcPr>
            <w:tcW w:w="2040" w:type="dxa"/>
            <w:vMerge/>
          </w:tcPr>
          <w:p w14:paraId="7D21F6AC"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tc>
        <w:tc>
          <w:tcPr>
            <w:tcW w:w="7457" w:type="dxa"/>
            <w:gridSpan w:val="2"/>
          </w:tcPr>
          <w:p w14:paraId="1B01145B"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Практические занятия</w:t>
            </w:r>
          </w:p>
        </w:tc>
        <w:tc>
          <w:tcPr>
            <w:tcW w:w="1498" w:type="dxa"/>
            <w:shd w:val="clear" w:color="auto" w:fill="auto"/>
          </w:tcPr>
          <w:p w14:paraId="1376A1E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492CFEC4"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5E3690B9"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6731569B" w14:textId="77777777" w:rsidTr="005A7ED3">
        <w:trPr>
          <w:trHeight w:val="20"/>
        </w:trPr>
        <w:tc>
          <w:tcPr>
            <w:tcW w:w="2040" w:type="dxa"/>
            <w:vMerge/>
          </w:tcPr>
          <w:p w14:paraId="338809B5"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tc>
        <w:tc>
          <w:tcPr>
            <w:tcW w:w="7457" w:type="dxa"/>
            <w:gridSpan w:val="2"/>
          </w:tcPr>
          <w:p w14:paraId="04E93EBF"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Контрольные работы</w:t>
            </w:r>
          </w:p>
        </w:tc>
        <w:tc>
          <w:tcPr>
            <w:tcW w:w="1498" w:type="dxa"/>
            <w:shd w:val="clear" w:color="auto" w:fill="auto"/>
          </w:tcPr>
          <w:p w14:paraId="0318DEA3"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6C21BDFF"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6582D4FA"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6DEBBABA" w14:textId="77777777" w:rsidTr="005A7ED3">
        <w:trPr>
          <w:trHeight w:val="20"/>
        </w:trPr>
        <w:tc>
          <w:tcPr>
            <w:tcW w:w="2040" w:type="dxa"/>
            <w:vMerge/>
          </w:tcPr>
          <w:p w14:paraId="6AD465B4"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tc>
        <w:tc>
          <w:tcPr>
            <w:tcW w:w="7457" w:type="dxa"/>
            <w:gridSpan w:val="2"/>
          </w:tcPr>
          <w:p w14:paraId="714E8BB8"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 xml:space="preserve">Самостоятельная работа </w:t>
            </w:r>
            <w:proofErr w:type="gramStart"/>
            <w:r w:rsidRPr="00D6662C">
              <w:rPr>
                <w:bCs/>
              </w:rPr>
              <w:t>обучающихся</w:t>
            </w:r>
            <w:proofErr w:type="gramEnd"/>
          </w:p>
        </w:tc>
        <w:tc>
          <w:tcPr>
            <w:tcW w:w="1498" w:type="dxa"/>
            <w:shd w:val="clear" w:color="auto" w:fill="auto"/>
          </w:tcPr>
          <w:p w14:paraId="6D53103F"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26A32B36"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5CBD86DD"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6B5B8337" w14:textId="77777777" w:rsidTr="005A7ED3">
        <w:trPr>
          <w:trHeight w:val="20"/>
        </w:trPr>
        <w:tc>
          <w:tcPr>
            <w:tcW w:w="2040" w:type="dxa"/>
            <w:vMerge w:val="restart"/>
          </w:tcPr>
          <w:p w14:paraId="076767BC"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Тема 2.</w:t>
            </w:r>
          </w:p>
        </w:tc>
        <w:tc>
          <w:tcPr>
            <w:tcW w:w="7457" w:type="dxa"/>
            <w:gridSpan w:val="2"/>
          </w:tcPr>
          <w:p w14:paraId="25035C02"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Содержание учебного материала</w:t>
            </w:r>
          </w:p>
        </w:tc>
        <w:tc>
          <w:tcPr>
            <w:tcW w:w="1498" w:type="dxa"/>
            <w:vMerge w:val="restart"/>
            <w:shd w:val="clear" w:color="auto" w:fill="auto"/>
          </w:tcPr>
          <w:p w14:paraId="0CED81DC"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0E9B933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016A701C"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2F5C2C6C" w14:textId="77777777" w:rsidTr="005A7ED3">
        <w:trPr>
          <w:trHeight w:val="20"/>
        </w:trPr>
        <w:tc>
          <w:tcPr>
            <w:tcW w:w="2040" w:type="dxa"/>
            <w:vMerge/>
          </w:tcPr>
          <w:p w14:paraId="30C5B2CB"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363" w:type="dxa"/>
          </w:tcPr>
          <w:p w14:paraId="2B68E4A6"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1</w:t>
            </w:r>
          </w:p>
        </w:tc>
        <w:tc>
          <w:tcPr>
            <w:tcW w:w="7094" w:type="dxa"/>
          </w:tcPr>
          <w:p w14:paraId="7218720B"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w:t>
            </w:r>
          </w:p>
        </w:tc>
        <w:tc>
          <w:tcPr>
            <w:tcW w:w="1498" w:type="dxa"/>
            <w:vMerge/>
            <w:shd w:val="clear" w:color="auto" w:fill="auto"/>
          </w:tcPr>
          <w:p w14:paraId="2EDC039D"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49835C00"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4F6D4E28"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000C8BB7" w14:textId="77777777" w:rsidTr="005A7ED3">
        <w:trPr>
          <w:trHeight w:val="20"/>
        </w:trPr>
        <w:tc>
          <w:tcPr>
            <w:tcW w:w="2040" w:type="dxa"/>
            <w:vMerge/>
          </w:tcPr>
          <w:p w14:paraId="7E21078B"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7457" w:type="dxa"/>
            <w:gridSpan w:val="2"/>
          </w:tcPr>
          <w:p w14:paraId="542B574E" w14:textId="07664F82" w:rsidR="00635894" w:rsidRPr="00D6662C" w:rsidRDefault="00B43972"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Лабораторные занятия</w:t>
            </w:r>
          </w:p>
        </w:tc>
        <w:tc>
          <w:tcPr>
            <w:tcW w:w="1498" w:type="dxa"/>
            <w:shd w:val="clear" w:color="auto" w:fill="auto"/>
          </w:tcPr>
          <w:p w14:paraId="1DC13643"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184B6389"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1F364548"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20115F3E" w14:textId="77777777" w:rsidTr="005A7ED3">
        <w:trPr>
          <w:trHeight w:val="20"/>
        </w:trPr>
        <w:tc>
          <w:tcPr>
            <w:tcW w:w="2040" w:type="dxa"/>
            <w:vMerge/>
          </w:tcPr>
          <w:p w14:paraId="7C589390"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7457" w:type="dxa"/>
            <w:gridSpan w:val="2"/>
          </w:tcPr>
          <w:p w14:paraId="6D220255"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Практические занятия</w:t>
            </w:r>
          </w:p>
        </w:tc>
        <w:tc>
          <w:tcPr>
            <w:tcW w:w="1498" w:type="dxa"/>
            <w:shd w:val="clear" w:color="auto" w:fill="auto"/>
          </w:tcPr>
          <w:p w14:paraId="4CC06AA5"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0CC807D9"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70E1C36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29B083B8" w14:textId="77777777" w:rsidTr="005A7ED3">
        <w:trPr>
          <w:trHeight w:val="20"/>
        </w:trPr>
        <w:tc>
          <w:tcPr>
            <w:tcW w:w="2040" w:type="dxa"/>
            <w:vMerge/>
          </w:tcPr>
          <w:p w14:paraId="557FA2DE"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7457" w:type="dxa"/>
            <w:gridSpan w:val="2"/>
          </w:tcPr>
          <w:p w14:paraId="1C97F438"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Контрольные работы</w:t>
            </w:r>
          </w:p>
        </w:tc>
        <w:tc>
          <w:tcPr>
            <w:tcW w:w="1498" w:type="dxa"/>
            <w:shd w:val="clear" w:color="auto" w:fill="auto"/>
          </w:tcPr>
          <w:p w14:paraId="0C80CC75"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44305C40"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0E4FE27D"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02A00BC3" w14:textId="77777777" w:rsidTr="005A7ED3">
        <w:trPr>
          <w:trHeight w:val="20"/>
        </w:trPr>
        <w:tc>
          <w:tcPr>
            <w:tcW w:w="2040" w:type="dxa"/>
            <w:vMerge/>
          </w:tcPr>
          <w:p w14:paraId="73B9E70F"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7457" w:type="dxa"/>
            <w:gridSpan w:val="2"/>
          </w:tcPr>
          <w:p w14:paraId="3DE213A6"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 xml:space="preserve">Самостоятельная работа </w:t>
            </w:r>
            <w:proofErr w:type="gramStart"/>
            <w:r w:rsidRPr="00D6662C">
              <w:rPr>
                <w:bCs/>
              </w:rPr>
              <w:t>обучающихся</w:t>
            </w:r>
            <w:proofErr w:type="gramEnd"/>
          </w:p>
        </w:tc>
        <w:tc>
          <w:tcPr>
            <w:tcW w:w="1498" w:type="dxa"/>
            <w:shd w:val="clear" w:color="auto" w:fill="auto"/>
          </w:tcPr>
          <w:p w14:paraId="2518A20B"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3D0D5890"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440B5A9D"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12FBBFB3" w14:textId="77777777" w:rsidTr="005A7ED3">
        <w:trPr>
          <w:trHeight w:val="20"/>
        </w:trPr>
        <w:tc>
          <w:tcPr>
            <w:tcW w:w="2040" w:type="dxa"/>
          </w:tcPr>
          <w:p w14:paraId="50EFD955"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Раздел 2.</w:t>
            </w:r>
          </w:p>
        </w:tc>
        <w:tc>
          <w:tcPr>
            <w:tcW w:w="7457" w:type="dxa"/>
            <w:gridSpan w:val="2"/>
          </w:tcPr>
          <w:p w14:paraId="1C717324"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498" w:type="dxa"/>
            <w:shd w:val="clear" w:color="auto" w:fill="auto"/>
          </w:tcPr>
          <w:p w14:paraId="475AEDB7"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065E63D2"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6E2816B3"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1F8005C6" w14:textId="77777777" w:rsidTr="005A7ED3">
        <w:trPr>
          <w:trHeight w:val="20"/>
        </w:trPr>
        <w:tc>
          <w:tcPr>
            <w:tcW w:w="2040" w:type="dxa"/>
            <w:vMerge w:val="restart"/>
          </w:tcPr>
          <w:p w14:paraId="5EF5F47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6662C">
              <w:rPr>
                <w:b/>
                <w:bCs/>
              </w:rPr>
              <w:t>Тема 2.1.</w:t>
            </w:r>
          </w:p>
        </w:tc>
        <w:tc>
          <w:tcPr>
            <w:tcW w:w="7457" w:type="dxa"/>
            <w:gridSpan w:val="2"/>
          </w:tcPr>
          <w:p w14:paraId="1CAF78A8"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Содержание учебного материала</w:t>
            </w:r>
          </w:p>
        </w:tc>
        <w:tc>
          <w:tcPr>
            <w:tcW w:w="1498" w:type="dxa"/>
            <w:vMerge w:val="restart"/>
            <w:shd w:val="clear" w:color="auto" w:fill="auto"/>
          </w:tcPr>
          <w:p w14:paraId="12B48433"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324050BA"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6865ABE3"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35865B44" w14:textId="77777777" w:rsidTr="005A7ED3">
        <w:trPr>
          <w:trHeight w:val="20"/>
        </w:trPr>
        <w:tc>
          <w:tcPr>
            <w:tcW w:w="2040" w:type="dxa"/>
            <w:vMerge/>
          </w:tcPr>
          <w:p w14:paraId="0D6A3C66"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363" w:type="dxa"/>
          </w:tcPr>
          <w:p w14:paraId="3F9BC2C3"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1</w:t>
            </w:r>
          </w:p>
        </w:tc>
        <w:tc>
          <w:tcPr>
            <w:tcW w:w="7094" w:type="dxa"/>
          </w:tcPr>
          <w:p w14:paraId="558B8509"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w:t>
            </w:r>
          </w:p>
        </w:tc>
        <w:tc>
          <w:tcPr>
            <w:tcW w:w="1498" w:type="dxa"/>
            <w:vMerge/>
            <w:shd w:val="clear" w:color="auto" w:fill="auto"/>
          </w:tcPr>
          <w:p w14:paraId="647B8E12"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730646A4"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52D0F65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1BFFEBFB" w14:textId="77777777" w:rsidTr="005A7ED3">
        <w:trPr>
          <w:trHeight w:val="20"/>
        </w:trPr>
        <w:tc>
          <w:tcPr>
            <w:tcW w:w="2040" w:type="dxa"/>
            <w:vMerge/>
          </w:tcPr>
          <w:p w14:paraId="7E68115F"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7457" w:type="dxa"/>
            <w:gridSpan w:val="2"/>
          </w:tcPr>
          <w:p w14:paraId="796F6943" w14:textId="0038F26A" w:rsidR="00635894" w:rsidRPr="00D6662C" w:rsidRDefault="00B43972"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Лабораторные занятия</w:t>
            </w:r>
          </w:p>
        </w:tc>
        <w:tc>
          <w:tcPr>
            <w:tcW w:w="1498" w:type="dxa"/>
            <w:shd w:val="clear" w:color="auto" w:fill="auto"/>
          </w:tcPr>
          <w:p w14:paraId="4226240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4C400D29"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5045ACB8"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535AF848" w14:textId="77777777" w:rsidTr="005A7ED3">
        <w:trPr>
          <w:trHeight w:val="20"/>
        </w:trPr>
        <w:tc>
          <w:tcPr>
            <w:tcW w:w="2040" w:type="dxa"/>
            <w:vMerge/>
          </w:tcPr>
          <w:p w14:paraId="440CCD8E"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7457" w:type="dxa"/>
            <w:gridSpan w:val="2"/>
          </w:tcPr>
          <w:p w14:paraId="3A36A477"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Практические занятия</w:t>
            </w:r>
          </w:p>
        </w:tc>
        <w:tc>
          <w:tcPr>
            <w:tcW w:w="1498" w:type="dxa"/>
            <w:shd w:val="clear" w:color="auto" w:fill="auto"/>
          </w:tcPr>
          <w:p w14:paraId="5D5047F0"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6BE4B2CD"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3FAC62E6"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28630F8C" w14:textId="77777777" w:rsidTr="005A7ED3">
        <w:trPr>
          <w:trHeight w:val="20"/>
        </w:trPr>
        <w:tc>
          <w:tcPr>
            <w:tcW w:w="2040" w:type="dxa"/>
            <w:vMerge/>
          </w:tcPr>
          <w:p w14:paraId="63F3BD1E"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7457" w:type="dxa"/>
            <w:gridSpan w:val="2"/>
          </w:tcPr>
          <w:p w14:paraId="18AB155F"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Контрольные работы</w:t>
            </w:r>
          </w:p>
        </w:tc>
        <w:tc>
          <w:tcPr>
            <w:tcW w:w="1498" w:type="dxa"/>
            <w:shd w:val="clear" w:color="auto" w:fill="auto"/>
          </w:tcPr>
          <w:p w14:paraId="765F9F72"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4D74D29F"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15C1017F"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5A422CF6" w14:textId="77777777" w:rsidTr="005A7ED3">
        <w:trPr>
          <w:trHeight w:val="20"/>
        </w:trPr>
        <w:tc>
          <w:tcPr>
            <w:tcW w:w="2040" w:type="dxa"/>
            <w:vMerge/>
          </w:tcPr>
          <w:p w14:paraId="7B58405A"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7457" w:type="dxa"/>
            <w:gridSpan w:val="2"/>
          </w:tcPr>
          <w:p w14:paraId="03A9BC6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 xml:space="preserve">Самостоятельная работа </w:t>
            </w:r>
            <w:proofErr w:type="gramStart"/>
            <w:r w:rsidRPr="00D6662C">
              <w:rPr>
                <w:bCs/>
              </w:rPr>
              <w:t>обучающихся</w:t>
            </w:r>
            <w:proofErr w:type="gramEnd"/>
          </w:p>
        </w:tc>
        <w:tc>
          <w:tcPr>
            <w:tcW w:w="1498" w:type="dxa"/>
            <w:shd w:val="clear" w:color="auto" w:fill="auto"/>
          </w:tcPr>
          <w:p w14:paraId="21AC7622"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703CC639"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668D6AAC"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B814E4" w:rsidRPr="00D6662C" w14:paraId="6F2A7277" w14:textId="77777777" w:rsidTr="005A7ED3">
        <w:trPr>
          <w:trHeight w:val="20"/>
        </w:trPr>
        <w:tc>
          <w:tcPr>
            <w:tcW w:w="9497" w:type="dxa"/>
            <w:gridSpan w:val="3"/>
          </w:tcPr>
          <w:p w14:paraId="57505539" w14:textId="4D4DCD38" w:rsidR="00B814E4" w:rsidRPr="00D6662C" w:rsidRDefault="00B814E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Примерная тематика курсовых работ (проектов) (</w:t>
            </w:r>
            <w:r w:rsidRPr="00D6662C">
              <w:rPr>
                <w:bCs/>
                <w:i/>
              </w:rPr>
              <w:t>если предусм</w:t>
            </w:r>
            <w:r w:rsidR="00503E6D" w:rsidRPr="00D6662C">
              <w:rPr>
                <w:bCs/>
                <w:i/>
              </w:rPr>
              <w:t>отрена</w:t>
            </w:r>
            <w:r w:rsidRPr="00D6662C">
              <w:rPr>
                <w:bCs/>
              </w:rPr>
              <w:t>)</w:t>
            </w:r>
          </w:p>
        </w:tc>
        <w:tc>
          <w:tcPr>
            <w:tcW w:w="1498" w:type="dxa"/>
            <w:shd w:val="clear" w:color="auto" w:fill="auto"/>
          </w:tcPr>
          <w:p w14:paraId="3FE243C0" w14:textId="77777777" w:rsidR="00B814E4" w:rsidRPr="00D6662C" w:rsidRDefault="00B814E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664DE0A2" w14:textId="77777777" w:rsidR="00B814E4" w:rsidRPr="00D6662C" w:rsidRDefault="00B814E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54AF966B" w14:textId="77777777" w:rsidR="00B814E4" w:rsidRPr="00D6662C" w:rsidRDefault="00B814E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0DF38C4E" w14:textId="77777777" w:rsidTr="005A7ED3">
        <w:trPr>
          <w:trHeight w:val="20"/>
        </w:trPr>
        <w:tc>
          <w:tcPr>
            <w:tcW w:w="9497" w:type="dxa"/>
            <w:gridSpan w:val="3"/>
          </w:tcPr>
          <w:p w14:paraId="37C3C976"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6662C">
              <w:rPr>
                <w:bCs/>
              </w:rPr>
              <w:t>Промежуточная аттестация</w:t>
            </w:r>
          </w:p>
        </w:tc>
        <w:tc>
          <w:tcPr>
            <w:tcW w:w="1498" w:type="dxa"/>
            <w:shd w:val="clear" w:color="auto" w:fill="auto"/>
          </w:tcPr>
          <w:p w14:paraId="6D148383"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47063C04"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5539300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13450710" w14:textId="77777777" w:rsidTr="005A7ED3">
        <w:trPr>
          <w:trHeight w:val="20"/>
        </w:trPr>
        <w:tc>
          <w:tcPr>
            <w:tcW w:w="9497" w:type="dxa"/>
            <w:gridSpan w:val="3"/>
          </w:tcPr>
          <w:p w14:paraId="535A3C10"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498" w:type="dxa"/>
            <w:shd w:val="clear" w:color="auto" w:fill="auto"/>
          </w:tcPr>
          <w:p w14:paraId="47BF26B3"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0B3C88A8"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2C535087"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35894" w:rsidRPr="00D6662C" w14:paraId="601518F8" w14:textId="77777777" w:rsidTr="005A7ED3">
        <w:trPr>
          <w:trHeight w:val="20"/>
        </w:trPr>
        <w:tc>
          <w:tcPr>
            <w:tcW w:w="9497" w:type="dxa"/>
            <w:gridSpan w:val="3"/>
          </w:tcPr>
          <w:p w14:paraId="5A2CB73E"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rPr>
            </w:pPr>
            <w:r w:rsidRPr="00D6662C">
              <w:rPr>
                <w:b/>
                <w:bCs/>
              </w:rPr>
              <w:t>Всего:</w:t>
            </w:r>
          </w:p>
        </w:tc>
        <w:tc>
          <w:tcPr>
            <w:tcW w:w="1498" w:type="dxa"/>
            <w:shd w:val="clear" w:color="auto" w:fill="auto"/>
          </w:tcPr>
          <w:p w14:paraId="007EBBD7"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793" w:type="dxa"/>
          </w:tcPr>
          <w:p w14:paraId="18F8D351"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61" w:type="dxa"/>
          </w:tcPr>
          <w:p w14:paraId="1CCF8459"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bl>
    <w:p w14:paraId="246BC0FE"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sectPr w:rsidR="00635894" w:rsidRPr="00D6662C" w:rsidSect="005A7ED3">
          <w:pgSz w:w="16840" w:h="11907" w:orient="landscape"/>
          <w:pgMar w:top="1701" w:right="1134" w:bottom="851" w:left="1134" w:header="709" w:footer="709" w:gutter="0"/>
          <w:cols w:space="720"/>
        </w:sectPr>
      </w:pPr>
    </w:p>
    <w:p w14:paraId="54D798CE" w14:textId="77777777" w:rsidR="00635894" w:rsidRPr="00D6662C" w:rsidRDefault="00635894" w:rsidP="00635894">
      <w:pPr>
        <w:pStyle w:val="1"/>
        <w:keepLines w:val="0"/>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rPr>
      </w:pPr>
      <w:r w:rsidRPr="00D6662C">
        <w:rPr>
          <w:caps/>
          <w:sz w:val="28"/>
        </w:rPr>
        <w:lastRenderedPageBreak/>
        <w:t>У</w:t>
      </w:r>
      <w:r w:rsidRPr="00D6662C">
        <w:rPr>
          <w:sz w:val="28"/>
        </w:rPr>
        <w:t>словия реализации рабочей программы учебной дисциплины</w:t>
      </w:r>
    </w:p>
    <w:p w14:paraId="6E0DEA14" w14:textId="77777777" w:rsidR="00635894" w:rsidRPr="00D6662C" w:rsidRDefault="00635894" w:rsidP="00635894"/>
    <w:p w14:paraId="26D9F9E7" w14:textId="77777777" w:rsidR="00635894" w:rsidRPr="00D6662C" w:rsidRDefault="00635894" w:rsidP="00635894">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r w:rsidRPr="00D6662C">
        <w:rPr>
          <w:b/>
          <w:bCs/>
          <w:sz w:val="28"/>
        </w:rPr>
        <w:t>Требования к минимальному материально-техническому обеспечению</w:t>
      </w:r>
    </w:p>
    <w:p w14:paraId="1354D77B" w14:textId="6EA89D8E"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r w:rsidRPr="00D6662C">
        <w:rPr>
          <w:bCs/>
          <w:sz w:val="28"/>
        </w:rPr>
        <w:t>Реализация программы дисциплины требует наличия учебного кабинета ___________; мастерских_______________; лабораторий_________________.</w:t>
      </w:r>
    </w:p>
    <w:p w14:paraId="38DB44E1"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p>
    <w:p w14:paraId="4EEE323F" w14:textId="7029C2CB"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r w:rsidRPr="00D6662C">
        <w:rPr>
          <w:bCs/>
          <w:sz w:val="28"/>
        </w:rPr>
        <w:t>Оборудование учебного кабинета: ______________</w:t>
      </w:r>
      <w:r w:rsidR="00B814E4" w:rsidRPr="00D6662C">
        <w:rPr>
          <w:bCs/>
          <w:sz w:val="28"/>
        </w:rPr>
        <w:t>_</w:t>
      </w:r>
      <w:r w:rsidRPr="00D6662C">
        <w:rPr>
          <w:bCs/>
          <w:sz w:val="28"/>
        </w:rPr>
        <w:t>______________________</w:t>
      </w:r>
    </w:p>
    <w:p w14:paraId="230A71CE" w14:textId="7DF45AC0"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r w:rsidRPr="00D6662C">
        <w:rPr>
          <w:bCs/>
          <w:sz w:val="28"/>
        </w:rPr>
        <w:t>Технические средства обучения: ______________________</w:t>
      </w:r>
      <w:r w:rsidR="00B814E4" w:rsidRPr="00D6662C">
        <w:rPr>
          <w:bCs/>
          <w:sz w:val="28"/>
        </w:rPr>
        <w:t>_</w:t>
      </w:r>
      <w:r w:rsidRPr="00D6662C">
        <w:rPr>
          <w:bCs/>
          <w:sz w:val="28"/>
        </w:rPr>
        <w:t>_______________</w:t>
      </w:r>
    </w:p>
    <w:p w14:paraId="62BCBA49"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p>
    <w:p w14:paraId="7D43632C" w14:textId="6C7E1059"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r w:rsidRPr="00D6662C">
        <w:rPr>
          <w:bCs/>
          <w:sz w:val="28"/>
        </w:rPr>
        <w:t>Оборудование мастерской и рабочих мес</w:t>
      </w:r>
      <w:r w:rsidR="00B814E4" w:rsidRPr="00D6662C">
        <w:rPr>
          <w:bCs/>
          <w:sz w:val="28"/>
        </w:rPr>
        <w:t>т мастерской:</w:t>
      </w:r>
    </w:p>
    <w:p w14:paraId="1D409B54" w14:textId="223FF64A"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r w:rsidRPr="00D6662C">
        <w:rPr>
          <w:bCs/>
          <w:sz w:val="28"/>
        </w:rPr>
        <w:t>__________________________________________________________________</w:t>
      </w:r>
    </w:p>
    <w:p w14:paraId="5293A13C"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p>
    <w:p w14:paraId="049D4BB9" w14:textId="7768AF02" w:rsidR="00635894" w:rsidRPr="00D6662C" w:rsidRDefault="00635894" w:rsidP="00635894">
      <w:pPr>
        <w:rPr>
          <w:sz w:val="28"/>
        </w:rPr>
      </w:pPr>
      <w:r w:rsidRPr="00D6662C">
        <w:rPr>
          <w:bCs/>
          <w:sz w:val="28"/>
        </w:rPr>
        <w:t xml:space="preserve">Оборудование </w:t>
      </w:r>
      <w:r w:rsidRPr="00D6662C">
        <w:rPr>
          <w:sz w:val="28"/>
        </w:rPr>
        <w:t xml:space="preserve">лаборатории </w:t>
      </w:r>
      <w:r w:rsidRPr="00D6662C">
        <w:rPr>
          <w:bCs/>
          <w:sz w:val="28"/>
        </w:rPr>
        <w:t>и рабочих мест лаборатории: __________________________________________________________________</w:t>
      </w:r>
    </w:p>
    <w:p w14:paraId="216EB247" w14:textId="77777777" w:rsidR="00635894" w:rsidRPr="00D6662C" w:rsidRDefault="00635894" w:rsidP="00635894">
      <w:pPr>
        <w:jc w:val="both"/>
        <w:rPr>
          <w:bCs/>
          <w:sz w:val="28"/>
        </w:rPr>
      </w:pPr>
      <w:r w:rsidRPr="00D6662C">
        <w:rPr>
          <w:bCs/>
          <w:sz w:val="28"/>
        </w:rPr>
        <w:t xml:space="preserve">Для организации самостоятельной работы </w:t>
      </w:r>
      <w:proofErr w:type="gramStart"/>
      <w:r w:rsidRPr="00D6662C">
        <w:rPr>
          <w:bCs/>
          <w:sz w:val="28"/>
        </w:rPr>
        <w:t>обучающихся</w:t>
      </w:r>
      <w:proofErr w:type="gramEnd"/>
      <w:r w:rsidRPr="00D6662C">
        <w:rPr>
          <w:bCs/>
          <w:sz w:val="28"/>
        </w:rPr>
        <w:t xml:space="preserve"> используются:</w:t>
      </w:r>
    </w:p>
    <w:p w14:paraId="2EBA1EDE" w14:textId="1CCC6FCB" w:rsidR="00635894" w:rsidRPr="00D6662C" w:rsidRDefault="00635894" w:rsidP="00635894">
      <w:pPr>
        <w:jc w:val="both"/>
        <w:rPr>
          <w:bCs/>
          <w:i/>
          <w:sz w:val="28"/>
        </w:rPr>
      </w:pPr>
      <w:r w:rsidRPr="00D6662C">
        <w:rPr>
          <w:bCs/>
          <w:sz w:val="28"/>
        </w:rPr>
        <w:t>__________________</w:t>
      </w:r>
      <w:r w:rsidR="00B814E4" w:rsidRPr="00D6662C">
        <w:rPr>
          <w:bCs/>
          <w:sz w:val="28"/>
        </w:rPr>
        <w:t>_</w:t>
      </w:r>
      <w:r w:rsidRPr="00D6662C">
        <w:rPr>
          <w:bCs/>
          <w:sz w:val="28"/>
        </w:rPr>
        <w:t>_______________________________________________</w:t>
      </w:r>
    </w:p>
    <w:p w14:paraId="353EF2A8"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14:paraId="4AEFDFDC" w14:textId="77777777" w:rsidR="00635894" w:rsidRPr="00D6662C" w:rsidRDefault="00635894" w:rsidP="00635894">
      <w:pPr>
        <w:pStyle w:val="1"/>
        <w:keepLines w:val="0"/>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rPr>
      </w:pPr>
      <w:r w:rsidRPr="00D6662C">
        <w:rPr>
          <w:sz w:val="28"/>
        </w:rPr>
        <w:t>Информационное обеспечение обучения</w:t>
      </w:r>
    </w:p>
    <w:p w14:paraId="6F6BEA0A"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9FE69C9" w14:textId="77777777" w:rsidR="00635894" w:rsidRPr="00D6662C" w:rsidRDefault="00635894" w:rsidP="00635894">
      <w:pPr>
        <w:tabs>
          <w:tab w:val="left" w:pos="916"/>
          <w:tab w:val="left" w:pos="1832"/>
          <w:tab w:val="left" w:pos="2748"/>
          <w:tab w:val="left" w:pos="3405"/>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iCs/>
          <w:sz w:val="28"/>
        </w:rPr>
      </w:pPr>
      <w:r w:rsidRPr="00D6662C">
        <w:rPr>
          <w:bCs/>
          <w:i/>
          <w:iCs/>
        </w:rPr>
        <w:tab/>
      </w:r>
      <w:r w:rsidRPr="00D6662C">
        <w:rPr>
          <w:bCs/>
          <w:i/>
          <w:iCs/>
          <w:sz w:val="28"/>
        </w:rPr>
        <w:t>Основная литература</w:t>
      </w:r>
    </w:p>
    <w:p w14:paraId="502D0A14" w14:textId="77777777" w:rsidR="00635894" w:rsidRPr="00D6662C" w:rsidRDefault="00635894" w:rsidP="00635894">
      <w:pPr>
        <w:numPr>
          <w:ilvl w:val="0"/>
          <w:numId w:val="24"/>
        </w:numPr>
        <w:tabs>
          <w:tab w:val="left" w:pos="916"/>
          <w:tab w:val="left" w:pos="1832"/>
          <w:tab w:val="left" w:pos="2748"/>
          <w:tab w:val="left" w:pos="3405"/>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1"/>
        <w:jc w:val="both"/>
        <w:rPr>
          <w:bCs/>
          <w:i/>
          <w:iCs/>
          <w:sz w:val="28"/>
        </w:rPr>
      </w:pPr>
      <w:r w:rsidRPr="00D6662C">
        <w:rPr>
          <w:bCs/>
          <w:i/>
          <w:iCs/>
          <w:sz w:val="28"/>
        </w:rPr>
        <w:t>…</w:t>
      </w:r>
    </w:p>
    <w:p w14:paraId="6AE874BC" w14:textId="77777777" w:rsidR="00635894" w:rsidRPr="00D6662C" w:rsidRDefault="00635894" w:rsidP="00635894">
      <w:pPr>
        <w:numPr>
          <w:ilvl w:val="0"/>
          <w:numId w:val="24"/>
        </w:numPr>
        <w:tabs>
          <w:tab w:val="left" w:pos="916"/>
          <w:tab w:val="left" w:pos="1832"/>
          <w:tab w:val="left" w:pos="2748"/>
          <w:tab w:val="left" w:pos="3405"/>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1"/>
        <w:jc w:val="both"/>
        <w:rPr>
          <w:bCs/>
          <w:i/>
          <w:iCs/>
          <w:sz w:val="28"/>
        </w:rPr>
      </w:pPr>
      <w:r w:rsidRPr="00D6662C">
        <w:rPr>
          <w:bCs/>
          <w:i/>
          <w:iCs/>
          <w:sz w:val="28"/>
        </w:rPr>
        <w:t>…</w:t>
      </w:r>
    </w:p>
    <w:p w14:paraId="72D33778"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rPr>
          <w:bCs/>
          <w:sz w:val="28"/>
        </w:rPr>
      </w:pPr>
      <w:r w:rsidRPr="00D6662C">
        <w:rPr>
          <w:bCs/>
          <w:sz w:val="28"/>
        </w:rPr>
        <w:t>…</w:t>
      </w:r>
    </w:p>
    <w:p w14:paraId="2C03FB71" w14:textId="77777777" w:rsidR="00635894" w:rsidRPr="00D6662C" w:rsidRDefault="00635894" w:rsidP="00B814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b w:val="0"/>
          <w:bCs/>
          <w:i/>
          <w:iCs/>
          <w:sz w:val="28"/>
        </w:rPr>
      </w:pPr>
      <w:r w:rsidRPr="00D6662C">
        <w:rPr>
          <w:bCs/>
          <w:i/>
          <w:iCs/>
          <w:sz w:val="28"/>
        </w:rPr>
        <w:tab/>
      </w:r>
      <w:r w:rsidRPr="00D6662C">
        <w:rPr>
          <w:b w:val="0"/>
          <w:bCs/>
          <w:i/>
          <w:iCs/>
          <w:sz w:val="28"/>
        </w:rPr>
        <w:t>Дополнительная литература</w:t>
      </w:r>
    </w:p>
    <w:p w14:paraId="2FD1F9D7" w14:textId="77777777" w:rsidR="00635894" w:rsidRPr="00D6662C" w:rsidRDefault="00635894" w:rsidP="00635894">
      <w:pPr>
        <w:numPr>
          <w:ilvl w:val="0"/>
          <w:numId w:val="25"/>
        </w:numPr>
        <w:tabs>
          <w:tab w:val="left" w:pos="916"/>
          <w:tab w:val="left" w:pos="1832"/>
          <w:tab w:val="left" w:pos="2748"/>
          <w:tab w:val="left" w:pos="3405"/>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1"/>
        <w:jc w:val="both"/>
        <w:rPr>
          <w:bCs/>
          <w:i/>
          <w:iCs/>
          <w:sz w:val="28"/>
        </w:rPr>
      </w:pPr>
      <w:r w:rsidRPr="00D6662C">
        <w:rPr>
          <w:bCs/>
          <w:i/>
          <w:iCs/>
          <w:sz w:val="28"/>
        </w:rPr>
        <w:t>…</w:t>
      </w:r>
    </w:p>
    <w:p w14:paraId="256A7424" w14:textId="77777777" w:rsidR="00635894" w:rsidRPr="00D6662C" w:rsidRDefault="00635894" w:rsidP="00635894">
      <w:pPr>
        <w:numPr>
          <w:ilvl w:val="0"/>
          <w:numId w:val="25"/>
        </w:numPr>
        <w:tabs>
          <w:tab w:val="left" w:pos="916"/>
          <w:tab w:val="left" w:pos="1832"/>
          <w:tab w:val="left" w:pos="2748"/>
          <w:tab w:val="left" w:pos="3405"/>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1"/>
        <w:jc w:val="both"/>
        <w:rPr>
          <w:bCs/>
          <w:i/>
          <w:iCs/>
          <w:sz w:val="28"/>
        </w:rPr>
      </w:pPr>
      <w:r w:rsidRPr="00D6662C">
        <w:rPr>
          <w:bCs/>
          <w:i/>
          <w:iCs/>
          <w:sz w:val="28"/>
        </w:rPr>
        <w:t>…</w:t>
      </w:r>
    </w:p>
    <w:p w14:paraId="7FF6440B" w14:textId="77777777" w:rsidR="00635894" w:rsidRPr="00D6662C" w:rsidRDefault="00635894" w:rsidP="00635894">
      <w:pPr>
        <w:rPr>
          <w:sz w:val="28"/>
        </w:rPr>
      </w:pPr>
      <w:r w:rsidRPr="00D6662C">
        <w:rPr>
          <w:sz w:val="28"/>
        </w:rPr>
        <w:t>…</w:t>
      </w:r>
    </w:p>
    <w:p w14:paraId="259D5854" w14:textId="77777777" w:rsidR="00635894" w:rsidRPr="00D6662C" w:rsidRDefault="00635894" w:rsidP="00635894">
      <w:pPr>
        <w:ind w:firstLine="708"/>
        <w:jc w:val="both"/>
        <w:rPr>
          <w:bCs/>
          <w:i/>
          <w:sz w:val="28"/>
        </w:rPr>
      </w:pPr>
      <w:r w:rsidRPr="00D6662C">
        <w:rPr>
          <w:bCs/>
          <w:i/>
          <w:sz w:val="28"/>
        </w:rPr>
        <w:t>Справочно-библиографические издания</w:t>
      </w:r>
    </w:p>
    <w:p w14:paraId="20524B96" w14:textId="77777777" w:rsidR="00635894" w:rsidRPr="00D6662C" w:rsidRDefault="00635894" w:rsidP="00635894">
      <w:pPr>
        <w:numPr>
          <w:ilvl w:val="0"/>
          <w:numId w:val="26"/>
        </w:numPr>
        <w:ind w:left="284" w:firstLine="0"/>
        <w:jc w:val="both"/>
        <w:rPr>
          <w:bCs/>
          <w:i/>
          <w:sz w:val="28"/>
        </w:rPr>
      </w:pPr>
      <w:r w:rsidRPr="00D6662C">
        <w:rPr>
          <w:bCs/>
          <w:i/>
          <w:sz w:val="28"/>
        </w:rPr>
        <w:t>…</w:t>
      </w:r>
    </w:p>
    <w:p w14:paraId="102A6E65" w14:textId="77777777" w:rsidR="00635894" w:rsidRPr="00D6662C" w:rsidRDefault="00635894" w:rsidP="00635894">
      <w:pPr>
        <w:numPr>
          <w:ilvl w:val="0"/>
          <w:numId w:val="26"/>
        </w:numPr>
        <w:ind w:left="284" w:firstLine="0"/>
        <w:jc w:val="both"/>
        <w:rPr>
          <w:bCs/>
          <w:i/>
          <w:sz w:val="28"/>
        </w:rPr>
      </w:pPr>
      <w:r w:rsidRPr="00D6662C">
        <w:rPr>
          <w:bCs/>
          <w:i/>
          <w:sz w:val="28"/>
        </w:rPr>
        <w:t>…</w:t>
      </w:r>
    </w:p>
    <w:p w14:paraId="46D9D54F" w14:textId="77777777" w:rsidR="00635894" w:rsidRPr="00D6662C" w:rsidRDefault="00635894" w:rsidP="00635894">
      <w:pPr>
        <w:rPr>
          <w:bCs/>
          <w:i/>
          <w:sz w:val="28"/>
        </w:rPr>
      </w:pPr>
      <w:r w:rsidRPr="00D6662C">
        <w:rPr>
          <w:bCs/>
          <w:i/>
          <w:sz w:val="28"/>
        </w:rPr>
        <w:t>…</w:t>
      </w:r>
    </w:p>
    <w:p w14:paraId="7B35104B" w14:textId="77777777" w:rsidR="00635894" w:rsidRPr="00D6662C" w:rsidRDefault="00635894" w:rsidP="00635894">
      <w:pPr>
        <w:pStyle w:val="8"/>
        <w:spacing w:before="0"/>
        <w:ind w:firstLine="708"/>
        <w:jc w:val="both"/>
        <w:rPr>
          <w:bCs/>
          <w:iCs w:val="0"/>
          <w:sz w:val="28"/>
        </w:rPr>
      </w:pPr>
      <w:r w:rsidRPr="00D6662C">
        <w:rPr>
          <w:bCs/>
          <w:iCs w:val="0"/>
          <w:sz w:val="28"/>
        </w:rPr>
        <w:t>Интернет ресурсы</w:t>
      </w:r>
    </w:p>
    <w:p w14:paraId="3DBF092E" w14:textId="77777777" w:rsidR="00635894" w:rsidRPr="00D6662C" w:rsidRDefault="00635894" w:rsidP="00635894">
      <w:pPr>
        <w:numPr>
          <w:ilvl w:val="0"/>
          <w:numId w:val="27"/>
        </w:numPr>
        <w:ind w:left="284" w:hanging="11"/>
        <w:rPr>
          <w:sz w:val="28"/>
        </w:rPr>
      </w:pPr>
      <w:r w:rsidRPr="00D6662C">
        <w:rPr>
          <w:sz w:val="28"/>
        </w:rPr>
        <w:t>…</w:t>
      </w:r>
    </w:p>
    <w:p w14:paraId="64CFEDF8" w14:textId="77777777" w:rsidR="00635894" w:rsidRPr="00D6662C" w:rsidRDefault="00635894" w:rsidP="00635894">
      <w:pPr>
        <w:numPr>
          <w:ilvl w:val="0"/>
          <w:numId w:val="27"/>
        </w:numPr>
        <w:ind w:left="284" w:hanging="11"/>
        <w:rPr>
          <w:sz w:val="28"/>
        </w:rPr>
      </w:pPr>
      <w:r w:rsidRPr="00D6662C">
        <w:rPr>
          <w:sz w:val="28"/>
        </w:rPr>
        <w:t>…</w:t>
      </w:r>
    </w:p>
    <w:p w14:paraId="17E92F25" w14:textId="77777777" w:rsidR="00635894" w:rsidRPr="00D6662C" w:rsidRDefault="00635894" w:rsidP="00635894">
      <w:pPr>
        <w:rPr>
          <w:sz w:val="28"/>
        </w:rPr>
      </w:pPr>
      <w:r w:rsidRPr="00D6662C">
        <w:rPr>
          <w:sz w:val="28"/>
        </w:rPr>
        <w:t>…</w:t>
      </w:r>
    </w:p>
    <w:p w14:paraId="67C24F11" w14:textId="77777777" w:rsidR="00635894" w:rsidRPr="00D6662C" w:rsidRDefault="00635894" w:rsidP="00635894">
      <w:pPr>
        <w:jc w:val="center"/>
        <w:rPr>
          <w:i/>
        </w:rPr>
      </w:pPr>
    </w:p>
    <w:p w14:paraId="24603AF6" w14:textId="77777777" w:rsidR="00635894" w:rsidRPr="00D6662C" w:rsidRDefault="00635894" w:rsidP="00635894">
      <w:pPr>
        <w:jc w:val="center"/>
        <w:rPr>
          <w:i/>
        </w:rPr>
      </w:pPr>
    </w:p>
    <w:p w14:paraId="1AC2A58B" w14:textId="77777777" w:rsidR="00635894" w:rsidRPr="00D6662C" w:rsidRDefault="00635894" w:rsidP="00635894">
      <w:pPr>
        <w:jc w:val="center"/>
        <w:rPr>
          <w:i/>
        </w:rPr>
      </w:pPr>
    </w:p>
    <w:p w14:paraId="3855857C" w14:textId="77777777" w:rsidR="00635894" w:rsidRPr="00D6662C" w:rsidRDefault="00635894" w:rsidP="00635894">
      <w:pPr>
        <w:jc w:val="center"/>
        <w:rPr>
          <w:i/>
        </w:rPr>
      </w:pPr>
    </w:p>
    <w:p w14:paraId="43EEC488" w14:textId="77777777" w:rsidR="00635894" w:rsidRPr="00D6662C" w:rsidRDefault="00635894" w:rsidP="00635894">
      <w:pPr>
        <w:jc w:val="center"/>
        <w:rPr>
          <w:i/>
        </w:rPr>
      </w:pPr>
    </w:p>
    <w:p w14:paraId="39F6711F" w14:textId="77777777" w:rsidR="00635894" w:rsidRPr="00D6662C" w:rsidRDefault="00635894" w:rsidP="00635894">
      <w:pPr>
        <w:jc w:val="center"/>
        <w:rPr>
          <w:i/>
        </w:rPr>
      </w:pPr>
    </w:p>
    <w:p w14:paraId="3E5E7253" w14:textId="77777777" w:rsidR="00635894" w:rsidRPr="00D6662C" w:rsidRDefault="00635894" w:rsidP="00635894">
      <w:pPr>
        <w:jc w:val="center"/>
        <w:rPr>
          <w:i/>
        </w:rPr>
      </w:pPr>
    </w:p>
    <w:p w14:paraId="4854BF9B" w14:textId="77777777" w:rsidR="00635894" w:rsidRPr="00D6662C" w:rsidRDefault="00635894" w:rsidP="00635894">
      <w:pPr>
        <w:jc w:val="center"/>
        <w:rPr>
          <w:i/>
        </w:rPr>
      </w:pPr>
    </w:p>
    <w:p w14:paraId="764774E6" w14:textId="77777777" w:rsidR="00635894" w:rsidRPr="00D6662C" w:rsidRDefault="00635894" w:rsidP="00635894">
      <w:pPr>
        <w:jc w:val="center"/>
        <w:rPr>
          <w:i/>
        </w:rPr>
      </w:pPr>
    </w:p>
    <w:p w14:paraId="3283A1A7" w14:textId="77777777" w:rsidR="00635894" w:rsidRPr="00D6662C" w:rsidRDefault="00635894" w:rsidP="00635894">
      <w:pPr>
        <w:pStyle w:val="1"/>
        <w:keepLines w:val="0"/>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aps/>
          <w:sz w:val="28"/>
        </w:rPr>
      </w:pPr>
      <w:r w:rsidRPr="00D6662C">
        <w:rPr>
          <w:caps/>
          <w:sz w:val="28"/>
        </w:rPr>
        <w:lastRenderedPageBreak/>
        <w:t>К</w:t>
      </w:r>
      <w:r w:rsidRPr="00D6662C">
        <w:rPr>
          <w:sz w:val="28"/>
        </w:rPr>
        <w:t>онтроль и оценка результатов освоения дисциплины</w:t>
      </w:r>
    </w:p>
    <w:p w14:paraId="7EDD53FD" w14:textId="77777777" w:rsidR="00635894" w:rsidRPr="00D6662C" w:rsidRDefault="00635894" w:rsidP="006358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8"/>
        </w:rPr>
      </w:pPr>
    </w:p>
    <w:p w14:paraId="0BEC0654" w14:textId="77777777" w:rsidR="00635894" w:rsidRPr="00D6662C" w:rsidRDefault="00635894" w:rsidP="0063589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8"/>
        </w:rPr>
      </w:pPr>
      <w:proofErr w:type="gramStart"/>
      <w:r w:rsidRPr="00D6662C">
        <w:rPr>
          <w:b/>
          <w:bCs/>
          <w:sz w:val="28"/>
        </w:rPr>
        <w:t>Контроль</w:t>
      </w:r>
      <w:r w:rsidRPr="00D6662C">
        <w:rPr>
          <w:sz w:val="28"/>
        </w:rPr>
        <w:t xml:space="preserve"> </w:t>
      </w:r>
      <w:r w:rsidRPr="00D6662C">
        <w:rPr>
          <w:b/>
          <w:bCs/>
          <w:sz w:val="28"/>
        </w:rPr>
        <w:t>и оценка</w:t>
      </w:r>
      <w:r w:rsidRPr="00D6662C">
        <w:rPr>
          <w:sz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 выступление с презентациями.</w:t>
      </w:r>
      <w:proofErr w:type="gramEnd"/>
    </w:p>
    <w:tbl>
      <w:tblPr>
        <w:tblpPr w:leftFromText="180" w:rightFromText="180" w:vertAnchor="text" w:horzAnchor="margin" w:tblpY="12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3377"/>
        <w:gridCol w:w="3118"/>
      </w:tblGrid>
      <w:tr w:rsidR="00635894" w:rsidRPr="00D6662C" w14:paraId="372C1126" w14:textId="77777777" w:rsidTr="005A7ED3">
        <w:tc>
          <w:tcPr>
            <w:tcW w:w="2577" w:type="dxa"/>
          </w:tcPr>
          <w:p w14:paraId="78BB69E7" w14:textId="77777777" w:rsidR="00635894" w:rsidRPr="00D6662C" w:rsidRDefault="00635894" w:rsidP="005A7ED3">
            <w:pPr>
              <w:jc w:val="center"/>
              <w:rPr>
                <w:b/>
                <w:bCs/>
              </w:rPr>
            </w:pPr>
            <w:r w:rsidRPr="00D6662C">
              <w:rPr>
                <w:b/>
                <w:bCs/>
              </w:rPr>
              <w:t>Наименование компетенций</w:t>
            </w:r>
          </w:p>
        </w:tc>
        <w:tc>
          <w:tcPr>
            <w:tcW w:w="3377" w:type="dxa"/>
            <w:vAlign w:val="center"/>
          </w:tcPr>
          <w:p w14:paraId="48DAB542" w14:textId="77777777" w:rsidR="00635894" w:rsidRPr="00D6662C" w:rsidRDefault="00635894" w:rsidP="005A7ED3">
            <w:pPr>
              <w:jc w:val="center"/>
              <w:rPr>
                <w:b/>
                <w:bCs/>
              </w:rPr>
            </w:pPr>
            <w:r w:rsidRPr="00D6662C">
              <w:rPr>
                <w:b/>
                <w:bCs/>
              </w:rPr>
              <w:t>Результаты обучения</w:t>
            </w:r>
          </w:p>
          <w:p w14:paraId="09688603" w14:textId="77777777" w:rsidR="00635894" w:rsidRPr="00D6662C" w:rsidRDefault="00635894" w:rsidP="005A7ED3">
            <w:pPr>
              <w:jc w:val="center"/>
              <w:rPr>
                <w:b/>
                <w:bCs/>
              </w:rPr>
            </w:pPr>
            <w:r w:rsidRPr="00D6662C">
              <w:rPr>
                <w:b/>
                <w:bCs/>
              </w:rPr>
              <w:t>(освоенные умения, усвоенные знания)</w:t>
            </w:r>
          </w:p>
        </w:tc>
        <w:tc>
          <w:tcPr>
            <w:tcW w:w="3118" w:type="dxa"/>
            <w:vAlign w:val="center"/>
          </w:tcPr>
          <w:p w14:paraId="09E9DD30" w14:textId="77777777" w:rsidR="00635894" w:rsidRPr="00D6662C" w:rsidRDefault="00635894" w:rsidP="005A7ED3">
            <w:pPr>
              <w:jc w:val="center"/>
              <w:rPr>
                <w:b/>
                <w:bCs/>
              </w:rPr>
            </w:pPr>
            <w:r w:rsidRPr="00D6662C">
              <w:rPr>
                <w:b/>
                <w:bCs/>
              </w:rPr>
              <w:t>Формы и методы контроля и оценки результатов обучения</w:t>
            </w:r>
          </w:p>
          <w:p w14:paraId="6BD72179" w14:textId="77777777" w:rsidR="00635894" w:rsidRPr="00D6662C" w:rsidRDefault="00635894" w:rsidP="005A7ED3">
            <w:pPr>
              <w:jc w:val="center"/>
              <w:rPr>
                <w:b/>
                <w:bCs/>
              </w:rPr>
            </w:pPr>
          </w:p>
        </w:tc>
      </w:tr>
      <w:tr w:rsidR="00635894" w:rsidRPr="00D6662C" w14:paraId="6605EC2B" w14:textId="77777777" w:rsidTr="005A7ED3">
        <w:trPr>
          <w:trHeight w:val="70"/>
        </w:trPr>
        <w:tc>
          <w:tcPr>
            <w:tcW w:w="2577" w:type="dxa"/>
            <w:vMerge w:val="restart"/>
            <w:tcBorders>
              <w:bottom w:val="single" w:sz="4" w:space="0" w:color="auto"/>
            </w:tcBorders>
          </w:tcPr>
          <w:p w14:paraId="309AB1C0" w14:textId="77777777" w:rsidR="00635894" w:rsidRPr="00D6662C" w:rsidRDefault="00635894" w:rsidP="005A7ED3">
            <w:pPr>
              <w:ind w:firstLine="709"/>
              <w:jc w:val="both"/>
              <w:rPr>
                <w:b/>
                <w:bCs/>
              </w:rPr>
            </w:pPr>
          </w:p>
        </w:tc>
        <w:tc>
          <w:tcPr>
            <w:tcW w:w="3377" w:type="dxa"/>
            <w:tcBorders>
              <w:bottom w:val="single" w:sz="4" w:space="0" w:color="auto"/>
            </w:tcBorders>
            <w:vAlign w:val="center"/>
          </w:tcPr>
          <w:p w14:paraId="39A1EF83"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3118" w:type="dxa"/>
            <w:vMerge w:val="restart"/>
            <w:tcBorders>
              <w:bottom w:val="single" w:sz="4" w:space="0" w:color="auto"/>
            </w:tcBorders>
            <w:vAlign w:val="center"/>
          </w:tcPr>
          <w:p w14:paraId="146E497D" w14:textId="77777777" w:rsidR="00635894" w:rsidRPr="00D6662C" w:rsidRDefault="00635894" w:rsidP="005A7ED3">
            <w:pPr>
              <w:jc w:val="both"/>
              <w:rPr>
                <w:b/>
                <w:bCs/>
              </w:rPr>
            </w:pPr>
          </w:p>
        </w:tc>
      </w:tr>
      <w:tr w:rsidR="00635894" w:rsidRPr="00D6662C" w14:paraId="5B7A1904" w14:textId="77777777" w:rsidTr="005A7ED3">
        <w:trPr>
          <w:trHeight w:val="70"/>
        </w:trPr>
        <w:tc>
          <w:tcPr>
            <w:tcW w:w="2577" w:type="dxa"/>
            <w:vMerge/>
          </w:tcPr>
          <w:p w14:paraId="0C420A76" w14:textId="77777777" w:rsidR="00635894" w:rsidRPr="00D6662C" w:rsidRDefault="00635894"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3377" w:type="dxa"/>
          </w:tcPr>
          <w:p w14:paraId="5C98065D" w14:textId="77777777" w:rsidR="00635894" w:rsidRPr="00D6662C" w:rsidRDefault="00635894" w:rsidP="005A7ED3">
            <w:pPr>
              <w:rPr>
                <w:b/>
                <w:bCs/>
              </w:rPr>
            </w:pPr>
          </w:p>
        </w:tc>
        <w:tc>
          <w:tcPr>
            <w:tcW w:w="3118" w:type="dxa"/>
            <w:vMerge/>
          </w:tcPr>
          <w:p w14:paraId="4F391226" w14:textId="77777777" w:rsidR="00635894" w:rsidRPr="00D6662C" w:rsidRDefault="00635894" w:rsidP="005A7ED3">
            <w:pPr>
              <w:jc w:val="both"/>
              <w:rPr>
                <w:i/>
                <w:iCs/>
              </w:rPr>
            </w:pPr>
          </w:p>
        </w:tc>
      </w:tr>
      <w:tr w:rsidR="00635894" w:rsidRPr="00D6662C" w14:paraId="1720F8C1" w14:textId="77777777" w:rsidTr="005A7ED3">
        <w:trPr>
          <w:trHeight w:val="70"/>
        </w:trPr>
        <w:tc>
          <w:tcPr>
            <w:tcW w:w="2577" w:type="dxa"/>
            <w:vMerge w:val="restart"/>
            <w:tcBorders>
              <w:bottom w:val="single" w:sz="4" w:space="0" w:color="auto"/>
            </w:tcBorders>
          </w:tcPr>
          <w:p w14:paraId="761E86CA" w14:textId="77777777" w:rsidR="00635894" w:rsidRPr="00D6662C" w:rsidRDefault="00635894" w:rsidP="005A7ED3">
            <w:pPr>
              <w:ind w:firstLine="709"/>
              <w:jc w:val="both"/>
              <w:rPr>
                <w:iCs/>
              </w:rPr>
            </w:pPr>
          </w:p>
        </w:tc>
        <w:tc>
          <w:tcPr>
            <w:tcW w:w="3377" w:type="dxa"/>
            <w:tcBorders>
              <w:bottom w:val="single" w:sz="4" w:space="0" w:color="auto"/>
            </w:tcBorders>
          </w:tcPr>
          <w:p w14:paraId="0C25F982" w14:textId="77777777" w:rsidR="00635894" w:rsidRPr="00D6662C" w:rsidRDefault="00635894" w:rsidP="005A7ED3">
            <w:pPr>
              <w:jc w:val="both"/>
              <w:rPr>
                <w:b/>
              </w:rPr>
            </w:pPr>
          </w:p>
        </w:tc>
        <w:tc>
          <w:tcPr>
            <w:tcW w:w="3118" w:type="dxa"/>
            <w:vMerge/>
          </w:tcPr>
          <w:p w14:paraId="27E1A919" w14:textId="77777777" w:rsidR="00635894" w:rsidRPr="00D6662C" w:rsidRDefault="00635894" w:rsidP="005A7ED3">
            <w:pPr>
              <w:ind w:firstLine="709"/>
              <w:jc w:val="both"/>
            </w:pPr>
          </w:p>
        </w:tc>
      </w:tr>
      <w:tr w:rsidR="00635894" w:rsidRPr="00D6662C" w14:paraId="529383E8" w14:textId="77777777" w:rsidTr="005A7ED3">
        <w:trPr>
          <w:trHeight w:val="70"/>
        </w:trPr>
        <w:tc>
          <w:tcPr>
            <w:tcW w:w="2577" w:type="dxa"/>
            <w:vMerge/>
            <w:tcBorders>
              <w:bottom w:val="single" w:sz="4" w:space="0" w:color="auto"/>
            </w:tcBorders>
          </w:tcPr>
          <w:p w14:paraId="66F3C154" w14:textId="77777777" w:rsidR="00635894" w:rsidRPr="00D6662C" w:rsidRDefault="00635894" w:rsidP="005A7ED3">
            <w:pPr>
              <w:spacing w:after="200" w:line="276" w:lineRule="auto"/>
              <w:ind w:left="113" w:right="113"/>
              <w:jc w:val="both"/>
              <w:rPr>
                <w:iCs/>
              </w:rPr>
            </w:pPr>
          </w:p>
        </w:tc>
        <w:tc>
          <w:tcPr>
            <w:tcW w:w="3377" w:type="dxa"/>
            <w:tcBorders>
              <w:bottom w:val="single" w:sz="4" w:space="0" w:color="auto"/>
            </w:tcBorders>
          </w:tcPr>
          <w:p w14:paraId="304C9CB7" w14:textId="77777777" w:rsidR="00635894" w:rsidRPr="00D6662C" w:rsidRDefault="00635894" w:rsidP="005A7ED3">
            <w:pPr>
              <w:jc w:val="both"/>
              <w:rPr>
                <w:b/>
              </w:rPr>
            </w:pPr>
          </w:p>
        </w:tc>
        <w:tc>
          <w:tcPr>
            <w:tcW w:w="3118" w:type="dxa"/>
            <w:vMerge/>
          </w:tcPr>
          <w:p w14:paraId="0624F339" w14:textId="77777777" w:rsidR="00635894" w:rsidRPr="00D6662C" w:rsidRDefault="00635894" w:rsidP="005A7ED3">
            <w:pPr>
              <w:ind w:firstLine="709"/>
              <w:jc w:val="both"/>
            </w:pPr>
          </w:p>
        </w:tc>
      </w:tr>
      <w:tr w:rsidR="00635894" w:rsidRPr="00D6662C" w14:paraId="1A0BB42D" w14:textId="77777777" w:rsidTr="005A7ED3">
        <w:trPr>
          <w:trHeight w:val="70"/>
        </w:trPr>
        <w:tc>
          <w:tcPr>
            <w:tcW w:w="2577" w:type="dxa"/>
            <w:vMerge w:val="restart"/>
            <w:tcBorders>
              <w:bottom w:val="single" w:sz="4" w:space="0" w:color="auto"/>
            </w:tcBorders>
          </w:tcPr>
          <w:p w14:paraId="00384FF3" w14:textId="77777777" w:rsidR="00635894" w:rsidRPr="00D6662C" w:rsidRDefault="00635894" w:rsidP="005A7ED3">
            <w:pPr>
              <w:spacing w:after="200" w:line="276" w:lineRule="auto"/>
              <w:ind w:left="113" w:right="113"/>
              <w:rPr>
                <w:iCs/>
              </w:rPr>
            </w:pPr>
          </w:p>
        </w:tc>
        <w:tc>
          <w:tcPr>
            <w:tcW w:w="3377" w:type="dxa"/>
            <w:tcBorders>
              <w:bottom w:val="single" w:sz="4" w:space="0" w:color="auto"/>
            </w:tcBorders>
          </w:tcPr>
          <w:p w14:paraId="0B5FC9A3" w14:textId="77777777" w:rsidR="00635894" w:rsidRPr="00D6662C" w:rsidRDefault="00635894" w:rsidP="005A7ED3">
            <w:pPr>
              <w:jc w:val="both"/>
              <w:rPr>
                <w:b/>
              </w:rPr>
            </w:pPr>
          </w:p>
        </w:tc>
        <w:tc>
          <w:tcPr>
            <w:tcW w:w="3118" w:type="dxa"/>
            <w:vMerge/>
          </w:tcPr>
          <w:p w14:paraId="74C73A12" w14:textId="77777777" w:rsidR="00635894" w:rsidRPr="00D6662C" w:rsidRDefault="00635894" w:rsidP="005A7ED3">
            <w:pPr>
              <w:ind w:firstLine="709"/>
              <w:jc w:val="both"/>
            </w:pPr>
          </w:p>
        </w:tc>
      </w:tr>
      <w:tr w:rsidR="00635894" w:rsidRPr="00D6662C" w14:paraId="62865AAC" w14:textId="77777777" w:rsidTr="005A7ED3">
        <w:trPr>
          <w:trHeight w:val="70"/>
        </w:trPr>
        <w:tc>
          <w:tcPr>
            <w:tcW w:w="2577" w:type="dxa"/>
            <w:vMerge/>
            <w:tcBorders>
              <w:bottom w:val="single" w:sz="4" w:space="0" w:color="auto"/>
            </w:tcBorders>
          </w:tcPr>
          <w:p w14:paraId="4E0BDF6A" w14:textId="77777777" w:rsidR="00635894" w:rsidRPr="00D6662C" w:rsidRDefault="00635894" w:rsidP="005A7ED3">
            <w:pPr>
              <w:spacing w:after="200" w:line="276" w:lineRule="auto"/>
              <w:ind w:left="113" w:right="113"/>
              <w:rPr>
                <w:iCs/>
              </w:rPr>
            </w:pPr>
          </w:p>
        </w:tc>
        <w:tc>
          <w:tcPr>
            <w:tcW w:w="3377" w:type="dxa"/>
            <w:tcBorders>
              <w:bottom w:val="single" w:sz="4" w:space="0" w:color="auto"/>
            </w:tcBorders>
          </w:tcPr>
          <w:p w14:paraId="3886C0C5" w14:textId="77777777" w:rsidR="00635894" w:rsidRPr="00D6662C" w:rsidRDefault="00635894" w:rsidP="005A7ED3">
            <w:pPr>
              <w:rPr>
                <w:b/>
              </w:rPr>
            </w:pPr>
          </w:p>
        </w:tc>
        <w:tc>
          <w:tcPr>
            <w:tcW w:w="3118" w:type="dxa"/>
            <w:vMerge/>
          </w:tcPr>
          <w:p w14:paraId="249E288C" w14:textId="77777777" w:rsidR="00635894" w:rsidRPr="00D6662C" w:rsidRDefault="00635894" w:rsidP="005A7ED3">
            <w:pPr>
              <w:ind w:firstLine="709"/>
              <w:jc w:val="both"/>
            </w:pPr>
          </w:p>
        </w:tc>
      </w:tr>
      <w:tr w:rsidR="00635894" w:rsidRPr="00D6662C" w14:paraId="243B4AF3" w14:textId="77777777" w:rsidTr="005A7ED3">
        <w:trPr>
          <w:trHeight w:val="158"/>
        </w:trPr>
        <w:tc>
          <w:tcPr>
            <w:tcW w:w="2577" w:type="dxa"/>
            <w:vMerge w:val="restart"/>
            <w:tcBorders>
              <w:bottom w:val="single" w:sz="4" w:space="0" w:color="auto"/>
            </w:tcBorders>
          </w:tcPr>
          <w:p w14:paraId="57517431" w14:textId="77777777" w:rsidR="00635894" w:rsidRPr="00D6662C" w:rsidRDefault="00635894" w:rsidP="005A7ED3">
            <w:pPr>
              <w:spacing w:after="200" w:line="276" w:lineRule="auto"/>
              <w:ind w:left="113" w:right="113"/>
              <w:jc w:val="both"/>
              <w:rPr>
                <w:b/>
                <w:iCs/>
              </w:rPr>
            </w:pPr>
          </w:p>
        </w:tc>
        <w:tc>
          <w:tcPr>
            <w:tcW w:w="3377" w:type="dxa"/>
            <w:tcBorders>
              <w:bottom w:val="single" w:sz="4" w:space="0" w:color="auto"/>
            </w:tcBorders>
          </w:tcPr>
          <w:p w14:paraId="6AE3515E" w14:textId="77777777" w:rsidR="00635894" w:rsidRPr="00D6662C" w:rsidRDefault="00635894" w:rsidP="005A7ED3">
            <w:pPr>
              <w:jc w:val="both"/>
              <w:rPr>
                <w:b/>
              </w:rPr>
            </w:pPr>
          </w:p>
        </w:tc>
        <w:tc>
          <w:tcPr>
            <w:tcW w:w="3118" w:type="dxa"/>
            <w:vMerge/>
          </w:tcPr>
          <w:p w14:paraId="2DB56D9F" w14:textId="77777777" w:rsidR="00635894" w:rsidRPr="00D6662C" w:rsidRDefault="00635894" w:rsidP="005A7ED3">
            <w:pPr>
              <w:ind w:firstLine="709"/>
              <w:jc w:val="both"/>
            </w:pPr>
          </w:p>
        </w:tc>
      </w:tr>
      <w:tr w:rsidR="00635894" w:rsidRPr="00D6662C" w14:paraId="1ED1B3D4" w14:textId="77777777" w:rsidTr="005A7ED3">
        <w:trPr>
          <w:trHeight w:val="70"/>
        </w:trPr>
        <w:tc>
          <w:tcPr>
            <w:tcW w:w="2577" w:type="dxa"/>
            <w:vMerge/>
            <w:tcBorders>
              <w:bottom w:val="single" w:sz="4" w:space="0" w:color="auto"/>
            </w:tcBorders>
          </w:tcPr>
          <w:p w14:paraId="11B70C1F" w14:textId="77777777" w:rsidR="00635894" w:rsidRPr="00D6662C" w:rsidRDefault="00635894" w:rsidP="005A7ED3">
            <w:pPr>
              <w:spacing w:after="200" w:line="276" w:lineRule="auto"/>
              <w:ind w:left="113" w:right="113"/>
              <w:jc w:val="both"/>
              <w:rPr>
                <w:iCs/>
              </w:rPr>
            </w:pPr>
          </w:p>
        </w:tc>
        <w:tc>
          <w:tcPr>
            <w:tcW w:w="3377" w:type="dxa"/>
            <w:tcBorders>
              <w:bottom w:val="single" w:sz="4" w:space="0" w:color="auto"/>
            </w:tcBorders>
          </w:tcPr>
          <w:p w14:paraId="3658AB73" w14:textId="77777777" w:rsidR="00635894" w:rsidRPr="00D6662C" w:rsidRDefault="00635894" w:rsidP="005A7ED3">
            <w:pPr>
              <w:pStyle w:val="af1"/>
              <w:tabs>
                <w:tab w:val="left" w:pos="142"/>
              </w:tabs>
              <w:ind w:left="0"/>
              <w:rPr>
                <w:b/>
              </w:rPr>
            </w:pPr>
          </w:p>
        </w:tc>
        <w:tc>
          <w:tcPr>
            <w:tcW w:w="3118" w:type="dxa"/>
            <w:vMerge/>
          </w:tcPr>
          <w:p w14:paraId="02B6185F" w14:textId="77777777" w:rsidR="00635894" w:rsidRPr="00D6662C" w:rsidRDefault="00635894" w:rsidP="005A7ED3">
            <w:pPr>
              <w:ind w:firstLine="709"/>
              <w:jc w:val="both"/>
            </w:pPr>
          </w:p>
        </w:tc>
      </w:tr>
      <w:tr w:rsidR="00635894" w:rsidRPr="00D6662C" w14:paraId="2FF0E7BA" w14:textId="77777777" w:rsidTr="005A7ED3">
        <w:trPr>
          <w:trHeight w:val="126"/>
        </w:trPr>
        <w:tc>
          <w:tcPr>
            <w:tcW w:w="2577" w:type="dxa"/>
            <w:vMerge w:val="restart"/>
            <w:tcBorders>
              <w:bottom w:val="single" w:sz="4" w:space="0" w:color="auto"/>
            </w:tcBorders>
          </w:tcPr>
          <w:p w14:paraId="6DEC9226" w14:textId="77777777" w:rsidR="00635894" w:rsidRPr="00D6662C" w:rsidRDefault="00635894" w:rsidP="005A7ED3">
            <w:pPr>
              <w:spacing w:after="200" w:line="276" w:lineRule="auto"/>
              <w:ind w:left="113" w:right="113"/>
              <w:jc w:val="both"/>
              <w:rPr>
                <w:iCs/>
              </w:rPr>
            </w:pPr>
          </w:p>
        </w:tc>
        <w:tc>
          <w:tcPr>
            <w:tcW w:w="3377" w:type="dxa"/>
            <w:tcBorders>
              <w:bottom w:val="single" w:sz="4" w:space="0" w:color="auto"/>
            </w:tcBorders>
          </w:tcPr>
          <w:p w14:paraId="27AFAD3F" w14:textId="77777777" w:rsidR="00635894" w:rsidRPr="00D6662C" w:rsidRDefault="00635894" w:rsidP="005A7ED3">
            <w:pPr>
              <w:jc w:val="both"/>
              <w:rPr>
                <w:b/>
              </w:rPr>
            </w:pPr>
          </w:p>
        </w:tc>
        <w:tc>
          <w:tcPr>
            <w:tcW w:w="3118" w:type="dxa"/>
            <w:vMerge/>
          </w:tcPr>
          <w:p w14:paraId="19962407" w14:textId="77777777" w:rsidR="00635894" w:rsidRPr="00D6662C" w:rsidRDefault="00635894" w:rsidP="005A7ED3">
            <w:pPr>
              <w:ind w:firstLine="709"/>
              <w:jc w:val="both"/>
            </w:pPr>
          </w:p>
        </w:tc>
      </w:tr>
      <w:tr w:rsidR="00635894" w:rsidRPr="00D6662C" w14:paraId="739CABD3" w14:textId="77777777" w:rsidTr="005A7ED3">
        <w:trPr>
          <w:trHeight w:val="70"/>
        </w:trPr>
        <w:tc>
          <w:tcPr>
            <w:tcW w:w="2577" w:type="dxa"/>
            <w:vMerge/>
            <w:tcBorders>
              <w:bottom w:val="single" w:sz="4" w:space="0" w:color="auto"/>
            </w:tcBorders>
          </w:tcPr>
          <w:p w14:paraId="47F6937A" w14:textId="77777777" w:rsidR="00635894" w:rsidRPr="00D6662C" w:rsidRDefault="00635894" w:rsidP="005A7ED3">
            <w:pPr>
              <w:spacing w:after="200" w:line="276" w:lineRule="auto"/>
              <w:ind w:left="113" w:right="113"/>
              <w:jc w:val="both"/>
              <w:rPr>
                <w:iCs/>
              </w:rPr>
            </w:pPr>
          </w:p>
        </w:tc>
        <w:tc>
          <w:tcPr>
            <w:tcW w:w="3377" w:type="dxa"/>
            <w:tcBorders>
              <w:bottom w:val="single" w:sz="4" w:space="0" w:color="auto"/>
            </w:tcBorders>
          </w:tcPr>
          <w:p w14:paraId="59847F0B" w14:textId="77777777" w:rsidR="00635894" w:rsidRPr="00D6662C" w:rsidRDefault="00635894" w:rsidP="005A7ED3">
            <w:pPr>
              <w:jc w:val="both"/>
              <w:rPr>
                <w:b/>
              </w:rPr>
            </w:pPr>
          </w:p>
        </w:tc>
        <w:tc>
          <w:tcPr>
            <w:tcW w:w="3118" w:type="dxa"/>
            <w:vMerge/>
          </w:tcPr>
          <w:p w14:paraId="4B0AAD06" w14:textId="77777777" w:rsidR="00635894" w:rsidRPr="00D6662C" w:rsidRDefault="00635894" w:rsidP="005A7ED3">
            <w:pPr>
              <w:ind w:firstLine="709"/>
              <w:jc w:val="both"/>
            </w:pPr>
          </w:p>
        </w:tc>
      </w:tr>
      <w:tr w:rsidR="00635894" w:rsidRPr="00D6662C" w14:paraId="0DD7D24B" w14:textId="77777777" w:rsidTr="005A7ED3">
        <w:trPr>
          <w:trHeight w:val="124"/>
        </w:trPr>
        <w:tc>
          <w:tcPr>
            <w:tcW w:w="2577" w:type="dxa"/>
            <w:vMerge/>
          </w:tcPr>
          <w:p w14:paraId="5C78A607" w14:textId="77777777" w:rsidR="00635894" w:rsidRPr="00D6662C" w:rsidRDefault="00635894" w:rsidP="005A7ED3">
            <w:pPr>
              <w:spacing w:after="200" w:line="276" w:lineRule="auto"/>
              <w:ind w:left="113" w:right="113"/>
              <w:jc w:val="both"/>
              <w:rPr>
                <w:iCs/>
              </w:rPr>
            </w:pPr>
          </w:p>
        </w:tc>
        <w:tc>
          <w:tcPr>
            <w:tcW w:w="3377" w:type="dxa"/>
          </w:tcPr>
          <w:p w14:paraId="1B86356F" w14:textId="77777777" w:rsidR="00635894" w:rsidRPr="00D6662C" w:rsidRDefault="00635894" w:rsidP="005A7ED3">
            <w:pPr>
              <w:jc w:val="both"/>
              <w:rPr>
                <w:b/>
              </w:rPr>
            </w:pPr>
          </w:p>
        </w:tc>
        <w:tc>
          <w:tcPr>
            <w:tcW w:w="3118" w:type="dxa"/>
            <w:vMerge/>
          </w:tcPr>
          <w:p w14:paraId="06BCA377" w14:textId="77777777" w:rsidR="00635894" w:rsidRPr="00D6662C" w:rsidRDefault="00635894" w:rsidP="005A7ED3">
            <w:pPr>
              <w:ind w:firstLine="709"/>
              <w:jc w:val="both"/>
            </w:pPr>
          </w:p>
        </w:tc>
      </w:tr>
    </w:tbl>
    <w:p w14:paraId="2BAB345B" w14:textId="77777777" w:rsidR="00635894" w:rsidRPr="00D6662C" w:rsidRDefault="0063589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20447DF" w14:textId="06128CF9" w:rsidR="00635894" w:rsidRPr="00D6662C" w:rsidRDefault="00B814E4" w:rsidP="0063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32"/>
          <w:szCs w:val="28"/>
        </w:rPr>
      </w:pPr>
      <w:r w:rsidRPr="00D6662C">
        <w:rPr>
          <w:sz w:val="28"/>
        </w:rPr>
        <w:tab/>
      </w:r>
      <w:r w:rsidR="00635894" w:rsidRPr="00D6662C">
        <w:rPr>
          <w:sz w:val="28"/>
        </w:rPr>
        <w:t>Фонд оценочных сре</w:t>
      </w:r>
      <w:proofErr w:type="gramStart"/>
      <w:r w:rsidR="00635894" w:rsidRPr="00D6662C">
        <w:rPr>
          <w:sz w:val="28"/>
        </w:rPr>
        <w:t>дств пр</w:t>
      </w:r>
      <w:proofErr w:type="gramEnd"/>
      <w:r w:rsidR="00635894" w:rsidRPr="00D6662C">
        <w:rPr>
          <w:sz w:val="28"/>
        </w:rPr>
        <w:t>едставлен в Приложении 1 к рабочей программе учебной дисциплины.</w:t>
      </w:r>
    </w:p>
    <w:p w14:paraId="5946146C" w14:textId="761B7EDF" w:rsidR="00635894" w:rsidRPr="00D6662C" w:rsidRDefault="00635894" w:rsidP="00635894">
      <w:pPr>
        <w:jc w:val="right"/>
      </w:pPr>
      <w:r w:rsidRPr="00D6662C">
        <w:rPr>
          <w:sz w:val="28"/>
          <w:szCs w:val="28"/>
        </w:rPr>
        <w:br w:type="page"/>
      </w:r>
    </w:p>
    <w:p w14:paraId="03F82C5F" w14:textId="7C3DAF8D" w:rsidR="00635894" w:rsidRPr="00D6662C" w:rsidRDefault="00635894" w:rsidP="00503E6D">
      <w:pPr>
        <w:jc w:val="center"/>
        <w:rPr>
          <w:b/>
        </w:rPr>
      </w:pPr>
      <w:r w:rsidRPr="00D6662C">
        <w:rPr>
          <w:b/>
        </w:rPr>
        <w:lastRenderedPageBreak/>
        <w:t>ЛИСТ ИЗМЕНЕНИЙ И ДОПОЛНЕНИЙ,</w:t>
      </w:r>
    </w:p>
    <w:p w14:paraId="62CAF760" w14:textId="77777777" w:rsidR="00635894" w:rsidRPr="00D6662C" w:rsidRDefault="00635894" w:rsidP="00635894">
      <w:pPr>
        <w:ind w:right="-144"/>
        <w:jc w:val="center"/>
        <w:rPr>
          <w:b/>
        </w:rPr>
      </w:pPr>
      <w:proofErr w:type="gramStart"/>
      <w:r w:rsidRPr="00D6662C">
        <w:rPr>
          <w:b/>
        </w:rPr>
        <w:t>внесенных</w:t>
      </w:r>
      <w:proofErr w:type="gramEnd"/>
      <w:r w:rsidRPr="00D6662C">
        <w:rPr>
          <w:b/>
        </w:rPr>
        <w:t xml:space="preserve"> в рабочую программу учебной дисциплины</w:t>
      </w:r>
    </w:p>
    <w:p w14:paraId="1F8106ED" w14:textId="77777777" w:rsidR="00635894" w:rsidRPr="00D6662C" w:rsidRDefault="00635894" w:rsidP="00635894">
      <w:pPr>
        <w:jc w:val="center"/>
        <w:rPr>
          <w:b/>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342"/>
      </w:tblGrid>
      <w:tr w:rsidR="00635894" w:rsidRPr="00D6662C" w14:paraId="1F581E5D" w14:textId="77777777" w:rsidTr="005A7ED3">
        <w:tc>
          <w:tcPr>
            <w:tcW w:w="8788" w:type="dxa"/>
            <w:gridSpan w:val="2"/>
            <w:shd w:val="clear" w:color="auto" w:fill="auto"/>
          </w:tcPr>
          <w:p w14:paraId="33F37EE6" w14:textId="77777777" w:rsidR="00635894" w:rsidRPr="00D6662C" w:rsidRDefault="00635894" w:rsidP="005A7ED3">
            <w:pPr>
              <w:jc w:val="both"/>
            </w:pPr>
            <w:r w:rsidRPr="00D6662C">
              <w:t>№ изменения, дата изменения; номер страницы с изменением</w:t>
            </w:r>
          </w:p>
        </w:tc>
      </w:tr>
      <w:tr w:rsidR="00635894" w:rsidRPr="00D6662C" w14:paraId="6E141AE4" w14:textId="77777777" w:rsidTr="005A7ED3">
        <w:tc>
          <w:tcPr>
            <w:tcW w:w="4446" w:type="dxa"/>
            <w:shd w:val="clear" w:color="auto" w:fill="auto"/>
          </w:tcPr>
          <w:p w14:paraId="1291A357" w14:textId="77777777" w:rsidR="00635894" w:rsidRPr="00D6662C" w:rsidRDefault="00635894" w:rsidP="005A7ED3">
            <w:pPr>
              <w:jc w:val="center"/>
              <w:rPr>
                <w:b/>
              </w:rPr>
            </w:pPr>
            <w:r w:rsidRPr="00D6662C">
              <w:rPr>
                <w:b/>
              </w:rPr>
              <w:t>БЫЛО</w:t>
            </w:r>
          </w:p>
          <w:p w14:paraId="7833F401" w14:textId="77777777" w:rsidR="00635894" w:rsidRPr="00D6662C" w:rsidRDefault="00635894" w:rsidP="005A7ED3">
            <w:pPr>
              <w:jc w:val="center"/>
              <w:rPr>
                <w:b/>
              </w:rPr>
            </w:pPr>
          </w:p>
          <w:p w14:paraId="7C24BB6D" w14:textId="77777777" w:rsidR="00635894" w:rsidRPr="00D6662C" w:rsidRDefault="00635894" w:rsidP="005A7ED3">
            <w:pPr>
              <w:jc w:val="center"/>
              <w:rPr>
                <w:b/>
              </w:rPr>
            </w:pPr>
          </w:p>
          <w:p w14:paraId="2837488C" w14:textId="77777777" w:rsidR="00635894" w:rsidRPr="00D6662C" w:rsidRDefault="00635894" w:rsidP="005A7ED3">
            <w:pPr>
              <w:jc w:val="center"/>
              <w:rPr>
                <w:b/>
              </w:rPr>
            </w:pPr>
          </w:p>
        </w:tc>
        <w:tc>
          <w:tcPr>
            <w:tcW w:w="4342" w:type="dxa"/>
            <w:shd w:val="clear" w:color="auto" w:fill="auto"/>
          </w:tcPr>
          <w:p w14:paraId="6BE6F7C0" w14:textId="77777777" w:rsidR="00635894" w:rsidRPr="00D6662C" w:rsidRDefault="00635894" w:rsidP="005A7ED3">
            <w:pPr>
              <w:jc w:val="center"/>
              <w:rPr>
                <w:b/>
              </w:rPr>
            </w:pPr>
            <w:r w:rsidRPr="00D6662C">
              <w:rPr>
                <w:b/>
              </w:rPr>
              <w:t>СТАЛО</w:t>
            </w:r>
          </w:p>
          <w:p w14:paraId="16BB793D" w14:textId="77777777" w:rsidR="00635894" w:rsidRPr="00D6662C" w:rsidRDefault="00635894" w:rsidP="005A7ED3">
            <w:pPr>
              <w:jc w:val="center"/>
              <w:rPr>
                <w:b/>
              </w:rPr>
            </w:pPr>
          </w:p>
          <w:p w14:paraId="3126CFA2" w14:textId="77777777" w:rsidR="00635894" w:rsidRPr="00D6662C" w:rsidRDefault="00635894" w:rsidP="005A7ED3">
            <w:pPr>
              <w:jc w:val="center"/>
              <w:rPr>
                <w:b/>
              </w:rPr>
            </w:pPr>
          </w:p>
          <w:p w14:paraId="38F855B7" w14:textId="77777777" w:rsidR="00635894" w:rsidRPr="00D6662C" w:rsidRDefault="00635894" w:rsidP="005A7ED3">
            <w:pPr>
              <w:jc w:val="center"/>
              <w:rPr>
                <w:b/>
              </w:rPr>
            </w:pPr>
          </w:p>
          <w:p w14:paraId="29FD1B7C" w14:textId="77777777" w:rsidR="00635894" w:rsidRPr="00D6662C" w:rsidRDefault="00635894" w:rsidP="005A7ED3">
            <w:pPr>
              <w:jc w:val="center"/>
              <w:rPr>
                <w:b/>
              </w:rPr>
            </w:pPr>
          </w:p>
        </w:tc>
      </w:tr>
      <w:tr w:rsidR="00635894" w:rsidRPr="00D6662C" w14:paraId="47963720" w14:textId="77777777" w:rsidTr="005A7ED3">
        <w:tc>
          <w:tcPr>
            <w:tcW w:w="8788" w:type="dxa"/>
            <w:gridSpan w:val="2"/>
            <w:shd w:val="clear" w:color="auto" w:fill="auto"/>
          </w:tcPr>
          <w:p w14:paraId="14589B89" w14:textId="77777777" w:rsidR="00635894" w:rsidRPr="00D6662C" w:rsidRDefault="00635894" w:rsidP="005A7ED3">
            <w:pPr>
              <w:jc w:val="both"/>
            </w:pPr>
            <w:r w:rsidRPr="00D6662C">
              <w:t>Основание:</w:t>
            </w:r>
          </w:p>
          <w:p w14:paraId="2653903E" w14:textId="77777777" w:rsidR="00635894" w:rsidRPr="00D6662C" w:rsidRDefault="00635894" w:rsidP="005A7ED3">
            <w:pPr>
              <w:jc w:val="both"/>
            </w:pPr>
          </w:p>
          <w:p w14:paraId="6ED15A36" w14:textId="77777777" w:rsidR="00635894" w:rsidRPr="00D6662C" w:rsidRDefault="00635894" w:rsidP="005A7ED3">
            <w:pPr>
              <w:jc w:val="both"/>
            </w:pPr>
            <w:r w:rsidRPr="00D6662C">
              <w:t>ФИО и подпись лица, внесшего изменения</w:t>
            </w:r>
          </w:p>
          <w:p w14:paraId="707EB297" w14:textId="77777777" w:rsidR="00635894" w:rsidRPr="00D6662C" w:rsidRDefault="00635894" w:rsidP="005A7ED3">
            <w:pPr>
              <w:jc w:val="both"/>
            </w:pPr>
          </w:p>
        </w:tc>
      </w:tr>
    </w:tbl>
    <w:p w14:paraId="68CDB298" w14:textId="77777777" w:rsidR="00635894" w:rsidRPr="00D6662C" w:rsidRDefault="00635894" w:rsidP="00635894"/>
    <w:p w14:paraId="3649679B" w14:textId="77777777" w:rsidR="00635894" w:rsidRPr="00D6662C" w:rsidRDefault="00635894" w:rsidP="00635894">
      <w:pPr>
        <w:jc w:val="center"/>
        <w:rPr>
          <w:i/>
        </w:rPr>
      </w:pPr>
      <w:r w:rsidRPr="00D6662C">
        <w:rPr>
          <w:i/>
        </w:rPr>
        <w:t>Образец оформления</w:t>
      </w:r>
    </w:p>
    <w:p w14:paraId="39187ED9" w14:textId="77777777" w:rsidR="00635894" w:rsidRPr="00D6662C" w:rsidRDefault="00635894" w:rsidP="00635894">
      <w:pPr>
        <w:jc w:val="center"/>
        <w:rPr>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4898"/>
      </w:tblGrid>
      <w:tr w:rsidR="00635894" w:rsidRPr="00D6662C" w14:paraId="222FC826" w14:textId="77777777" w:rsidTr="005A7ED3">
        <w:tc>
          <w:tcPr>
            <w:tcW w:w="9319" w:type="dxa"/>
            <w:gridSpan w:val="2"/>
            <w:shd w:val="clear" w:color="auto" w:fill="auto"/>
          </w:tcPr>
          <w:p w14:paraId="7BC726FE" w14:textId="77777777" w:rsidR="00635894" w:rsidRPr="00D6662C" w:rsidRDefault="00635894" w:rsidP="005A7ED3">
            <w:r w:rsidRPr="00D6662C">
              <w:t>Изменение № 1 от 05.07.2012 г., стр. №15</w:t>
            </w:r>
          </w:p>
        </w:tc>
      </w:tr>
      <w:tr w:rsidR="00635894" w:rsidRPr="00D6662C" w14:paraId="5A1D9971" w14:textId="77777777" w:rsidTr="005A7ED3">
        <w:tc>
          <w:tcPr>
            <w:tcW w:w="4263" w:type="dxa"/>
            <w:shd w:val="clear" w:color="auto" w:fill="auto"/>
          </w:tcPr>
          <w:p w14:paraId="1E1E269C" w14:textId="77777777" w:rsidR="00635894" w:rsidRPr="00D6662C" w:rsidRDefault="00635894" w:rsidP="005A7ED3">
            <w:pPr>
              <w:jc w:val="center"/>
              <w:rPr>
                <w:b/>
              </w:rPr>
            </w:pPr>
            <w:r w:rsidRPr="00D6662C">
              <w:rPr>
                <w:b/>
              </w:rPr>
              <w:t>БЫЛО</w:t>
            </w:r>
          </w:p>
          <w:p w14:paraId="05BBE91F" w14:textId="77777777" w:rsidR="00635894" w:rsidRPr="00D6662C" w:rsidRDefault="00635894" w:rsidP="005A7ED3">
            <w:pPr>
              <w:jc w:val="both"/>
            </w:pPr>
            <w:r w:rsidRPr="00D6662C">
              <w:t>Основная литература:</w:t>
            </w:r>
          </w:p>
          <w:p w14:paraId="14EAF174" w14:textId="77777777" w:rsidR="00635894" w:rsidRPr="00D6662C" w:rsidRDefault="00635894" w:rsidP="005A7ED3">
            <w:pPr>
              <w:jc w:val="both"/>
            </w:pPr>
            <w:r w:rsidRPr="00D6662C">
              <w:t>Басова Н. В. Немецкий язык. – М., 2004. – 414 с.</w:t>
            </w:r>
          </w:p>
          <w:p w14:paraId="143DA28B" w14:textId="77777777" w:rsidR="00635894" w:rsidRPr="00D6662C" w:rsidRDefault="00635894" w:rsidP="005A7ED3">
            <w:pPr>
              <w:jc w:val="center"/>
              <w:rPr>
                <w:b/>
              </w:rPr>
            </w:pPr>
          </w:p>
          <w:p w14:paraId="1B917934" w14:textId="77777777" w:rsidR="00635894" w:rsidRPr="00D6662C" w:rsidRDefault="00635894" w:rsidP="005A7ED3">
            <w:pPr>
              <w:jc w:val="center"/>
              <w:rPr>
                <w:b/>
              </w:rPr>
            </w:pPr>
          </w:p>
        </w:tc>
        <w:tc>
          <w:tcPr>
            <w:tcW w:w="5056" w:type="dxa"/>
            <w:shd w:val="clear" w:color="auto" w:fill="auto"/>
          </w:tcPr>
          <w:p w14:paraId="36E3770A" w14:textId="77777777" w:rsidR="00635894" w:rsidRPr="00D6662C" w:rsidRDefault="00635894" w:rsidP="005A7ED3">
            <w:pPr>
              <w:jc w:val="center"/>
              <w:rPr>
                <w:b/>
              </w:rPr>
            </w:pPr>
            <w:r w:rsidRPr="00D6662C">
              <w:rPr>
                <w:b/>
              </w:rPr>
              <w:t>СТАЛО</w:t>
            </w:r>
          </w:p>
          <w:p w14:paraId="4F5A887C" w14:textId="77777777" w:rsidR="00635894" w:rsidRPr="00D6662C" w:rsidRDefault="00635894" w:rsidP="005A7ED3">
            <w:pPr>
              <w:jc w:val="both"/>
            </w:pPr>
            <w:r w:rsidRPr="00D6662C">
              <w:t>Основная литература:</w:t>
            </w:r>
          </w:p>
          <w:p w14:paraId="5F32CC52" w14:textId="77777777" w:rsidR="00635894" w:rsidRPr="00D6662C" w:rsidRDefault="00635894" w:rsidP="005A7ED3">
            <w:pPr>
              <w:jc w:val="both"/>
            </w:pPr>
            <w:r w:rsidRPr="00D6662C">
              <w:t>Басова Н. В. Немецкий язык. – М., 2011. – 420 с.</w:t>
            </w:r>
          </w:p>
          <w:p w14:paraId="3AD5465F" w14:textId="77777777" w:rsidR="00635894" w:rsidRPr="00D6662C" w:rsidRDefault="00635894" w:rsidP="005A7ED3">
            <w:pPr>
              <w:jc w:val="center"/>
              <w:rPr>
                <w:b/>
              </w:rPr>
            </w:pPr>
          </w:p>
          <w:p w14:paraId="22F98986" w14:textId="77777777" w:rsidR="00635894" w:rsidRPr="00D6662C" w:rsidRDefault="00635894" w:rsidP="005A7ED3">
            <w:pPr>
              <w:jc w:val="center"/>
              <w:rPr>
                <w:b/>
              </w:rPr>
            </w:pPr>
          </w:p>
        </w:tc>
      </w:tr>
      <w:tr w:rsidR="00635894" w:rsidRPr="00D6662C" w14:paraId="7913DFB0" w14:textId="77777777" w:rsidTr="005A7ED3">
        <w:tc>
          <w:tcPr>
            <w:tcW w:w="9319" w:type="dxa"/>
            <w:gridSpan w:val="2"/>
            <w:shd w:val="clear" w:color="auto" w:fill="auto"/>
          </w:tcPr>
          <w:p w14:paraId="3C9473FF" w14:textId="77777777" w:rsidR="00635894" w:rsidRPr="00D6662C" w:rsidRDefault="00635894" w:rsidP="005A7ED3">
            <w:r w:rsidRPr="00D6662C">
              <w:t>Основание: актуализация основных источников.</w:t>
            </w:r>
          </w:p>
          <w:p w14:paraId="2632BF5A" w14:textId="77777777" w:rsidR="00635894" w:rsidRPr="00D6662C" w:rsidRDefault="00635894" w:rsidP="005A7ED3"/>
          <w:p w14:paraId="03E39EA4" w14:textId="77777777" w:rsidR="00635894" w:rsidRPr="00D6662C" w:rsidRDefault="00635894" w:rsidP="005A7ED3">
            <w:r w:rsidRPr="00D6662C">
              <w:t>ФИО и подпись лица, внесшего изменения</w:t>
            </w:r>
          </w:p>
          <w:p w14:paraId="4E499CDE" w14:textId="77777777" w:rsidR="00635894" w:rsidRPr="00D6662C" w:rsidRDefault="00635894" w:rsidP="005A7ED3"/>
        </w:tc>
      </w:tr>
    </w:tbl>
    <w:p w14:paraId="0A796A7D" w14:textId="77777777" w:rsidR="00635894" w:rsidRPr="00D6662C" w:rsidRDefault="00635894" w:rsidP="00635894"/>
    <w:p w14:paraId="0D6BFB64" w14:textId="77777777" w:rsidR="00503E6D" w:rsidRPr="00D6662C" w:rsidRDefault="00503E6D" w:rsidP="007A4693">
      <w:pPr>
        <w:suppressAutoHyphens/>
        <w:spacing w:line="360" w:lineRule="auto"/>
        <w:ind w:firstLine="709"/>
        <w:jc w:val="right"/>
        <w:rPr>
          <w:b/>
          <w:i/>
          <w:sz w:val="28"/>
          <w:szCs w:val="28"/>
        </w:rPr>
        <w:sectPr w:rsidR="00503E6D" w:rsidRPr="00D6662C">
          <w:pgSz w:w="11906" w:h="16838"/>
          <w:pgMar w:top="1134" w:right="850" w:bottom="1134" w:left="1701" w:header="708" w:footer="708" w:gutter="0"/>
          <w:cols w:space="708"/>
          <w:docGrid w:linePitch="360"/>
        </w:sectPr>
      </w:pPr>
    </w:p>
    <w:p w14:paraId="6CD37915" w14:textId="6C55FBF0" w:rsidR="00503E6D" w:rsidRPr="00D6662C" w:rsidRDefault="00503E6D" w:rsidP="00AB7D7E">
      <w:pPr>
        <w:pStyle w:val="afa"/>
        <w:ind w:left="0"/>
        <w:jc w:val="right"/>
        <w:rPr>
          <w:b/>
          <w:i/>
          <w:sz w:val="28"/>
          <w:szCs w:val="28"/>
        </w:rPr>
      </w:pPr>
      <w:r w:rsidRPr="00D6662C">
        <w:rPr>
          <w:b/>
          <w:i/>
          <w:sz w:val="28"/>
          <w:szCs w:val="28"/>
        </w:rPr>
        <w:lastRenderedPageBreak/>
        <w:t>Приложение 3 к Положению. Макет рабочей программы профессионального модуля</w:t>
      </w:r>
    </w:p>
    <w:p w14:paraId="07D917D6" w14:textId="77777777" w:rsidR="00503E6D" w:rsidRPr="00D6662C" w:rsidRDefault="00503E6D" w:rsidP="00503E6D">
      <w:pPr>
        <w:jc w:val="center"/>
        <w:rPr>
          <w:sz w:val="28"/>
        </w:rPr>
      </w:pPr>
    </w:p>
    <w:p w14:paraId="2E74344D" w14:textId="77777777" w:rsidR="00503E6D" w:rsidRPr="00D6662C" w:rsidRDefault="00503E6D" w:rsidP="00503E6D">
      <w:pPr>
        <w:spacing w:line="276" w:lineRule="auto"/>
        <w:jc w:val="center"/>
        <w:rPr>
          <w:sz w:val="28"/>
        </w:rPr>
      </w:pPr>
      <w:r w:rsidRPr="00D6662C">
        <w:rPr>
          <w:sz w:val="28"/>
        </w:rPr>
        <w:t>МИНПРОСВЕЩЕНИЯ РОССИИ</w:t>
      </w:r>
    </w:p>
    <w:p w14:paraId="3B07335B" w14:textId="77777777" w:rsidR="00503E6D" w:rsidRPr="00D6662C" w:rsidRDefault="00503E6D" w:rsidP="00503E6D">
      <w:pPr>
        <w:spacing w:line="276" w:lineRule="auto"/>
        <w:jc w:val="center"/>
        <w:rPr>
          <w:sz w:val="28"/>
        </w:rPr>
      </w:pPr>
      <w:r w:rsidRPr="00D6662C">
        <w:rPr>
          <w:sz w:val="28"/>
        </w:rPr>
        <w:t xml:space="preserve">Федеральное государственное бюджетное образовательное учреждение </w:t>
      </w:r>
    </w:p>
    <w:p w14:paraId="1E4A0B8B" w14:textId="77777777" w:rsidR="00503E6D" w:rsidRPr="00D6662C" w:rsidRDefault="00503E6D" w:rsidP="00503E6D">
      <w:pPr>
        <w:spacing w:line="276" w:lineRule="auto"/>
        <w:jc w:val="center"/>
        <w:rPr>
          <w:sz w:val="28"/>
        </w:rPr>
      </w:pPr>
      <w:r w:rsidRPr="00D6662C">
        <w:rPr>
          <w:sz w:val="28"/>
        </w:rPr>
        <w:t>высшего образования</w:t>
      </w:r>
    </w:p>
    <w:p w14:paraId="19A9930A" w14:textId="77777777" w:rsidR="00503E6D" w:rsidRPr="00D6662C" w:rsidRDefault="00503E6D" w:rsidP="00503E6D">
      <w:pPr>
        <w:spacing w:line="276" w:lineRule="auto"/>
        <w:jc w:val="center"/>
        <w:rPr>
          <w:sz w:val="28"/>
        </w:rPr>
      </w:pPr>
      <w:r w:rsidRPr="00D6662C">
        <w:rPr>
          <w:sz w:val="28"/>
        </w:rPr>
        <w:t xml:space="preserve">  «Нижегородский государственный педагогический университет</w:t>
      </w:r>
    </w:p>
    <w:p w14:paraId="197A9B4F" w14:textId="77777777" w:rsidR="00503E6D" w:rsidRPr="00D6662C" w:rsidRDefault="00503E6D" w:rsidP="00503E6D">
      <w:pPr>
        <w:spacing w:line="276" w:lineRule="auto"/>
        <w:jc w:val="center"/>
        <w:rPr>
          <w:sz w:val="28"/>
        </w:rPr>
      </w:pPr>
      <w:r w:rsidRPr="00D6662C">
        <w:rPr>
          <w:sz w:val="28"/>
        </w:rPr>
        <w:t xml:space="preserve">имени </w:t>
      </w:r>
      <w:proofErr w:type="spellStart"/>
      <w:r w:rsidRPr="00D6662C">
        <w:rPr>
          <w:sz w:val="28"/>
        </w:rPr>
        <w:t>Козьмы</w:t>
      </w:r>
      <w:proofErr w:type="spellEnd"/>
      <w:r w:rsidRPr="00D6662C">
        <w:rPr>
          <w:sz w:val="28"/>
        </w:rPr>
        <w:t xml:space="preserve"> Минина»</w:t>
      </w:r>
    </w:p>
    <w:p w14:paraId="0FA4F3C7" w14:textId="77777777" w:rsidR="00503E6D" w:rsidRPr="00D6662C" w:rsidRDefault="00503E6D" w:rsidP="00503E6D">
      <w:pPr>
        <w:rPr>
          <w:sz w:val="28"/>
        </w:rPr>
      </w:pPr>
    </w:p>
    <w:p w14:paraId="4628D71C" w14:textId="77777777" w:rsidR="00503E6D" w:rsidRPr="00D6662C" w:rsidRDefault="00503E6D" w:rsidP="00503E6D"/>
    <w:p w14:paraId="27D12165" w14:textId="77777777" w:rsidR="00503E6D" w:rsidRPr="00D6662C" w:rsidRDefault="00503E6D" w:rsidP="00503E6D">
      <w:pPr>
        <w:ind w:left="5040"/>
      </w:pPr>
    </w:p>
    <w:p w14:paraId="1CFAD977" w14:textId="77777777" w:rsidR="00503E6D" w:rsidRPr="00D6662C" w:rsidRDefault="00503E6D" w:rsidP="00503E6D">
      <w:pPr>
        <w:ind w:left="5040"/>
      </w:pPr>
    </w:p>
    <w:p w14:paraId="5E755F6E" w14:textId="77777777" w:rsidR="00503E6D" w:rsidRPr="00D6662C" w:rsidRDefault="00503E6D" w:rsidP="00503E6D">
      <w:pPr>
        <w:ind w:left="5040"/>
      </w:pPr>
      <w:r w:rsidRPr="00D6662C">
        <w:t>УТВЕРЖДЕНО</w:t>
      </w:r>
    </w:p>
    <w:p w14:paraId="57DAD773" w14:textId="77777777" w:rsidR="00503E6D" w:rsidRPr="00D6662C" w:rsidRDefault="00503E6D" w:rsidP="00503E6D">
      <w:pPr>
        <w:ind w:left="5040"/>
      </w:pPr>
      <w:r w:rsidRPr="00D6662C">
        <w:t xml:space="preserve">решением Ученого совета </w:t>
      </w:r>
    </w:p>
    <w:p w14:paraId="0188447A" w14:textId="77777777" w:rsidR="00503E6D" w:rsidRPr="00D6662C" w:rsidRDefault="00503E6D" w:rsidP="00503E6D">
      <w:pPr>
        <w:ind w:left="5040"/>
      </w:pPr>
      <w:r w:rsidRPr="00D6662C">
        <w:t>Протокол № ___</w:t>
      </w:r>
    </w:p>
    <w:p w14:paraId="63B7ACCC" w14:textId="77777777" w:rsidR="00503E6D" w:rsidRPr="00D6662C" w:rsidRDefault="00503E6D" w:rsidP="00503E6D">
      <w:pPr>
        <w:ind w:left="5040"/>
      </w:pPr>
      <w:r w:rsidRPr="00D6662C">
        <w:t>от «___» __________ 20__ г.</w:t>
      </w:r>
    </w:p>
    <w:p w14:paraId="186CFBF5" w14:textId="77777777" w:rsidR="00503E6D" w:rsidRPr="00D6662C" w:rsidRDefault="00503E6D" w:rsidP="00503E6D">
      <w:pPr>
        <w:ind w:left="5954"/>
      </w:pPr>
    </w:p>
    <w:p w14:paraId="280AAFE3" w14:textId="77777777" w:rsidR="00503E6D" w:rsidRPr="00D6662C" w:rsidRDefault="00503E6D" w:rsidP="00503E6D"/>
    <w:p w14:paraId="53EC84E7" w14:textId="77777777" w:rsidR="00503E6D" w:rsidRPr="00D6662C" w:rsidRDefault="00503E6D" w:rsidP="00503E6D">
      <w:pPr>
        <w:jc w:val="center"/>
      </w:pPr>
    </w:p>
    <w:p w14:paraId="33B36371" w14:textId="77777777" w:rsidR="00503E6D" w:rsidRPr="00D6662C" w:rsidRDefault="00503E6D" w:rsidP="00503E6D">
      <w:pPr>
        <w:jc w:val="center"/>
      </w:pPr>
    </w:p>
    <w:p w14:paraId="03FAB182" w14:textId="77777777" w:rsidR="00503E6D" w:rsidRPr="00D6662C" w:rsidRDefault="00503E6D" w:rsidP="00503E6D">
      <w:pPr>
        <w:jc w:val="center"/>
      </w:pPr>
    </w:p>
    <w:p w14:paraId="43787855" w14:textId="6C5C1753" w:rsidR="00503E6D" w:rsidRPr="00D6662C" w:rsidRDefault="00503E6D" w:rsidP="00503E6D">
      <w:pPr>
        <w:pStyle w:val="1"/>
        <w:spacing w:line="360" w:lineRule="auto"/>
        <w:jc w:val="center"/>
        <w:rPr>
          <w:sz w:val="28"/>
        </w:rPr>
      </w:pPr>
      <w:r w:rsidRPr="00D6662C">
        <w:rPr>
          <w:sz w:val="28"/>
        </w:rPr>
        <w:t>РАБОЧАЯ ПРОГРАММА ПРОФЕССИОНАЛЬНОГО МОДУЛЯ</w:t>
      </w:r>
    </w:p>
    <w:p w14:paraId="7FAD1FE1" w14:textId="77777777" w:rsidR="00503E6D" w:rsidRPr="00D6662C" w:rsidRDefault="00503E6D" w:rsidP="00503E6D">
      <w:pPr>
        <w:spacing w:line="360" w:lineRule="auto"/>
      </w:pPr>
      <w:r w:rsidRPr="00D6662C">
        <w:rPr>
          <w:b/>
        </w:rPr>
        <w:t>ПМ.01</w:t>
      </w:r>
      <w:r w:rsidRPr="00D6662C">
        <w:t xml:space="preserve"> _______________________________________________________________________</w:t>
      </w:r>
    </w:p>
    <w:p w14:paraId="2FACF420" w14:textId="77777777" w:rsidR="00503E6D" w:rsidRPr="00D6662C" w:rsidRDefault="00503E6D" w:rsidP="00503E6D"/>
    <w:p w14:paraId="191E2CFE" w14:textId="77777777" w:rsidR="00503E6D" w:rsidRPr="00D6662C" w:rsidRDefault="00503E6D" w:rsidP="00503E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047"/>
      </w:tblGrid>
      <w:tr w:rsidR="00503E6D" w:rsidRPr="00D6662C" w14:paraId="21922211" w14:textId="77777777" w:rsidTr="005A7ED3">
        <w:trPr>
          <w:trHeight w:val="1154"/>
        </w:trPr>
        <w:tc>
          <w:tcPr>
            <w:tcW w:w="2448" w:type="dxa"/>
            <w:tcBorders>
              <w:top w:val="nil"/>
              <w:left w:val="nil"/>
              <w:bottom w:val="nil"/>
              <w:right w:val="nil"/>
            </w:tcBorders>
            <w:shd w:val="clear" w:color="auto" w:fill="auto"/>
          </w:tcPr>
          <w:p w14:paraId="35B0DD0C" w14:textId="77777777" w:rsidR="00503E6D" w:rsidRPr="00D6662C" w:rsidRDefault="00503E6D" w:rsidP="005A7ED3">
            <w:pPr>
              <w:rPr>
                <w:sz w:val="28"/>
                <w:szCs w:val="28"/>
              </w:rPr>
            </w:pPr>
            <w:r w:rsidRPr="00D6662C">
              <w:rPr>
                <w:sz w:val="28"/>
                <w:szCs w:val="28"/>
              </w:rPr>
              <w:t xml:space="preserve">Специальность </w:t>
            </w:r>
          </w:p>
          <w:p w14:paraId="5D1CE7DB" w14:textId="77777777" w:rsidR="00503E6D" w:rsidRPr="00D6662C" w:rsidRDefault="00503E6D" w:rsidP="005A7ED3">
            <w:pPr>
              <w:rPr>
                <w:sz w:val="28"/>
                <w:szCs w:val="28"/>
              </w:rPr>
            </w:pPr>
          </w:p>
          <w:p w14:paraId="38F795E0" w14:textId="77777777" w:rsidR="00503E6D" w:rsidRPr="00D6662C" w:rsidRDefault="00503E6D" w:rsidP="005A7ED3">
            <w:pPr>
              <w:shd w:val="clear" w:color="auto" w:fill="FFFFFF"/>
              <w:rPr>
                <w:sz w:val="28"/>
                <w:szCs w:val="28"/>
              </w:rPr>
            </w:pPr>
            <w:r w:rsidRPr="00D6662C">
              <w:rPr>
                <w:sz w:val="28"/>
                <w:szCs w:val="28"/>
              </w:rPr>
              <w:t>Квалификация</w:t>
            </w:r>
          </w:p>
          <w:p w14:paraId="0D3D79A3" w14:textId="77777777" w:rsidR="00503E6D" w:rsidRPr="00D6662C" w:rsidRDefault="00503E6D" w:rsidP="005A7ED3">
            <w:pPr>
              <w:rPr>
                <w:sz w:val="28"/>
                <w:szCs w:val="28"/>
              </w:rPr>
            </w:pPr>
          </w:p>
          <w:p w14:paraId="0A700BBB" w14:textId="77777777" w:rsidR="00503E6D" w:rsidRPr="00D6662C" w:rsidRDefault="00503E6D" w:rsidP="005A7ED3">
            <w:pPr>
              <w:rPr>
                <w:sz w:val="28"/>
                <w:szCs w:val="28"/>
              </w:rPr>
            </w:pPr>
          </w:p>
          <w:p w14:paraId="077EAA2D" w14:textId="77777777" w:rsidR="00503E6D" w:rsidRPr="00D6662C" w:rsidRDefault="00503E6D" w:rsidP="005A7ED3">
            <w:pPr>
              <w:rPr>
                <w:sz w:val="28"/>
                <w:szCs w:val="28"/>
              </w:rPr>
            </w:pPr>
          </w:p>
          <w:p w14:paraId="21533E64" w14:textId="77777777" w:rsidR="00503E6D" w:rsidRPr="00D6662C" w:rsidRDefault="00503E6D" w:rsidP="005A7ED3">
            <w:pPr>
              <w:rPr>
                <w:sz w:val="28"/>
                <w:szCs w:val="28"/>
              </w:rPr>
            </w:pPr>
          </w:p>
        </w:tc>
        <w:tc>
          <w:tcPr>
            <w:tcW w:w="7047" w:type="dxa"/>
            <w:tcBorders>
              <w:top w:val="nil"/>
              <w:left w:val="nil"/>
              <w:bottom w:val="nil"/>
              <w:right w:val="nil"/>
            </w:tcBorders>
            <w:shd w:val="clear" w:color="auto" w:fill="auto"/>
          </w:tcPr>
          <w:p w14:paraId="118D4518" w14:textId="77777777" w:rsidR="00503E6D" w:rsidRPr="00D6662C" w:rsidRDefault="00503E6D" w:rsidP="005A7ED3">
            <w:pPr>
              <w:pStyle w:val="af3"/>
              <w:rPr>
                <w:sz w:val="28"/>
                <w:szCs w:val="28"/>
              </w:rPr>
            </w:pPr>
            <w:r w:rsidRPr="00D6662C">
              <w:rPr>
                <w:sz w:val="28"/>
                <w:szCs w:val="28"/>
              </w:rPr>
              <w:t>_______________________________________________,</w:t>
            </w:r>
          </w:p>
          <w:p w14:paraId="73A0571F" w14:textId="77777777" w:rsidR="00503E6D" w:rsidRPr="00D6662C" w:rsidRDefault="00503E6D" w:rsidP="005A7ED3">
            <w:pPr>
              <w:rPr>
                <w:sz w:val="28"/>
                <w:szCs w:val="28"/>
              </w:rPr>
            </w:pPr>
          </w:p>
          <w:p w14:paraId="693B434F" w14:textId="77777777" w:rsidR="00503E6D" w:rsidRPr="00D6662C" w:rsidRDefault="00503E6D" w:rsidP="005A7ED3">
            <w:pPr>
              <w:rPr>
                <w:sz w:val="28"/>
                <w:szCs w:val="28"/>
              </w:rPr>
            </w:pPr>
            <w:r w:rsidRPr="00D6662C">
              <w:rPr>
                <w:sz w:val="28"/>
                <w:szCs w:val="28"/>
              </w:rPr>
              <w:t>_______________________________________________</w:t>
            </w:r>
          </w:p>
        </w:tc>
      </w:tr>
      <w:tr w:rsidR="00503E6D" w:rsidRPr="00D6662C" w14:paraId="52301926" w14:textId="77777777" w:rsidTr="005A7ED3">
        <w:tc>
          <w:tcPr>
            <w:tcW w:w="2448" w:type="dxa"/>
            <w:tcBorders>
              <w:top w:val="nil"/>
              <w:left w:val="nil"/>
              <w:bottom w:val="nil"/>
              <w:right w:val="nil"/>
            </w:tcBorders>
            <w:shd w:val="clear" w:color="auto" w:fill="auto"/>
          </w:tcPr>
          <w:p w14:paraId="7E319D05" w14:textId="77777777" w:rsidR="00503E6D" w:rsidRPr="00D6662C" w:rsidRDefault="00503E6D" w:rsidP="005A7ED3">
            <w:pPr>
              <w:jc w:val="center"/>
              <w:rPr>
                <w:sz w:val="28"/>
                <w:szCs w:val="28"/>
              </w:rPr>
            </w:pPr>
            <w:r w:rsidRPr="00D6662C">
              <w:rPr>
                <w:sz w:val="28"/>
                <w:szCs w:val="28"/>
              </w:rPr>
              <w:t>Форма обучения:</w:t>
            </w:r>
          </w:p>
        </w:tc>
        <w:tc>
          <w:tcPr>
            <w:tcW w:w="7047" w:type="dxa"/>
            <w:tcBorders>
              <w:top w:val="nil"/>
              <w:left w:val="nil"/>
              <w:bottom w:val="nil"/>
              <w:right w:val="nil"/>
            </w:tcBorders>
            <w:shd w:val="clear" w:color="auto" w:fill="auto"/>
          </w:tcPr>
          <w:p w14:paraId="5061C785" w14:textId="77777777" w:rsidR="00503E6D" w:rsidRPr="00D6662C" w:rsidRDefault="00503E6D" w:rsidP="005A7ED3">
            <w:pPr>
              <w:rPr>
                <w:sz w:val="28"/>
                <w:szCs w:val="28"/>
              </w:rPr>
            </w:pPr>
            <w:r w:rsidRPr="00D6662C">
              <w:rPr>
                <w:sz w:val="28"/>
                <w:szCs w:val="28"/>
              </w:rPr>
              <w:t>_____________</w:t>
            </w:r>
          </w:p>
        </w:tc>
      </w:tr>
    </w:tbl>
    <w:p w14:paraId="1A41ACDC" w14:textId="77777777" w:rsidR="00503E6D" w:rsidRPr="00D6662C" w:rsidRDefault="00503E6D" w:rsidP="00503E6D">
      <w:pPr>
        <w:spacing w:line="360" w:lineRule="auto"/>
        <w:jc w:val="center"/>
        <w:rPr>
          <w:sz w:val="28"/>
          <w:szCs w:val="28"/>
        </w:rPr>
      </w:pPr>
    </w:p>
    <w:p w14:paraId="5C8C57DF" w14:textId="77777777" w:rsidR="00503E6D" w:rsidRPr="00D6662C" w:rsidRDefault="00503E6D" w:rsidP="00503E6D">
      <w:pPr>
        <w:jc w:val="center"/>
        <w:rPr>
          <w:sz w:val="28"/>
          <w:szCs w:val="28"/>
        </w:rPr>
      </w:pPr>
    </w:p>
    <w:p w14:paraId="0F13F98E" w14:textId="77777777" w:rsidR="00503E6D" w:rsidRPr="00D6662C" w:rsidRDefault="00503E6D" w:rsidP="00503E6D">
      <w:pPr>
        <w:jc w:val="center"/>
        <w:rPr>
          <w:sz w:val="28"/>
          <w:szCs w:val="28"/>
        </w:rPr>
      </w:pPr>
    </w:p>
    <w:p w14:paraId="0C597383" w14:textId="77777777" w:rsidR="00503E6D" w:rsidRPr="00D6662C" w:rsidRDefault="00503E6D" w:rsidP="00503E6D">
      <w:pPr>
        <w:jc w:val="center"/>
        <w:rPr>
          <w:sz w:val="28"/>
          <w:szCs w:val="28"/>
        </w:rPr>
      </w:pPr>
    </w:p>
    <w:p w14:paraId="5EB12189" w14:textId="77777777" w:rsidR="00503E6D" w:rsidRPr="00D6662C" w:rsidRDefault="00503E6D" w:rsidP="00503E6D">
      <w:pPr>
        <w:jc w:val="center"/>
        <w:rPr>
          <w:sz w:val="28"/>
          <w:szCs w:val="28"/>
        </w:rPr>
      </w:pPr>
    </w:p>
    <w:p w14:paraId="4C606068" w14:textId="77777777" w:rsidR="00503E6D" w:rsidRPr="00D6662C" w:rsidRDefault="00503E6D" w:rsidP="00503E6D">
      <w:pPr>
        <w:jc w:val="center"/>
        <w:rPr>
          <w:sz w:val="28"/>
          <w:szCs w:val="28"/>
        </w:rPr>
      </w:pPr>
    </w:p>
    <w:p w14:paraId="285F553E" w14:textId="77777777" w:rsidR="00503E6D" w:rsidRPr="00D6662C" w:rsidRDefault="00503E6D" w:rsidP="00503E6D">
      <w:pPr>
        <w:pStyle w:val="2"/>
        <w:jc w:val="center"/>
        <w:rPr>
          <w:rFonts w:ascii="Times New Roman" w:hAnsi="Times New Roman" w:cs="Times New Roman"/>
          <w:sz w:val="28"/>
          <w:szCs w:val="28"/>
        </w:rPr>
      </w:pPr>
    </w:p>
    <w:p w14:paraId="6C55EEBB" w14:textId="77777777" w:rsidR="00503E6D" w:rsidRPr="00D6662C" w:rsidRDefault="00503E6D" w:rsidP="00503E6D">
      <w:pPr>
        <w:rPr>
          <w:sz w:val="28"/>
          <w:szCs w:val="28"/>
        </w:rPr>
      </w:pPr>
    </w:p>
    <w:p w14:paraId="37B47984" w14:textId="77777777" w:rsidR="00503E6D" w:rsidRPr="00D6662C" w:rsidRDefault="00503E6D" w:rsidP="00503E6D">
      <w:pPr>
        <w:rPr>
          <w:sz w:val="28"/>
          <w:szCs w:val="28"/>
        </w:rPr>
      </w:pPr>
    </w:p>
    <w:p w14:paraId="21A680EA" w14:textId="77777777" w:rsidR="00503E6D" w:rsidRPr="00D6662C" w:rsidRDefault="00503E6D" w:rsidP="00503E6D">
      <w:pPr>
        <w:pStyle w:val="2"/>
        <w:jc w:val="center"/>
        <w:rPr>
          <w:rFonts w:ascii="Times New Roman" w:hAnsi="Times New Roman" w:cs="Times New Roman"/>
          <w:color w:val="auto"/>
          <w:sz w:val="28"/>
          <w:szCs w:val="28"/>
        </w:rPr>
      </w:pPr>
      <w:r w:rsidRPr="00D6662C">
        <w:rPr>
          <w:rFonts w:ascii="Times New Roman" w:hAnsi="Times New Roman" w:cs="Times New Roman"/>
          <w:color w:val="auto"/>
          <w:sz w:val="28"/>
          <w:szCs w:val="28"/>
        </w:rPr>
        <w:t>Нижний Новгород</w:t>
      </w:r>
    </w:p>
    <w:p w14:paraId="0BAC612F" w14:textId="77777777" w:rsidR="00503E6D" w:rsidRPr="00D6662C" w:rsidRDefault="00503E6D" w:rsidP="00503E6D">
      <w:pPr>
        <w:jc w:val="center"/>
        <w:rPr>
          <w:sz w:val="28"/>
          <w:szCs w:val="28"/>
        </w:rPr>
      </w:pPr>
      <w:r w:rsidRPr="00D6662C">
        <w:rPr>
          <w:sz w:val="28"/>
          <w:szCs w:val="28"/>
        </w:rPr>
        <w:t>20___</w:t>
      </w:r>
    </w:p>
    <w:p w14:paraId="6F19092F" w14:textId="28BDBDB9" w:rsidR="00503E6D" w:rsidRPr="00D6662C" w:rsidRDefault="00503E6D" w:rsidP="00503E6D">
      <w:pPr>
        <w:rPr>
          <w:sz w:val="28"/>
        </w:rPr>
      </w:pPr>
      <w:r w:rsidRPr="00D6662C">
        <w:rPr>
          <w:sz w:val="28"/>
        </w:rPr>
        <w:br w:type="page"/>
      </w:r>
      <w:r w:rsidR="00C077B2" w:rsidRPr="00D6662C">
        <w:rPr>
          <w:sz w:val="28"/>
        </w:rPr>
        <w:lastRenderedPageBreak/>
        <w:t>Рабочая п</w:t>
      </w:r>
      <w:r w:rsidRPr="00D6662C">
        <w:rPr>
          <w:sz w:val="28"/>
        </w:rPr>
        <w:t>рограмма профессионального модуля составлена на основе:</w:t>
      </w:r>
    </w:p>
    <w:p w14:paraId="2E824A5C" w14:textId="77777777" w:rsidR="00503E6D" w:rsidRPr="00D6662C" w:rsidRDefault="00503E6D" w:rsidP="00503E6D">
      <w:pPr>
        <w:ind w:firstLine="709"/>
        <w:jc w:val="both"/>
        <w:rPr>
          <w:sz w:val="28"/>
        </w:rPr>
      </w:pPr>
    </w:p>
    <w:p w14:paraId="4FA85242" w14:textId="5234D6C5" w:rsidR="00503E6D" w:rsidRPr="00D6662C" w:rsidRDefault="00503E6D" w:rsidP="005A7ED3">
      <w:pPr>
        <w:numPr>
          <w:ilvl w:val="0"/>
          <w:numId w:val="20"/>
        </w:numPr>
        <w:ind w:left="0" w:firstLine="709"/>
        <w:jc w:val="both"/>
        <w:rPr>
          <w:sz w:val="28"/>
        </w:rPr>
      </w:pPr>
      <w:r w:rsidRPr="00D6662C">
        <w:rPr>
          <w:sz w:val="28"/>
        </w:rPr>
        <w:t xml:space="preserve">Федерального государственного образовательного стандарта среднего профессионального образования по специальности </w:t>
      </w:r>
      <w:r w:rsidR="00C077B2" w:rsidRPr="00D6662C">
        <w:rPr>
          <w:sz w:val="28"/>
        </w:rPr>
        <w:t>___</w:t>
      </w:r>
      <w:r w:rsidRPr="00D6662C">
        <w:rPr>
          <w:sz w:val="28"/>
        </w:rPr>
        <w:t>_______________________________________________________________, утвержденного «___» ____________ 20___ г. регистрационный номер ____.</w:t>
      </w:r>
    </w:p>
    <w:p w14:paraId="076884F9" w14:textId="77777777" w:rsidR="00503E6D" w:rsidRPr="00D6662C" w:rsidRDefault="00503E6D" w:rsidP="00503E6D">
      <w:pPr>
        <w:tabs>
          <w:tab w:val="num" w:pos="540"/>
        </w:tabs>
        <w:ind w:firstLine="709"/>
        <w:jc w:val="both"/>
        <w:rPr>
          <w:sz w:val="28"/>
        </w:rPr>
      </w:pPr>
    </w:p>
    <w:p w14:paraId="4FC1F383" w14:textId="77777777" w:rsidR="00503E6D" w:rsidRPr="00D6662C" w:rsidRDefault="00503E6D" w:rsidP="00503E6D">
      <w:pPr>
        <w:numPr>
          <w:ilvl w:val="0"/>
          <w:numId w:val="20"/>
        </w:numPr>
        <w:ind w:left="0" w:firstLine="709"/>
        <w:jc w:val="both"/>
        <w:rPr>
          <w:sz w:val="28"/>
        </w:rPr>
      </w:pPr>
      <w:r w:rsidRPr="00D6662C">
        <w:rPr>
          <w:sz w:val="28"/>
        </w:rPr>
        <w:t>Учебного плана ППССЗ по специальности __________________________, квалификация __________________________, утвержденного «___» ___________20___ г.</w:t>
      </w:r>
    </w:p>
    <w:p w14:paraId="5EA7C520" w14:textId="77777777" w:rsidR="00503E6D" w:rsidRPr="00D6662C" w:rsidRDefault="00503E6D" w:rsidP="00503E6D">
      <w:pPr>
        <w:ind w:firstLine="709"/>
        <w:jc w:val="both"/>
        <w:rPr>
          <w:sz w:val="28"/>
        </w:rPr>
      </w:pPr>
    </w:p>
    <w:p w14:paraId="29E295CA" w14:textId="77777777" w:rsidR="00503E6D" w:rsidRPr="00D6662C" w:rsidRDefault="00503E6D" w:rsidP="00503E6D">
      <w:pPr>
        <w:spacing w:line="360" w:lineRule="auto"/>
        <w:rPr>
          <w:b/>
          <w:bCs/>
        </w:rPr>
      </w:pPr>
    </w:p>
    <w:p w14:paraId="74992578" w14:textId="77777777" w:rsidR="00503E6D" w:rsidRPr="00D6662C" w:rsidRDefault="00503E6D" w:rsidP="00503E6D">
      <w:pPr>
        <w:spacing w:line="360" w:lineRule="auto"/>
        <w:rPr>
          <w:b/>
          <w:bCs/>
          <w:sz w:val="28"/>
        </w:rPr>
      </w:pPr>
    </w:p>
    <w:p w14:paraId="323F6A8D" w14:textId="77777777" w:rsidR="00503E6D" w:rsidRPr="00D6662C" w:rsidRDefault="00503E6D" w:rsidP="00503E6D">
      <w:pPr>
        <w:spacing w:line="360" w:lineRule="auto"/>
        <w:rPr>
          <w:b/>
          <w:bCs/>
          <w:sz w:val="28"/>
        </w:rPr>
      </w:pPr>
      <w:r w:rsidRPr="00D6662C">
        <w:rPr>
          <w:b/>
          <w:bCs/>
          <w:sz w:val="28"/>
        </w:rPr>
        <w:t xml:space="preserve">Разработчики: </w:t>
      </w:r>
    </w:p>
    <w:p w14:paraId="45E763BC" w14:textId="5A15F328" w:rsidR="00503E6D" w:rsidRPr="00D6662C" w:rsidRDefault="00503E6D" w:rsidP="00503E6D">
      <w:pPr>
        <w:rPr>
          <w:b/>
          <w:bCs/>
          <w:sz w:val="28"/>
        </w:rPr>
      </w:pPr>
      <w:r w:rsidRPr="00D6662C">
        <w:rPr>
          <w:b/>
          <w:bCs/>
          <w:sz w:val="28"/>
        </w:rPr>
        <w:t>__________________________________________________________________</w:t>
      </w:r>
    </w:p>
    <w:p w14:paraId="58EA0C32" w14:textId="77777777" w:rsidR="00503E6D" w:rsidRPr="00D6662C" w:rsidRDefault="00503E6D" w:rsidP="00503E6D">
      <w:pPr>
        <w:jc w:val="center"/>
        <w:rPr>
          <w:bCs/>
          <w:sz w:val="28"/>
        </w:rPr>
      </w:pPr>
      <w:r w:rsidRPr="00D6662C">
        <w:rPr>
          <w:bCs/>
          <w:sz w:val="28"/>
          <w:vertAlign w:val="superscript"/>
        </w:rPr>
        <w:t>(ФИО, должность, кафедра)</w:t>
      </w:r>
    </w:p>
    <w:p w14:paraId="25E2BF65" w14:textId="77777777" w:rsidR="00503E6D" w:rsidRPr="00D6662C" w:rsidRDefault="00503E6D" w:rsidP="00503E6D">
      <w:pPr>
        <w:rPr>
          <w:b/>
          <w:bCs/>
          <w:sz w:val="28"/>
        </w:rPr>
      </w:pPr>
    </w:p>
    <w:p w14:paraId="06D54862" w14:textId="77777777" w:rsidR="00503E6D" w:rsidRPr="00D6662C" w:rsidRDefault="00503E6D" w:rsidP="00503E6D">
      <w:pPr>
        <w:rPr>
          <w:b/>
          <w:bCs/>
          <w:sz w:val="28"/>
        </w:rPr>
      </w:pPr>
    </w:p>
    <w:p w14:paraId="3F467E0A" w14:textId="77777777" w:rsidR="00503E6D" w:rsidRPr="00D6662C" w:rsidRDefault="00503E6D" w:rsidP="00503E6D">
      <w:pPr>
        <w:rPr>
          <w:b/>
          <w:bCs/>
          <w:sz w:val="28"/>
        </w:rPr>
      </w:pPr>
    </w:p>
    <w:p w14:paraId="0E5E2672" w14:textId="77777777" w:rsidR="00503E6D" w:rsidRPr="00D6662C" w:rsidRDefault="00503E6D" w:rsidP="00503E6D">
      <w:pPr>
        <w:rPr>
          <w:b/>
          <w:bCs/>
          <w:sz w:val="28"/>
        </w:rPr>
      </w:pPr>
      <w:r w:rsidRPr="00D6662C">
        <w:rPr>
          <w:b/>
          <w:bCs/>
          <w:sz w:val="28"/>
        </w:rPr>
        <w:t>Экспер</w:t>
      </w:r>
      <w:proofErr w:type="gramStart"/>
      <w:r w:rsidRPr="00D6662C">
        <w:rPr>
          <w:b/>
          <w:bCs/>
          <w:sz w:val="28"/>
        </w:rPr>
        <w:t>т(</w:t>
      </w:r>
      <w:proofErr w:type="gramEnd"/>
      <w:r w:rsidRPr="00D6662C">
        <w:rPr>
          <w:b/>
          <w:bCs/>
          <w:sz w:val="28"/>
        </w:rPr>
        <w:t xml:space="preserve">ы): </w:t>
      </w:r>
    </w:p>
    <w:p w14:paraId="4CF58A9A" w14:textId="54B8BD94" w:rsidR="00503E6D" w:rsidRPr="00D6662C" w:rsidRDefault="00503E6D" w:rsidP="00503E6D">
      <w:pPr>
        <w:rPr>
          <w:b/>
          <w:bCs/>
          <w:sz w:val="28"/>
        </w:rPr>
      </w:pPr>
      <w:r w:rsidRPr="00D6662C">
        <w:rPr>
          <w:b/>
          <w:bCs/>
          <w:sz w:val="28"/>
        </w:rPr>
        <w:t>_____________________</w:t>
      </w:r>
      <w:r w:rsidR="00C077B2" w:rsidRPr="00D6662C">
        <w:rPr>
          <w:b/>
          <w:bCs/>
          <w:sz w:val="28"/>
        </w:rPr>
        <w:t>_</w:t>
      </w:r>
      <w:r w:rsidRPr="00D6662C">
        <w:rPr>
          <w:b/>
          <w:bCs/>
          <w:sz w:val="28"/>
        </w:rPr>
        <w:t>____________________________________________</w:t>
      </w:r>
    </w:p>
    <w:p w14:paraId="02D30FB7" w14:textId="77777777" w:rsidR="00503E6D" w:rsidRPr="00D6662C" w:rsidRDefault="00503E6D" w:rsidP="00503E6D">
      <w:pPr>
        <w:jc w:val="center"/>
        <w:rPr>
          <w:sz w:val="28"/>
          <w:vertAlign w:val="superscript"/>
        </w:rPr>
      </w:pPr>
      <w:r w:rsidRPr="00D6662C">
        <w:rPr>
          <w:sz w:val="28"/>
          <w:vertAlign w:val="superscript"/>
        </w:rPr>
        <w:t>(ФИО, должность, место работы)</w:t>
      </w:r>
    </w:p>
    <w:p w14:paraId="760E83D1" w14:textId="48742AC7" w:rsidR="00503E6D" w:rsidRPr="00D6662C" w:rsidRDefault="00503E6D" w:rsidP="00503E6D">
      <w:pPr>
        <w:rPr>
          <w:b/>
          <w:bCs/>
          <w:sz w:val="28"/>
        </w:rPr>
      </w:pPr>
      <w:r w:rsidRPr="00D6662C">
        <w:rPr>
          <w:b/>
          <w:bCs/>
          <w:sz w:val="28"/>
        </w:rPr>
        <w:t>__________________________________________________________________</w:t>
      </w:r>
    </w:p>
    <w:p w14:paraId="25E3ECCE" w14:textId="77777777" w:rsidR="00503E6D" w:rsidRPr="00D6662C" w:rsidRDefault="00503E6D" w:rsidP="00503E6D">
      <w:pPr>
        <w:tabs>
          <w:tab w:val="left" w:pos="3544"/>
        </w:tabs>
        <w:jc w:val="center"/>
        <w:rPr>
          <w:sz w:val="28"/>
          <w:vertAlign w:val="superscript"/>
        </w:rPr>
      </w:pPr>
      <w:r w:rsidRPr="00D6662C">
        <w:rPr>
          <w:sz w:val="28"/>
          <w:vertAlign w:val="superscript"/>
        </w:rPr>
        <w:t>(ФИО, должность, место работы)</w:t>
      </w:r>
    </w:p>
    <w:p w14:paraId="34005967" w14:textId="77777777" w:rsidR="00503E6D" w:rsidRPr="00D6662C" w:rsidRDefault="00503E6D" w:rsidP="00503E6D">
      <w:pPr>
        <w:jc w:val="both"/>
        <w:rPr>
          <w:sz w:val="28"/>
        </w:rPr>
      </w:pPr>
    </w:p>
    <w:p w14:paraId="0C729199" w14:textId="77777777" w:rsidR="00503E6D" w:rsidRPr="00D6662C" w:rsidRDefault="00503E6D" w:rsidP="00503E6D">
      <w:pPr>
        <w:jc w:val="both"/>
      </w:pPr>
    </w:p>
    <w:p w14:paraId="170AC512" w14:textId="77777777" w:rsidR="00503E6D" w:rsidRPr="00D6662C" w:rsidRDefault="00503E6D" w:rsidP="00503E6D">
      <w:pPr>
        <w:ind w:firstLine="709"/>
        <w:jc w:val="both"/>
        <w:rPr>
          <w:sz w:val="28"/>
        </w:rPr>
      </w:pPr>
    </w:p>
    <w:p w14:paraId="13370255" w14:textId="77777777" w:rsidR="00503E6D" w:rsidRPr="00D6662C" w:rsidRDefault="00503E6D" w:rsidP="00503E6D">
      <w:pPr>
        <w:ind w:firstLine="709"/>
        <w:jc w:val="both"/>
        <w:rPr>
          <w:sz w:val="28"/>
        </w:rPr>
      </w:pPr>
    </w:p>
    <w:p w14:paraId="40613299" w14:textId="77777777" w:rsidR="00503E6D" w:rsidRPr="00D6662C" w:rsidRDefault="00503E6D" w:rsidP="00503E6D">
      <w:pPr>
        <w:ind w:firstLine="709"/>
        <w:jc w:val="both"/>
        <w:rPr>
          <w:sz w:val="28"/>
        </w:rPr>
      </w:pPr>
      <w:r w:rsidRPr="00D6662C">
        <w:rPr>
          <w:sz w:val="28"/>
        </w:rPr>
        <w:t>Программа профессионального модуля ____________ принята на заседании кафедры ______________________________________________, протокол №___ от «___» ___________ 20___ г.</w:t>
      </w:r>
    </w:p>
    <w:p w14:paraId="6BDEE881" w14:textId="77777777" w:rsidR="00503E6D" w:rsidRPr="00D6662C" w:rsidRDefault="00503E6D" w:rsidP="00503E6D">
      <w:pPr>
        <w:jc w:val="both"/>
        <w:rPr>
          <w:sz w:val="28"/>
        </w:rPr>
      </w:pPr>
    </w:p>
    <w:p w14:paraId="618A7D4B" w14:textId="77777777" w:rsidR="00503E6D" w:rsidRPr="00D6662C" w:rsidRDefault="00503E6D" w:rsidP="00503E6D">
      <w:pPr>
        <w:rPr>
          <w:sz w:val="32"/>
        </w:rPr>
      </w:pPr>
    </w:p>
    <w:p w14:paraId="18F59DC2" w14:textId="77777777" w:rsidR="00503E6D" w:rsidRPr="00D6662C" w:rsidRDefault="00503E6D" w:rsidP="00503E6D">
      <w:pPr>
        <w:rPr>
          <w:sz w:val="28"/>
        </w:rPr>
      </w:pPr>
    </w:p>
    <w:p w14:paraId="21B1EA74" w14:textId="77777777" w:rsidR="00503E6D" w:rsidRPr="00D6662C" w:rsidRDefault="00503E6D" w:rsidP="00503E6D">
      <w:pPr>
        <w:rPr>
          <w:sz w:val="28"/>
        </w:rPr>
      </w:pPr>
    </w:p>
    <w:p w14:paraId="417C28DA" w14:textId="77777777" w:rsidR="00503E6D" w:rsidRPr="00D6662C" w:rsidRDefault="00503E6D" w:rsidP="00503E6D">
      <w:pPr>
        <w:rPr>
          <w:sz w:val="28"/>
        </w:rPr>
      </w:pPr>
    </w:p>
    <w:p w14:paraId="5337FC53" w14:textId="77777777" w:rsidR="00503E6D" w:rsidRPr="00D6662C" w:rsidRDefault="00503E6D" w:rsidP="00503E6D">
      <w:pPr>
        <w:rPr>
          <w:sz w:val="28"/>
        </w:rPr>
      </w:pPr>
    </w:p>
    <w:p w14:paraId="25D7E0C8" w14:textId="77777777" w:rsidR="00503E6D" w:rsidRPr="00D6662C" w:rsidRDefault="00503E6D" w:rsidP="00503E6D">
      <w:pPr>
        <w:rPr>
          <w:sz w:val="28"/>
        </w:rPr>
      </w:pPr>
    </w:p>
    <w:p w14:paraId="65D73052" w14:textId="77777777" w:rsidR="00503E6D" w:rsidRPr="00D6662C" w:rsidRDefault="00503E6D" w:rsidP="00503E6D">
      <w:pPr>
        <w:rPr>
          <w:sz w:val="28"/>
        </w:rPr>
      </w:pPr>
    </w:p>
    <w:p w14:paraId="0B65A790" w14:textId="77777777" w:rsidR="00503E6D" w:rsidRPr="00D6662C" w:rsidRDefault="00503E6D" w:rsidP="00503E6D">
      <w:pPr>
        <w:rPr>
          <w:sz w:val="28"/>
        </w:rPr>
      </w:pPr>
    </w:p>
    <w:p w14:paraId="55D9F6C2" w14:textId="77777777" w:rsidR="00503E6D" w:rsidRPr="00D6662C" w:rsidRDefault="00503E6D" w:rsidP="00503E6D">
      <w:pPr>
        <w:rPr>
          <w:sz w:val="28"/>
        </w:rPr>
      </w:pPr>
    </w:p>
    <w:p w14:paraId="25DC5A34" w14:textId="77777777" w:rsidR="00503E6D" w:rsidRPr="00D6662C" w:rsidRDefault="00503E6D" w:rsidP="00503E6D">
      <w:pPr>
        <w:rPr>
          <w:sz w:val="28"/>
        </w:rPr>
      </w:pPr>
    </w:p>
    <w:p w14:paraId="117D3BAF" w14:textId="77777777" w:rsidR="00503E6D" w:rsidRPr="00D6662C" w:rsidRDefault="00503E6D" w:rsidP="00503E6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8"/>
        </w:rPr>
      </w:pPr>
      <w:r w:rsidRPr="00D6662C">
        <w:br w:type="page"/>
      </w:r>
      <w:r w:rsidRPr="00D6662C">
        <w:rPr>
          <w:b w:val="0"/>
          <w:sz w:val="28"/>
        </w:rPr>
        <w:lastRenderedPageBreak/>
        <w:t>СОДЕРЖАНИЕ</w:t>
      </w:r>
    </w:p>
    <w:p w14:paraId="0C67644C"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tbl>
      <w:tblPr>
        <w:tblW w:w="9807" w:type="dxa"/>
        <w:tblLook w:val="01E0" w:firstRow="1" w:lastRow="1" w:firstColumn="1" w:lastColumn="1" w:noHBand="0" w:noVBand="0"/>
      </w:tblPr>
      <w:tblGrid>
        <w:gridCol w:w="9007"/>
        <w:gridCol w:w="800"/>
      </w:tblGrid>
      <w:tr w:rsidR="00503E6D" w:rsidRPr="00D6662C" w14:paraId="28B2E2A4" w14:textId="77777777" w:rsidTr="00C077B2">
        <w:trPr>
          <w:trHeight w:val="419"/>
        </w:trPr>
        <w:tc>
          <w:tcPr>
            <w:tcW w:w="9007" w:type="dxa"/>
            <w:shd w:val="clear" w:color="auto" w:fill="auto"/>
          </w:tcPr>
          <w:p w14:paraId="757F622A" w14:textId="77777777" w:rsidR="00503E6D" w:rsidRPr="00D6662C" w:rsidRDefault="00503E6D" w:rsidP="005A7ED3">
            <w:pPr>
              <w:pStyle w:val="1"/>
              <w:spacing w:line="360" w:lineRule="auto"/>
              <w:rPr>
                <w:caps/>
                <w:sz w:val="28"/>
              </w:rPr>
            </w:pPr>
          </w:p>
        </w:tc>
        <w:tc>
          <w:tcPr>
            <w:tcW w:w="800" w:type="dxa"/>
            <w:shd w:val="clear" w:color="auto" w:fill="auto"/>
          </w:tcPr>
          <w:p w14:paraId="6FFF1AC5" w14:textId="46F57C0B" w:rsidR="00503E6D" w:rsidRPr="00D6662C" w:rsidRDefault="00503E6D" w:rsidP="00C077B2">
            <w:pPr>
              <w:jc w:val="center"/>
              <w:rPr>
                <w:color w:val="FF0000"/>
                <w:sz w:val="28"/>
              </w:rPr>
            </w:pPr>
            <w:r w:rsidRPr="00D6662C">
              <w:rPr>
                <w:sz w:val="28"/>
              </w:rPr>
              <w:t>стр.</w:t>
            </w:r>
          </w:p>
        </w:tc>
      </w:tr>
      <w:tr w:rsidR="00503E6D" w:rsidRPr="00D6662C" w14:paraId="655FEBAD" w14:textId="77777777" w:rsidTr="005A7ED3">
        <w:trPr>
          <w:trHeight w:val="690"/>
        </w:trPr>
        <w:tc>
          <w:tcPr>
            <w:tcW w:w="9007" w:type="dxa"/>
            <w:shd w:val="clear" w:color="auto" w:fill="auto"/>
          </w:tcPr>
          <w:p w14:paraId="71AD76C8" w14:textId="77777777" w:rsidR="00503E6D" w:rsidRPr="00D6662C" w:rsidRDefault="00503E6D" w:rsidP="005A7ED3">
            <w:pPr>
              <w:pStyle w:val="1"/>
              <w:rPr>
                <w:caps/>
                <w:sz w:val="28"/>
              </w:rPr>
            </w:pPr>
            <w:r w:rsidRPr="00D6662C">
              <w:rPr>
                <w:caps/>
                <w:sz w:val="28"/>
              </w:rPr>
              <w:t>1. </w:t>
            </w:r>
            <w:r w:rsidRPr="00D6662C">
              <w:rPr>
                <w:sz w:val="28"/>
              </w:rPr>
              <w:t xml:space="preserve"> Общая характеристика профессионального модуля</w:t>
            </w:r>
          </w:p>
          <w:p w14:paraId="26B2C241" w14:textId="77777777" w:rsidR="00503E6D" w:rsidRPr="00D6662C" w:rsidRDefault="00503E6D" w:rsidP="005A7ED3">
            <w:pPr>
              <w:rPr>
                <w:sz w:val="28"/>
              </w:rPr>
            </w:pPr>
          </w:p>
        </w:tc>
        <w:tc>
          <w:tcPr>
            <w:tcW w:w="800" w:type="dxa"/>
            <w:tcBorders>
              <w:left w:val="nil"/>
            </w:tcBorders>
            <w:shd w:val="clear" w:color="auto" w:fill="auto"/>
          </w:tcPr>
          <w:p w14:paraId="32D30B29" w14:textId="77777777" w:rsidR="00503E6D" w:rsidRPr="00D6662C" w:rsidRDefault="00503E6D" w:rsidP="005A7ED3">
            <w:pPr>
              <w:jc w:val="center"/>
              <w:rPr>
                <w:color w:val="FF0000"/>
                <w:sz w:val="28"/>
              </w:rPr>
            </w:pPr>
          </w:p>
        </w:tc>
      </w:tr>
      <w:tr w:rsidR="00503E6D" w:rsidRPr="00D6662C" w14:paraId="7ADE5953" w14:textId="77777777" w:rsidTr="005A7ED3">
        <w:trPr>
          <w:trHeight w:val="720"/>
        </w:trPr>
        <w:tc>
          <w:tcPr>
            <w:tcW w:w="9007" w:type="dxa"/>
            <w:shd w:val="clear" w:color="auto" w:fill="auto"/>
          </w:tcPr>
          <w:p w14:paraId="2BE12623" w14:textId="77777777" w:rsidR="00503E6D" w:rsidRPr="00D6662C" w:rsidRDefault="00503E6D" w:rsidP="005A7ED3">
            <w:pPr>
              <w:pStyle w:val="1"/>
              <w:rPr>
                <w:caps/>
                <w:sz w:val="28"/>
              </w:rPr>
            </w:pPr>
            <w:r w:rsidRPr="00D6662C">
              <w:rPr>
                <w:sz w:val="28"/>
              </w:rPr>
              <w:t>2. Структура и содержание профессионального модуля</w:t>
            </w:r>
          </w:p>
          <w:p w14:paraId="7780E1D5" w14:textId="77777777" w:rsidR="00503E6D" w:rsidRPr="00D6662C" w:rsidRDefault="00503E6D" w:rsidP="005A7ED3">
            <w:pPr>
              <w:rPr>
                <w:caps/>
                <w:sz w:val="28"/>
              </w:rPr>
            </w:pPr>
          </w:p>
        </w:tc>
        <w:tc>
          <w:tcPr>
            <w:tcW w:w="800" w:type="dxa"/>
            <w:shd w:val="clear" w:color="auto" w:fill="auto"/>
          </w:tcPr>
          <w:p w14:paraId="26648F68" w14:textId="77777777" w:rsidR="00503E6D" w:rsidRPr="00D6662C" w:rsidRDefault="00503E6D" w:rsidP="005A7ED3">
            <w:pPr>
              <w:jc w:val="center"/>
              <w:rPr>
                <w:color w:val="FF0000"/>
                <w:sz w:val="28"/>
              </w:rPr>
            </w:pPr>
          </w:p>
        </w:tc>
      </w:tr>
      <w:tr w:rsidR="00503E6D" w:rsidRPr="00D6662C" w14:paraId="1DAD474E" w14:textId="77777777" w:rsidTr="005A7ED3">
        <w:trPr>
          <w:trHeight w:val="594"/>
        </w:trPr>
        <w:tc>
          <w:tcPr>
            <w:tcW w:w="9007" w:type="dxa"/>
            <w:shd w:val="clear" w:color="auto" w:fill="auto"/>
          </w:tcPr>
          <w:p w14:paraId="3F15CF78" w14:textId="77777777" w:rsidR="00503E6D" w:rsidRPr="00D6662C" w:rsidRDefault="00503E6D" w:rsidP="005A7ED3">
            <w:pPr>
              <w:pStyle w:val="1"/>
              <w:rPr>
                <w:caps/>
                <w:sz w:val="28"/>
              </w:rPr>
            </w:pPr>
            <w:r w:rsidRPr="00D6662C">
              <w:rPr>
                <w:sz w:val="28"/>
              </w:rPr>
              <w:t>3. </w:t>
            </w:r>
            <w:r w:rsidRPr="00D6662C">
              <w:rPr>
                <w:caps/>
                <w:sz w:val="28"/>
              </w:rPr>
              <w:t xml:space="preserve"> </w:t>
            </w:r>
            <w:r w:rsidRPr="00D6662C">
              <w:rPr>
                <w:sz w:val="28"/>
              </w:rPr>
              <w:t>Условия реализации программы профессионального модуля</w:t>
            </w:r>
          </w:p>
        </w:tc>
        <w:tc>
          <w:tcPr>
            <w:tcW w:w="800" w:type="dxa"/>
            <w:shd w:val="clear" w:color="auto" w:fill="auto"/>
          </w:tcPr>
          <w:p w14:paraId="42C5146C" w14:textId="77777777" w:rsidR="00503E6D" w:rsidRPr="00D6662C" w:rsidRDefault="00503E6D" w:rsidP="005A7ED3">
            <w:pPr>
              <w:jc w:val="center"/>
              <w:rPr>
                <w:color w:val="FF0000"/>
                <w:sz w:val="28"/>
              </w:rPr>
            </w:pPr>
          </w:p>
        </w:tc>
      </w:tr>
      <w:tr w:rsidR="00503E6D" w:rsidRPr="00D6662C" w14:paraId="0A5218CD" w14:textId="77777777" w:rsidTr="005A7ED3">
        <w:trPr>
          <w:trHeight w:val="692"/>
        </w:trPr>
        <w:tc>
          <w:tcPr>
            <w:tcW w:w="9007" w:type="dxa"/>
            <w:shd w:val="clear" w:color="auto" w:fill="auto"/>
          </w:tcPr>
          <w:p w14:paraId="1B954D89" w14:textId="77777777" w:rsidR="00503E6D" w:rsidRPr="00D6662C" w:rsidRDefault="00503E6D" w:rsidP="005A7ED3">
            <w:pPr>
              <w:pStyle w:val="1"/>
              <w:rPr>
                <w:caps/>
                <w:sz w:val="28"/>
              </w:rPr>
            </w:pPr>
            <w:r w:rsidRPr="00D6662C">
              <w:rPr>
                <w:sz w:val="28"/>
              </w:rPr>
              <w:t>4. Контроль и оценка результатов освоения профессионального модуля (вида профессиональной деятельности)</w:t>
            </w:r>
          </w:p>
          <w:p w14:paraId="49CC3E36" w14:textId="77777777" w:rsidR="00503E6D" w:rsidRPr="00D6662C" w:rsidRDefault="00503E6D" w:rsidP="005A7ED3">
            <w:pPr>
              <w:rPr>
                <w:caps/>
                <w:sz w:val="28"/>
              </w:rPr>
            </w:pPr>
          </w:p>
        </w:tc>
        <w:tc>
          <w:tcPr>
            <w:tcW w:w="800" w:type="dxa"/>
            <w:shd w:val="clear" w:color="auto" w:fill="auto"/>
          </w:tcPr>
          <w:p w14:paraId="3B7B755C" w14:textId="77777777" w:rsidR="00503E6D" w:rsidRPr="00D6662C" w:rsidRDefault="00503E6D" w:rsidP="005A7ED3">
            <w:pPr>
              <w:jc w:val="center"/>
              <w:rPr>
                <w:color w:val="FF0000"/>
                <w:sz w:val="28"/>
              </w:rPr>
            </w:pPr>
          </w:p>
        </w:tc>
      </w:tr>
      <w:tr w:rsidR="00503E6D" w:rsidRPr="00D6662C" w14:paraId="44B959E3" w14:textId="77777777" w:rsidTr="005A7ED3">
        <w:trPr>
          <w:trHeight w:val="692"/>
        </w:trPr>
        <w:tc>
          <w:tcPr>
            <w:tcW w:w="9007" w:type="dxa"/>
            <w:shd w:val="clear" w:color="auto" w:fill="auto"/>
          </w:tcPr>
          <w:p w14:paraId="0A8E23CD" w14:textId="77777777" w:rsidR="00503E6D" w:rsidRPr="00D6662C" w:rsidRDefault="00503E6D" w:rsidP="005A7ED3">
            <w:pPr>
              <w:ind w:left="426"/>
              <w:rPr>
                <w:caps/>
                <w:sz w:val="32"/>
                <w:szCs w:val="28"/>
              </w:rPr>
            </w:pPr>
            <w:r w:rsidRPr="00D6662C">
              <w:rPr>
                <w:sz w:val="28"/>
              </w:rPr>
              <w:t>Приложение 1. Фонд оценочных средств</w:t>
            </w:r>
          </w:p>
        </w:tc>
        <w:tc>
          <w:tcPr>
            <w:tcW w:w="800" w:type="dxa"/>
            <w:shd w:val="clear" w:color="auto" w:fill="auto"/>
          </w:tcPr>
          <w:p w14:paraId="0A003336" w14:textId="77777777" w:rsidR="00503E6D" w:rsidRPr="00D6662C" w:rsidRDefault="00503E6D" w:rsidP="005A7ED3">
            <w:pPr>
              <w:jc w:val="center"/>
              <w:rPr>
                <w:color w:val="FF0000"/>
                <w:sz w:val="32"/>
                <w:szCs w:val="28"/>
              </w:rPr>
            </w:pPr>
          </w:p>
        </w:tc>
      </w:tr>
      <w:tr w:rsidR="00503E6D" w:rsidRPr="00D6662C" w14:paraId="16B72B29" w14:textId="77777777" w:rsidTr="005A7ED3">
        <w:trPr>
          <w:trHeight w:val="692"/>
        </w:trPr>
        <w:tc>
          <w:tcPr>
            <w:tcW w:w="9007" w:type="dxa"/>
            <w:shd w:val="clear" w:color="auto" w:fill="auto"/>
          </w:tcPr>
          <w:p w14:paraId="15BA26F2" w14:textId="77777777" w:rsidR="00503E6D" w:rsidRPr="00D6662C" w:rsidRDefault="00503E6D" w:rsidP="005A7ED3">
            <w:pPr>
              <w:ind w:left="567"/>
              <w:jc w:val="both"/>
              <w:rPr>
                <w:sz w:val="32"/>
                <w:szCs w:val="28"/>
              </w:rPr>
            </w:pPr>
          </w:p>
        </w:tc>
        <w:tc>
          <w:tcPr>
            <w:tcW w:w="800" w:type="dxa"/>
            <w:shd w:val="clear" w:color="auto" w:fill="auto"/>
          </w:tcPr>
          <w:p w14:paraId="2174BE59" w14:textId="77777777" w:rsidR="00503E6D" w:rsidRPr="00D6662C" w:rsidRDefault="00503E6D" w:rsidP="005A7ED3">
            <w:pPr>
              <w:jc w:val="center"/>
              <w:rPr>
                <w:color w:val="FF0000"/>
                <w:sz w:val="32"/>
                <w:szCs w:val="28"/>
              </w:rPr>
            </w:pPr>
          </w:p>
        </w:tc>
      </w:tr>
      <w:tr w:rsidR="00503E6D" w:rsidRPr="00D6662C" w14:paraId="3B859CA7" w14:textId="77777777" w:rsidTr="005A7ED3">
        <w:trPr>
          <w:trHeight w:val="692"/>
        </w:trPr>
        <w:tc>
          <w:tcPr>
            <w:tcW w:w="9007" w:type="dxa"/>
            <w:shd w:val="clear" w:color="auto" w:fill="auto"/>
          </w:tcPr>
          <w:p w14:paraId="0BFF7AAC" w14:textId="77777777" w:rsidR="00503E6D" w:rsidRPr="00D6662C" w:rsidRDefault="00503E6D" w:rsidP="005A7ED3">
            <w:pPr>
              <w:tabs>
                <w:tab w:val="left" w:pos="284"/>
              </w:tabs>
              <w:ind w:left="360"/>
              <w:jc w:val="both"/>
              <w:rPr>
                <w:sz w:val="32"/>
                <w:szCs w:val="28"/>
              </w:rPr>
            </w:pPr>
          </w:p>
        </w:tc>
        <w:tc>
          <w:tcPr>
            <w:tcW w:w="800" w:type="dxa"/>
            <w:shd w:val="clear" w:color="auto" w:fill="auto"/>
          </w:tcPr>
          <w:p w14:paraId="6311C37E" w14:textId="77777777" w:rsidR="00503E6D" w:rsidRPr="00D6662C" w:rsidRDefault="00503E6D" w:rsidP="005A7ED3">
            <w:pPr>
              <w:jc w:val="center"/>
              <w:rPr>
                <w:color w:val="FF0000"/>
                <w:sz w:val="32"/>
                <w:szCs w:val="28"/>
              </w:rPr>
            </w:pPr>
          </w:p>
        </w:tc>
      </w:tr>
    </w:tbl>
    <w:p w14:paraId="0FD79161" w14:textId="77777777" w:rsidR="00503E6D" w:rsidRPr="00D6662C" w:rsidRDefault="00503E6D" w:rsidP="00503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5BF1007E"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503E6D" w:rsidRPr="00D6662C" w:rsidSect="005A7ED3">
          <w:footerReference w:type="even" r:id="rId10"/>
          <w:footerReference w:type="default" r:id="rId11"/>
          <w:pgSz w:w="11906" w:h="16838"/>
          <w:pgMar w:top="1134" w:right="850" w:bottom="1134" w:left="1701" w:header="708" w:footer="708" w:gutter="0"/>
          <w:cols w:space="720"/>
          <w:titlePg/>
          <w:docGrid w:linePitch="326"/>
        </w:sectPr>
      </w:pPr>
    </w:p>
    <w:p w14:paraId="47ACBBD6" w14:textId="0AF14752" w:rsidR="00503E6D" w:rsidRPr="00D6662C" w:rsidRDefault="00503E6D" w:rsidP="00503E6D">
      <w:pPr>
        <w:pStyle w:val="1"/>
        <w:spacing w:line="360" w:lineRule="auto"/>
        <w:jc w:val="center"/>
        <w:rPr>
          <w:b w:val="0"/>
          <w:caps/>
          <w:sz w:val="28"/>
          <w:szCs w:val="28"/>
        </w:rPr>
      </w:pPr>
      <w:r w:rsidRPr="00D6662C">
        <w:rPr>
          <w:caps/>
          <w:sz w:val="28"/>
          <w:szCs w:val="28"/>
        </w:rPr>
        <w:lastRenderedPageBreak/>
        <w:t>1.</w:t>
      </w:r>
      <w:r w:rsidRPr="00D6662C">
        <w:rPr>
          <w:b w:val="0"/>
          <w:caps/>
          <w:sz w:val="28"/>
          <w:szCs w:val="28"/>
        </w:rPr>
        <w:t> </w:t>
      </w:r>
      <w:r w:rsidRPr="00D6662C">
        <w:rPr>
          <w:sz w:val="28"/>
          <w:szCs w:val="28"/>
        </w:rPr>
        <w:t>Общая характеристика профессионального модуля</w:t>
      </w:r>
    </w:p>
    <w:p w14:paraId="48AEE752"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6662C">
        <w:rPr>
          <w:sz w:val="28"/>
          <w:szCs w:val="28"/>
        </w:rPr>
        <w:t>_____________________________________________________________</w:t>
      </w:r>
    </w:p>
    <w:p w14:paraId="78ED01D0" w14:textId="589FDD9C"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D6662C">
        <w:rPr>
          <w:i/>
          <w:sz w:val="28"/>
          <w:szCs w:val="28"/>
        </w:rPr>
        <w:t xml:space="preserve">                                     </w:t>
      </w:r>
      <w:r w:rsidR="005A7ED3" w:rsidRPr="00D6662C">
        <w:rPr>
          <w:i/>
          <w:sz w:val="28"/>
          <w:szCs w:val="28"/>
        </w:rPr>
        <w:t xml:space="preserve">           </w:t>
      </w:r>
      <w:r w:rsidRPr="00D6662C">
        <w:rPr>
          <w:i/>
          <w:sz w:val="28"/>
          <w:szCs w:val="28"/>
        </w:rPr>
        <w:t xml:space="preserve"> </w:t>
      </w:r>
      <w:r w:rsidRPr="00D6662C">
        <w:rPr>
          <w:i/>
          <w:szCs w:val="28"/>
        </w:rPr>
        <w:t xml:space="preserve">название профессионального модуля </w:t>
      </w:r>
    </w:p>
    <w:p w14:paraId="376B7E47" w14:textId="0DA64F71" w:rsidR="00503E6D" w:rsidRPr="00D6662C" w:rsidRDefault="00503E6D" w:rsidP="00503E6D">
      <w:pPr>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D6662C">
        <w:rPr>
          <w:b/>
          <w:sz w:val="28"/>
          <w:szCs w:val="28"/>
        </w:rPr>
        <w:t xml:space="preserve">Цель и </w:t>
      </w:r>
      <w:r w:rsidR="00CE7143" w:rsidRPr="00D6662C">
        <w:rPr>
          <w:b/>
          <w:sz w:val="28"/>
          <w:szCs w:val="28"/>
        </w:rPr>
        <w:t>задачи</w:t>
      </w:r>
      <w:r w:rsidRPr="00D6662C">
        <w:rPr>
          <w:b/>
          <w:sz w:val="28"/>
          <w:szCs w:val="28"/>
        </w:rPr>
        <w:t xml:space="preserve"> освоения профессионального модуля</w:t>
      </w:r>
    </w:p>
    <w:p w14:paraId="31D82B0F" w14:textId="133DF6B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
          <w:sz w:val="28"/>
          <w:szCs w:val="28"/>
        </w:rPr>
      </w:pPr>
      <w:r w:rsidRPr="00D6662C">
        <w:rPr>
          <w:b/>
          <w:sz w:val="28"/>
          <w:szCs w:val="28"/>
        </w:rPr>
        <w:t>Цель:___________________________________________________________</w:t>
      </w:r>
    </w:p>
    <w:p w14:paraId="4CF899F1"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
          <w:sz w:val="28"/>
          <w:szCs w:val="28"/>
        </w:rPr>
      </w:pPr>
      <w:r w:rsidRPr="00D6662C">
        <w:rPr>
          <w:bCs/>
          <w:sz w:val="28"/>
          <w:szCs w:val="28"/>
        </w:rPr>
        <w:t xml:space="preserve">Достижению поставленной цели способствует решение следующих </w:t>
      </w:r>
      <w:r w:rsidRPr="00D6662C">
        <w:rPr>
          <w:b/>
          <w:sz w:val="28"/>
          <w:szCs w:val="28"/>
        </w:rPr>
        <w:t>задач:</w:t>
      </w:r>
    </w:p>
    <w:p w14:paraId="783694EE"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Cs/>
          <w:sz w:val="28"/>
          <w:szCs w:val="28"/>
        </w:rPr>
      </w:pPr>
      <w:r w:rsidRPr="00D6662C">
        <w:rPr>
          <w:bCs/>
          <w:sz w:val="28"/>
          <w:szCs w:val="28"/>
        </w:rPr>
        <w:t>-…;</w:t>
      </w:r>
    </w:p>
    <w:p w14:paraId="60FC5B41"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Cs/>
          <w:sz w:val="28"/>
          <w:szCs w:val="28"/>
        </w:rPr>
      </w:pPr>
      <w:r w:rsidRPr="00D6662C">
        <w:rPr>
          <w:bCs/>
          <w:sz w:val="28"/>
          <w:szCs w:val="28"/>
        </w:rPr>
        <w:t>- …;</w:t>
      </w:r>
    </w:p>
    <w:p w14:paraId="4C45C2ED" w14:textId="55AFAA4F"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bCs/>
          <w:sz w:val="28"/>
          <w:szCs w:val="28"/>
        </w:rPr>
      </w:pPr>
      <w:r w:rsidRPr="00D6662C">
        <w:rPr>
          <w:bCs/>
          <w:sz w:val="28"/>
          <w:szCs w:val="28"/>
        </w:rPr>
        <w:t>-…</w:t>
      </w:r>
      <w:r w:rsidR="005A7ED3" w:rsidRPr="00D6662C">
        <w:rPr>
          <w:bCs/>
          <w:sz w:val="28"/>
          <w:szCs w:val="28"/>
        </w:rPr>
        <w:t xml:space="preserve"> и т.д.</w:t>
      </w:r>
    </w:p>
    <w:p w14:paraId="2B53D0AC" w14:textId="655D6759" w:rsidR="00503E6D" w:rsidRPr="00D6662C" w:rsidRDefault="00503E6D" w:rsidP="00503E6D">
      <w:pPr>
        <w:autoSpaceDE w:val="0"/>
        <w:autoSpaceDN w:val="0"/>
        <w:adjustRightInd w:val="0"/>
        <w:jc w:val="both"/>
        <w:rPr>
          <w:sz w:val="28"/>
          <w:szCs w:val="28"/>
        </w:rPr>
      </w:pPr>
      <w:r w:rsidRPr="00D6662C">
        <w:rPr>
          <w:sz w:val="28"/>
          <w:szCs w:val="28"/>
        </w:rPr>
        <w:t xml:space="preserve">В результате изучения профессионального модуля обучающийся должен освоить вид </w:t>
      </w:r>
      <w:r w:rsidR="0049534E" w:rsidRPr="00D6662C">
        <w:rPr>
          <w:sz w:val="28"/>
          <w:szCs w:val="28"/>
        </w:rPr>
        <w:t xml:space="preserve">профессиональной </w:t>
      </w:r>
      <w:r w:rsidRPr="00D6662C">
        <w:rPr>
          <w:sz w:val="28"/>
          <w:szCs w:val="28"/>
        </w:rPr>
        <w:t xml:space="preserve">деятельности </w:t>
      </w:r>
      <w:r w:rsidRPr="00D6662C">
        <w:rPr>
          <w:b/>
          <w:bCs/>
          <w:sz w:val="28"/>
          <w:szCs w:val="28"/>
        </w:rPr>
        <w:t>«_______________________________________</w:t>
      </w:r>
      <w:r w:rsidRPr="00D6662C">
        <w:rPr>
          <w:sz w:val="28"/>
          <w:szCs w:val="28"/>
        </w:rPr>
        <w:t>»</w:t>
      </w:r>
      <w:r w:rsidRPr="00D6662C">
        <w:rPr>
          <w:b/>
          <w:bCs/>
          <w:sz w:val="28"/>
          <w:szCs w:val="28"/>
        </w:rPr>
        <w:t xml:space="preserve"> </w:t>
      </w:r>
      <w:r w:rsidRPr="00D6662C">
        <w:rPr>
          <w:sz w:val="28"/>
          <w:szCs w:val="28"/>
        </w:rPr>
        <w:t>и соответствующие ему общие компетенции</w:t>
      </w:r>
      <w:r w:rsidR="00CE7143" w:rsidRPr="00D6662C">
        <w:rPr>
          <w:sz w:val="28"/>
          <w:szCs w:val="28"/>
        </w:rPr>
        <w:t xml:space="preserve"> и профессиональные компетенции.</w:t>
      </w:r>
    </w:p>
    <w:p w14:paraId="106748B8" w14:textId="77777777" w:rsidR="00CE7143" w:rsidRPr="00D6662C" w:rsidRDefault="00CE7143" w:rsidP="00503E6D">
      <w:pPr>
        <w:autoSpaceDE w:val="0"/>
        <w:autoSpaceDN w:val="0"/>
        <w:adjustRightInd w:val="0"/>
        <w:jc w:val="both"/>
        <w:rPr>
          <w:sz w:val="28"/>
          <w:szCs w:val="28"/>
        </w:rPr>
      </w:pPr>
    </w:p>
    <w:p w14:paraId="76A69F47" w14:textId="53A26F66" w:rsidR="00CE7143" w:rsidRPr="00D6662C" w:rsidRDefault="00CE7143" w:rsidP="00CE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r w:rsidRPr="00D6662C">
        <w:rPr>
          <w:b/>
          <w:sz w:val="28"/>
        </w:rPr>
        <w:t>1.2 Планируемы результаты освоения профессионального модуля</w:t>
      </w:r>
    </w:p>
    <w:p w14:paraId="1F9C4900" w14:textId="77777777" w:rsidR="0021642C" w:rsidRPr="00D6662C" w:rsidRDefault="00CE7143" w:rsidP="0021642C">
      <w:pPr>
        <w:pStyle w:val="1"/>
        <w:spacing w:after="0" w:line="240" w:lineRule="auto"/>
        <w:ind w:left="0" w:firstLine="0"/>
        <w:rPr>
          <w:sz w:val="28"/>
          <w:szCs w:val="24"/>
        </w:rPr>
      </w:pPr>
      <w:r w:rsidRPr="00D6662C">
        <w:rPr>
          <w:sz w:val="28"/>
          <w:szCs w:val="24"/>
        </w:rPr>
        <w:t xml:space="preserve">1.2.1 </w:t>
      </w:r>
      <w:r w:rsidR="0021642C" w:rsidRPr="00D6662C">
        <w:rPr>
          <w:sz w:val="28"/>
          <w:szCs w:val="24"/>
        </w:rPr>
        <w:t>Общие компетенции (</w:t>
      </w:r>
      <w:proofErr w:type="gramStart"/>
      <w:r w:rsidR="0021642C" w:rsidRPr="00D6662C">
        <w:rPr>
          <w:sz w:val="28"/>
          <w:szCs w:val="24"/>
        </w:rPr>
        <w:t>ОК</w:t>
      </w:r>
      <w:proofErr w:type="gramEnd"/>
      <w:r w:rsidR="0021642C" w:rsidRPr="00D6662C">
        <w:rPr>
          <w:sz w:val="28"/>
          <w:szCs w:val="24"/>
        </w:rPr>
        <w:t>)</w:t>
      </w:r>
    </w:p>
    <w:tbl>
      <w:tblPr>
        <w:tblStyle w:val="af0"/>
        <w:tblW w:w="5000" w:type="pct"/>
        <w:tblLook w:val="04A0" w:firstRow="1" w:lastRow="0" w:firstColumn="1" w:lastColumn="0" w:noHBand="0" w:noVBand="1"/>
      </w:tblPr>
      <w:tblGrid>
        <w:gridCol w:w="2372"/>
        <w:gridCol w:w="2521"/>
        <w:gridCol w:w="4961"/>
      </w:tblGrid>
      <w:tr w:rsidR="0021642C" w14:paraId="1A15C342" w14:textId="77777777" w:rsidTr="00CD2367">
        <w:tc>
          <w:tcPr>
            <w:tcW w:w="2303" w:type="dxa"/>
            <w:tcBorders>
              <w:top w:val="single" w:sz="4" w:space="0" w:color="auto"/>
              <w:left w:val="single" w:sz="4" w:space="0" w:color="auto"/>
              <w:bottom w:val="single" w:sz="4" w:space="0" w:color="auto"/>
              <w:right w:val="single" w:sz="4" w:space="0" w:color="auto"/>
            </w:tcBorders>
            <w:hideMark/>
          </w:tcPr>
          <w:p w14:paraId="49A94344" w14:textId="77777777" w:rsidR="0021642C" w:rsidRDefault="0021642C" w:rsidP="00CD2367">
            <w:pPr>
              <w:jc w:val="center"/>
              <w:rPr>
                <w:b/>
                <w:sz w:val="22"/>
                <w:szCs w:val="22"/>
                <w:lang w:eastAsia="en-US"/>
              </w:rPr>
            </w:pPr>
            <w:r>
              <w:rPr>
                <w:b/>
              </w:rPr>
              <w:t>Код и наименование компетенции</w:t>
            </w:r>
          </w:p>
        </w:tc>
        <w:tc>
          <w:tcPr>
            <w:tcW w:w="2449" w:type="dxa"/>
            <w:tcBorders>
              <w:top w:val="single" w:sz="4" w:space="0" w:color="auto"/>
              <w:left w:val="single" w:sz="4" w:space="0" w:color="auto"/>
              <w:bottom w:val="single" w:sz="4" w:space="0" w:color="auto"/>
              <w:right w:val="single" w:sz="4" w:space="0" w:color="auto"/>
            </w:tcBorders>
            <w:hideMark/>
          </w:tcPr>
          <w:p w14:paraId="7D865F5E" w14:textId="77777777" w:rsidR="0021642C" w:rsidRDefault="0021642C" w:rsidP="00CD2367">
            <w:pPr>
              <w:jc w:val="center"/>
              <w:rPr>
                <w:b/>
                <w:sz w:val="22"/>
                <w:szCs w:val="22"/>
                <w:lang w:eastAsia="en-US"/>
              </w:rPr>
            </w:pPr>
            <w:r>
              <w:rPr>
                <w:b/>
              </w:rPr>
              <w:t>Код индикатора достижения компетенции</w:t>
            </w:r>
          </w:p>
        </w:tc>
        <w:tc>
          <w:tcPr>
            <w:tcW w:w="4819" w:type="dxa"/>
            <w:tcBorders>
              <w:top w:val="single" w:sz="4" w:space="0" w:color="auto"/>
              <w:left w:val="single" w:sz="4" w:space="0" w:color="auto"/>
              <w:bottom w:val="single" w:sz="4" w:space="0" w:color="auto"/>
              <w:right w:val="single" w:sz="4" w:space="0" w:color="auto"/>
            </w:tcBorders>
            <w:hideMark/>
          </w:tcPr>
          <w:p w14:paraId="270586EC" w14:textId="77777777" w:rsidR="0021642C" w:rsidRDefault="0021642C" w:rsidP="00CD2367">
            <w:pPr>
              <w:jc w:val="center"/>
              <w:rPr>
                <w:b/>
                <w:sz w:val="22"/>
                <w:szCs w:val="22"/>
                <w:lang w:eastAsia="en-US"/>
              </w:rPr>
            </w:pPr>
            <w:r>
              <w:rPr>
                <w:b/>
              </w:rPr>
              <w:t>Наименование индикатора достижения компетенции</w:t>
            </w:r>
          </w:p>
        </w:tc>
      </w:tr>
      <w:tr w:rsidR="0021642C" w14:paraId="23B191B6" w14:textId="77777777" w:rsidTr="00CD2367">
        <w:tc>
          <w:tcPr>
            <w:tcW w:w="2303" w:type="dxa"/>
            <w:vMerge w:val="restart"/>
            <w:tcBorders>
              <w:top w:val="single" w:sz="4" w:space="0" w:color="auto"/>
              <w:left w:val="single" w:sz="4" w:space="0" w:color="auto"/>
              <w:bottom w:val="single" w:sz="4" w:space="0" w:color="auto"/>
              <w:right w:val="single" w:sz="4" w:space="0" w:color="auto"/>
            </w:tcBorders>
            <w:hideMark/>
          </w:tcPr>
          <w:p w14:paraId="4FF0854E" w14:textId="77777777" w:rsidR="0021642C" w:rsidRDefault="0021642C" w:rsidP="00CD2367">
            <w:pPr>
              <w:jc w:val="both"/>
              <w:rPr>
                <w:sz w:val="22"/>
                <w:szCs w:val="22"/>
                <w:lang w:eastAsia="en-US"/>
              </w:rPr>
            </w:pPr>
            <w:proofErr w:type="gramStart"/>
            <w:r>
              <w:t>ОК</w:t>
            </w:r>
            <w:proofErr w:type="gramEnd"/>
            <w:r>
              <w:t xml:space="preserve"> 01 Наименование</w:t>
            </w:r>
          </w:p>
        </w:tc>
        <w:tc>
          <w:tcPr>
            <w:tcW w:w="2449" w:type="dxa"/>
            <w:tcBorders>
              <w:top w:val="single" w:sz="4" w:space="0" w:color="auto"/>
              <w:left w:val="single" w:sz="4" w:space="0" w:color="auto"/>
              <w:bottom w:val="single" w:sz="4" w:space="0" w:color="auto"/>
              <w:right w:val="single" w:sz="4" w:space="0" w:color="auto"/>
            </w:tcBorders>
            <w:hideMark/>
          </w:tcPr>
          <w:p w14:paraId="5936E25E" w14:textId="77777777" w:rsidR="0021642C" w:rsidRDefault="0021642C" w:rsidP="00CD2367">
            <w:pPr>
              <w:jc w:val="both"/>
              <w:rPr>
                <w:sz w:val="22"/>
                <w:szCs w:val="22"/>
                <w:lang w:eastAsia="en-US"/>
              </w:rPr>
            </w:pPr>
            <w:proofErr w:type="gramStart"/>
            <w:r>
              <w:t>ОК</w:t>
            </w:r>
            <w:proofErr w:type="gramEnd"/>
            <w:r>
              <w:t xml:space="preserve"> 01.1 (з)</w:t>
            </w:r>
          </w:p>
        </w:tc>
        <w:tc>
          <w:tcPr>
            <w:tcW w:w="4819" w:type="dxa"/>
            <w:tcBorders>
              <w:top w:val="single" w:sz="4" w:space="0" w:color="auto"/>
              <w:left w:val="single" w:sz="4" w:space="0" w:color="auto"/>
              <w:bottom w:val="single" w:sz="4" w:space="0" w:color="auto"/>
              <w:right w:val="single" w:sz="4" w:space="0" w:color="auto"/>
            </w:tcBorders>
            <w:hideMark/>
          </w:tcPr>
          <w:p w14:paraId="2997129B" w14:textId="77777777" w:rsidR="0021642C" w:rsidRDefault="0021642C" w:rsidP="00CD2367">
            <w:pPr>
              <w:jc w:val="both"/>
              <w:rPr>
                <w:sz w:val="22"/>
                <w:szCs w:val="22"/>
                <w:lang w:eastAsia="en-US"/>
              </w:rPr>
            </w:pPr>
            <w:r>
              <w:t>Наименование</w:t>
            </w:r>
          </w:p>
        </w:tc>
      </w:tr>
      <w:tr w:rsidR="0021642C" w14:paraId="566EEE56"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6E2FBEF1"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38BD1CDC" w14:textId="77777777" w:rsidR="0021642C" w:rsidRDefault="0021642C" w:rsidP="00CD2367">
            <w:pPr>
              <w:jc w:val="both"/>
              <w:rPr>
                <w:sz w:val="22"/>
                <w:szCs w:val="22"/>
                <w:lang w:eastAsia="en-US"/>
              </w:rPr>
            </w:pPr>
            <w:proofErr w:type="gramStart"/>
            <w:r>
              <w:t>ОК</w:t>
            </w:r>
            <w:proofErr w:type="gramEnd"/>
            <w:r>
              <w:t xml:space="preserve"> 01.2 (з)</w:t>
            </w:r>
          </w:p>
        </w:tc>
        <w:tc>
          <w:tcPr>
            <w:tcW w:w="4819" w:type="dxa"/>
            <w:tcBorders>
              <w:top w:val="single" w:sz="4" w:space="0" w:color="auto"/>
              <w:left w:val="single" w:sz="4" w:space="0" w:color="auto"/>
              <w:bottom w:val="single" w:sz="4" w:space="0" w:color="auto"/>
              <w:right w:val="single" w:sz="4" w:space="0" w:color="auto"/>
            </w:tcBorders>
            <w:hideMark/>
          </w:tcPr>
          <w:p w14:paraId="4A0900C2" w14:textId="77777777" w:rsidR="0021642C" w:rsidRDefault="0021642C" w:rsidP="00CD2367">
            <w:pPr>
              <w:jc w:val="both"/>
              <w:rPr>
                <w:sz w:val="22"/>
                <w:szCs w:val="22"/>
                <w:lang w:eastAsia="en-US"/>
              </w:rPr>
            </w:pPr>
            <w:r>
              <w:t>Наименование</w:t>
            </w:r>
          </w:p>
        </w:tc>
      </w:tr>
      <w:tr w:rsidR="0021642C" w14:paraId="4F8E8ACA"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78BA4D9A"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1E401086" w14:textId="77777777" w:rsidR="0021642C" w:rsidRDefault="0021642C" w:rsidP="00CD2367">
            <w:pPr>
              <w:jc w:val="both"/>
              <w:rPr>
                <w:sz w:val="22"/>
                <w:szCs w:val="22"/>
                <w:lang w:eastAsia="en-US"/>
              </w:rPr>
            </w:pPr>
            <w:proofErr w:type="gramStart"/>
            <w:r>
              <w:t>ОК</w:t>
            </w:r>
            <w:proofErr w:type="gramEnd"/>
            <w:r>
              <w:t xml:space="preserve"> 01.3 (з)</w:t>
            </w:r>
          </w:p>
        </w:tc>
        <w:tc>
          <w:tcPr>
            <w:tcW w:w="4819" w:type="dxa"/>
            <w:tcBorders>
              <w:top w:val="single" w:sz="4" w:space="0" w:color="auto"/>
              <w:left w:val="single" w:sz="4" w:space="0" w:color="auto"/>
              <w:bottom w:val="single" w:sz="4" w:space="0" w:color="auto"/>
              <w:right w:val="single" w:sz="4" w:space="0" w:color="auto"/>
            </w:tcBorders>
            <w:hideMark/>
          </w:tcPr>
          <w:p w14:paraId="1AC696A9" w14:textId="77777777" w:rsidR="0021642C" w:rsidRDefault="0021642C" w:rsidP="00CD2367">
            <w:pPr>
              <w:jc w:val="both"/>
              <w:rPr>
                <w:sz w:val="22"/>
                <w:szCs w:val="22"/>
                <w:lang w:eastAsia="en-US"/>
              </w:rPr>
            </w:pPr>
            <w:r>
              <w:t>Наименование</w:t>
            </w:r>
          </w:p>
        </w:tc>
      </w:tr>
      <w:tr w:rsidR="0021642C" w14:paraId="6A26F7E8"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2A6F4678"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09EF3054" w14:textId="77777777" w:rsidR="0021642C" w:rsidRDefault="0021642C" w:rsidP="00CD2367">
            <w:pPr>
              <w:jc w:val="both"/>
              <w:rPr>
                <w:sz w:val="22"/>
                <w:szCs w:val="22"/>
                <w:lang w:eastAsia="en-US"/>
              </w:rPr>
            </w:pPr>
            <w:proofErr w:type="gramStart"/>
            <w:r>
              <w:t>ОК</w:t>
            </w:r>
            <w:proofErr w:type="gramEnd"/>
            <w:r>
              <w:t xml:space="preserve"> 01.4 (у)</w:t>
            </w:r>
          </w:p>
        </w:tc>
        <w:tc>
          <w:tcPr>
            <w:tcW w:w="4819" w:type="dxa"/>
            <w:tcBorders>
              <w:top w:val="single" w:sz="4" w:space="0" w:color="auto"/>
              <w:left w:val="single" w:sz="4" w:space="0" w:color="auto"/>
              <w:bottom w:val="single" w:sz="4" w:space="0" w:color="auto"/>
              <w:right w:val="single" w:sz="4" w:space="0" w:color="auto"/>
            </w:tcBorders>
            <w:hideMark/>
          </w:tcPr>
          <w:p w14:paraId="381DCBFA" w14:textId="77777777" w:rsidR="0021642C" w:rsidRDefault="0021642C" w:rsidP="00CD2367">
            <w:pPr>
              <w:jc w:val="both"/>
              <w:rPr>
                <w:sz w:val="22"/>
                <w:szCs w:val="22"/>
                <w:lang w:eastAsia="en-US"/>
              </w:rPr>
            </w:pPr>
            <w:r>
              <w:t>Наименование</w:t>
            </w:r>
          </w:p>
        </w:tc>
      </w:tr>
      <w:tr w:rsidR="0021642C" w14:paraId="6DFA66C5"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7401610F"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73F57E39" w14:textId="77777777" w:rsidR="0021642C" w:rsidRDefault="0021642C" w:rsidP="00CD2367">
            <w:pPr>
              <w:jc w:val="both"/>
              <w:rPr>
                <w:sz w:val="22"/>
                <w:szCs w:val="22"/>
                <w:lang w:eastAsia="en-US"/>
              </w:rPr>
            </w:pPr>
            <w:proofErr w:type="gramStart"/>
            <w:r>
              <w:t>ОК</w:t>
            </w:r>
            <w:proofErr w:type="gramEnd"/>
            <w:r>
              <w:t xml:space="preserve"> 01.5 (у)</w:t>
            </w:r>
          </w:p>
        </w:tc>
        <w:tc>
          <w:tcPr>
            <w:tcW w:w="4819" w:type="dxa"/>
            <w:tcBorders>
              <w:top w:val="single" w:sz="4" w:space="0" w:color="auto"/>
              <w:left w:val="single" w:sz="4" w:space="0" w:color="auto"/>
              <w:bottom w:val="single" w:sz="4" w:space="0" w:color="auto"/>
              <w:right w:val="single" w:sz="4" w:space="0" w:color="auto"/>
            </w:tcBorders>
            <w:hideMark/>
          </w:tcPr>
          <w:p w14:paraId="2BF841A0" w14:textId="77777777" w:rsidR="0021642C" w:rsidRDefault="0021642C" w:rsidP="00CD2367">
            <w:pPr>
              <w:jc w:val="both"/>
              <w:rPr>
                <w:sz w:val="22"/>
                <w:szCs w:val="22"/>
                <w:lang w:eastAsia="en-US"/>
              </w:rPr>
            </w:pPr>
            <w:r>
              <w:t>Наименование</w:t>
            </w:r>
          </w:p>
        </w:tc>
      </w:tr>
      <w:tr w:rsidR="0021642C" w14:paraId="46B852F3"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3A4596FE"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1ABE58D4" w14:textId="77777777" w:rsidR="0021642C" w:rsidRDefault="0021642C" w:rsidP="00CD2367">
            <w:pPr>
              <w:jc w:val="both"/>
              <w:rPr>
                <w:sz w:val="22"/>
                <w:szCs w:val="22"/>
                <w:lang w:eastAsia="en-US"/>
              </w:rPr>
            </w:pPr>
            <w:proofErr w:type="gramStart"/>
            <w:r>
              <w:t>ОК</w:t>
            </w:r>
            <w:proofErr w:type="gramEnd"/>
            <w:r>
              <w:t xml:space="preserve"> 01.</w:t>
            </w:r>
            <w:r>
              <w:rPr>
                <w:lang w:val="en-US"/>
              </w:rPr>
              <w:t>n</w:t>
            </w:r>
            <w:r>
              <w:t xml:space="preserve"> ( )</w:t>
            </w:r>
          </w:p>
        </w:tc>
        <w:tc>
          <w:tcPr>
            <w:tcW w:w="4819" w:type="dxa"/>
            <w:tcBorders>
              <w:top w:val="single" w:sz="4" w:space="0" w:color="auto"/>
              <w:left w:val="single" w:sz="4" w:space="0" w:color="auto"/>
              <w:bottom w:val="single" w:sz="4" w:space="0" w:color="auto"/>
              <w:right w:val="single" w:sz="4" w:space="0" w:color="auto"/>
            </w:tcBorders>
            <w:hideMark/>
          </w:tcPr>
          <w:p w14:paraId="13628C98" w14:textId="77777777" w:rsidR="0021642C" w:rsidRDefault="0021642C" w:rsidP="00CD2367">
            <w:pPr>
              <w:jc w:val="both"/>
              <w:rPr>
                <w:sz w:val="22"/>
                <w:szCs w:val="22"/>
                <w:lang w:eastAsia="en-US"/>
              </w:rPr>
            </w:pPr>
            <w:r>
              <w:t>Наименование</w:t>
            </w:r>
          </w:p>
        </w:tc>
      </w:tr>
      <w:tr w:rsidR="0021642C" w14:paraId="1B8AA392"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285302CE"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139F5A1A" w14:textId="77777777" w:rsidR="0021642C" w:rsidRDefault="0021642C" w:rsidP="00CD2367">
            <w:pPr>
              <w:jc w:val="both"/>
              <w:rPr>
                <w:sz w:val="22"/>
                <w:szCs w:val="22"/>
                <w:lang w:eastAsia="en-US"/>
              </w:rPr>
            </w:pPr>
            <w:r>
              <w:t>…</w:t>
            </w:r>
          </w:p>
        </w:tc>
        <w:tc>
          <w:tcPr>
            <w:tcW w:w="4819" w:type="dxa"/>
            <w:tcBorders>
              <w:top w:val="single" w:sz="4" w:space="0" w:color="auto"/>
              <w:left w:val="single" w:sz="4" w:space="0" w:color="auto"/>
              <w:bottom w:val="single" w:sz="4" w:space="0" w:color="auto"/>
              <w:right w:val="single" w:sz="4" w:space="0" w:color="auto"/>
            </w:tcBorders>
          </w:tcPr>
          <w:p w14:paraId="635052F0" w14:textId="77777777" w:rsidR="0021642C" w:rsidRDefault="0021642C" w:rsidP="00CD2367">
            <w:pPr>
              <w:jc w:val="both"/>
              <w:rPr>
                <w:sz w:val="22"/>
                <w:szCs w:val="22"/>
                <w:lang w:eastAsia="en-US"/>
              </w:rPr>
            </w:pPr>
          </w:p>
        </w:tc>
      </w:tr>
    </w:tbl>
    <w:p w14:paraId="30B1DE79" w14:textId="14D6B04B" w:rsidR="0021642C" w:rsidRPr="00D6662C" w:rsidRDefault="0021642C" w:rsidP="0021642C">
      <w:pPr>
        <w:shd w:val="clear" w:color="auto" w:fill="FFFFFF"/>
        <w:spacing w:before="310"/>
        <w:jc w:val="both"/>
        <w:rPr>
          <w:b/>
          <w:bCs/>
          <w:iCs/>
          <w:sz w:val="28"/>
          <w:szCs w:val="28"/>
        </w:rPr>
      </w:pPr>
      <w:r w:rsidRPr="00D6662C">
        <w:rPr>
          <w:b/>
          <w:bCs/>
          <w:iCs/>
          <w:sz w:val="28"/>
          <w:szCs w:val="28"/>
        </w:rPr>
        <w:t>1.</w:t>
      </w:r>
      <w:r>
        <w:rPr>
          <w:b/>
          <w:bCs/>
          <w:iCs/>
          <w:sz w:val="28"/>
          <w:szCs w:val="28"/>
        </w:rPr>
        <w:t>2</w:t>
      </w:r>
      <w:r w:rsidRPr="00D6662C">
        <w:rPr>
          <w:b/>
          <w:bCs/>
          <w:iCs/>
          <w:sz w:val="28"/>
          <w:szCs w:val="28"/>
        </w:rPr>
        <w:t>.2. Профессиональные компетенции (ПК):</w:t>
      </w:r>
    </w:p>
    <w:tbl>
      <w:tblPr>
        <w:tblStyle w:val="af0"/>
        <w:tblW w:w="5000" w:type="pct"/>
        <w:tblLook w:val="04A0" w:firstRow="1" w:lastRow="0" w:firstColumn="1" w:lastColumn="0" w:noHBand="0" w:noVBand="1"/>
      </w:tblPr>
      <w:tblGrid>
        <w:gridCol w:w="2337"/>
        <w:gridCol w:w="2084"/>
        <w:gridCol w:w="2094"/>
        <w:gridCol w:w="3339"/>
      </w:tblGrid>
      <w:tr w:rsidR="0021642C" w14:paraId="68326D89" w14:textId="77777777" w:rsidTr="00CD2367">
        <w:tc>
          <w:tcPr>
            <w:tcW w:w="2270" w:type="dxa"/>
            <w:tcBorders>
              <w:top w:val="single" w:sz="4" w:space="0" w:color="auto"/>
              <w:left w:val="single" w:sz="4" w:space="0" w:color="auto"/>
              <w:bottom w:val="single" w:sz="4" w:space="0" w:color="auto"/>
              <w:right w:val="single" w:sz="4" w:space="0" w:color="auto"/>
            </w:tcBorders>
          </w:tcPr>
          <w:p w14:paraId="32B097E8" w14:textId="77777777" w:rsidR="0021642C" w:rsidRDefault="0021642C" w:rsidP="00CD2367">
            <w:pPr>
              <w:jc w:val="center"/>
              <w:rPr>
                <w:b/>
              </w:rPr>
            </w:pPr>
            <w:r w:rsidRPr="00D6662C">
              <w:rPr>
                <w:b/>
              </w:rPr>
              <w:t>Виды профессиональной деятельности</w:t>
            </w:r>
          </w:p>
        </w:tc>
        <w:tc>
          <w:tcPr>
            <w:tcW w:w="2024" w:type="dxa"/>
            <w:tcBorders>
              <w:top w:val="single" w:sz="4" w:space="0" w:color="auto"/>
              <w:left w:val="single" w:sz="4" w:space="0" w:color="auto"/>
              <w:bottom w:val="single" w:sz="4" w:space="0" w:color="auto"/>
              <w:right w:val="single" w:sz="4" w:space="0" w:color="auto"/>
            </w:tcBorders>
            <w:hideMark/>
          </w:tcPr>
          <w:p w14:paraId="3BC071DA" w14:textId="77777777" w:rsidR="0021642C" w:rsidRDefault="0021642C" w:rsidP="00CD2367">
            <w:pPr>
              <w:jc w:val="center"/>
              <w:rPr>
                <w:b/>
                <w:sz w:val="22"/>
                <w:szCs w:val="22"/>
                <w:lang w:eastAsia="en-US"/>
              </w:rPr>
            </w:pPr>
            <w:r>
              <w:rPr>
                <w:b/>
              </w:rPr>
              <w:t>Код и наименование компетенции</w:t>
            </w:r>
          </w:p>
        </w:tc>
        <w:tc>
          <w:tcPr>
            <w:tcW w:w="2034" w:type="dxa"/>
            <w:tcBorders>
              <w:top w:val="single" w:sz="4" w:space="0" w:color="auto"/>
              <w:left w:val="single" w:sz="4" w:space="0" w:color="auto"/>
              <w:bottom w:val="single" w:sz="4" w:space="0" w:color="auto"/>
              <w:right w:val="single" w:sz="4" w:space="0" w:color="auto"/>
            </w:tcBorders>
            <w:hideMark/>
          </w:tcPr>
          <w:p w14:paraId="60DC987A" w14:textId="77777777" w:rsidR="0021642C" w:rsidRDefault="0021642C" w:rsidP="00CD2367">
            <w:pPr>
              <w:jc w:val="center"/>
              <w:rPr>
                <w:b/>
                <w:sz w:val="22"/>
                <w:szCs w:val="22"/>
                <w:lang w:eastAsia="en-US"/>
              </w:rPr>
            </w:pPr>
            <w:r>
              <w:rPr>
                <w:b/>
              </w:rPr>
              <w:t>Код индикатора достижения компетенции</w:t>
            </w:r>
          </w:p>
        </w:tc>
        <w:tc>
          <w:tcPr>
            <w:tcW w:w="3243" w:type="dxa"/>
            <w:tcBorders>
              <w:top w:val="single" w:sz="4" w:space="0" w:color="auto"/>
              <w:left w:val="single" w:sz="4" w:space="0" w:color="auto"/>
              <w:bottom w:val="single" w:sz="4" w:space="0" w:color="auto"/>
              <w:right w:val="single" w:sz="4" w:space="0" w:color="auto"/>
            </w:tcBorders>
            <w:hideMark/>
          </w:tcPr>
          <w:p w14:paraId="09D269D3" w14:textId="77777777" w:rsidR="0021642C" w:rsidRDefault="0021642C" w:rsidP="00CD2367">
            <w:pPr>
              <w:jc w:val="center"/>
              <w:rPr>
                <w:b/>
                <w:sz w:val="22"/>
                <w:szCs w:val="22"/>
                <w:lang w:eastAsia="en-US"/>
              </w:rPr>
            </w:pPr>
            <w:r>
              <w:rPr>
                <w:b/>
              </w:rPr>
              <w:t>Наименование индикатора достижения компетенции</w:t>
            </w:r>
          </w:p>
        </w:tc>
      </w:tr>
      <w:tr w:rsidR="0021642C" w14:paraId="7823706B" w14:textId="77777777" w:rsidTr="00CD2367">
        <w:tc>
          <w:tcPr>
            <w:tcW w:w="2270" w:type="dxa"/>
            <w:vMerge w:val="restart"/>
            <w:tcBorders>
              <w:top w:val="single" w:sz="4" w:space="0" w:color="auto"/>
              <w:left w:val="single" w:sz="4" w:space="0" w:color="auto"/>
              <w:right w:val="single" w:sz="4" w:space="0" w:color="auto"/>
            </w:tcBorders>
          </w:tcPr>
          <w:p w14:paraId="71A10F36" w14:textId="77777777" w:rsidR="0021642C" w:rsidRDefault="0021642C" w:rsidP="00CD2367">
            <w:pPr>
              <w:jc w:val="both"/>
            </w:pPr>
            <w:r w:rsidRPr="00D6662C">
              <w:t>ВПД 1</w:t>
            </w:r>
          </w:p>
        </w:tc>
        <w:tc>
          <w:tcPr>
            <w:tcW w:w="2024" w:type="dxa"/>
            <w:vMerge w:val="restart"/>
            <w:tcBorders>
              <w:top w:val="single" w:sz="4" w:space="0" w:color="auto"/>
              <w:left w:val="single" w:sz="4" w:space="0" w:color="auto"/>
              <w:bottom w:val="single" w:sz="4" w:space="0" w:color="auto"/>
              <w:right w:val="single" w:sz="4" w:space="0" w:color="auto"/>
            </w:tcBorders>
            <w:hideMark/>
          </w:tcPr>
          <w:p w14:paraId="4AD180C7" w14:textId="77777777" w:rsidR="0021642C" w:rsidRDefault="0021642C" w:rsidP="00CD2367">
            <w:pPr>
              <w:jc w:val="both"/>
              <w:rPr>
                <w:sz w:val="22"/>
                <w:szCs w:val="22"/>
                <w:lang w:eastAsia="en-US"/>
              </w:rPr>
            </w:pPr>
            <w:r>
              <w:t>ПК 1.1 Наименование</w:t>
            </w:r>
          </w:p>
        </w:tc>
        <w:tc>
          <w:tcPr>
            <w:tcW w:w="2034" w:type="dxa"/>
            <w:tcBorders>
              <w:top w:val="single" w:sz="4" w:space="0" w:color="auto"/>
              <w:left w:val="single" w:sz="4" w:space="0" w:color="auto"/>
              <w:bottom w:val="single" w:sz="4" w:space="0" w:color="auto"/>
              <w:right w:val="single" w:sz="4" w:space="0" w:color="auto"/>
            </w:tcBorders>
            <w:hideMark/>
          </w:tcPr>
          <w:p w14:paraId="62463D5D" w14:textId="77777777" w:rsidR="0021642C" w:rsidRDefault="0021642C" w:rsidP="00CD2367">
            <w:pPr>
              <w:jc w:val="both"/>
              <w:rPr>
                <w:sz w:val="22"/>
                <w:szCs w:val="22"/>
                <w:lang w:eastAsia="en-US"/>
              </w:rPr>
            </w:pPr>
            <w:r>
              <w:t>ПК 1.1.1 (з)</w:t>
            </w:r>
          </w:p>
        </w:tc>
        <w:tc>
          <w:tcPr>
            <w:tcW w:w="3243" w:type="dxa"/>
            <w:tcBorders>
              <w:top w:val="single" w:sz="4" w:space="0" w:color="auto"/>
              <w:left w:val="single" w:sz="4" w:space="0" w:color="auto"/>
              <w:bottom w:val="single" w:sz="4" w:space="0" w:color="auto"/>
              <w:right w:val="single" w:sz="4" w:space="0" w:color="auto"/>
            </w:tcBorders>
            <w:hideMark/>
          </w:tcPr>
          <w:p w14:paraId="3BAD0847" w14:textId="77777777" w:rsidR="0021642C" w:rsidRDefault="0021642C" w:rsidP="00CD2367">
            <w:pPr>
              <w:jc w:val="both"/>
              <w:rPr>
                <w:sz w:val="22"/>
                <w:szCs w:val="22"/>
                <w:lang w:eastAsia="en-US"/>
              </w:rPr>
            </w:pPr>
            <w:r>
              <w:t>Наименование</w:t>
            </w:r>
          </w:p>
        </w:tc>
      </w:tr>
      <w:tr w:rsidR="0021642C" w14:paraId="0E70BF37" w14:textId="77777777" w:rsidTr="00CD2367">
        <w:tc>
          <w:tcPr>
            <w:tcW w:w="2270" w:type="dxa"/>
            <w:vMerge/>
            <w:tcBorders>
              <w:left w:val="single" w:sz="4" w:space="0" w:color="auto"/>
              <w:right w:val="single" w:sz="4" w:space="0" w:color="auto"/>
            </w:tcBorders>
          </w:tcPr>
          <w:p w14:paraId="029CB6E8"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51218379"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0DBDA4B6" w14:textId="77777777" w:rsidR="0021642C" w:rsidRDefault="0021642C" w:rsidP="00CD2367">
            <w:pPr>
              <w:jc w:val="both"/>
              <w:rPr>
                <w:sz w:val="22"/>
                <w:szCs w:val="22"/>
                <w:lang w:eastAsia="en-US"/>
              </w:rPr>
            </w:pPr>
            <w:r>
              <w:t>ПК 1.1.2 (з)</w:t>
            </w:r>
          </w:p>
        </w:tc>
        <w:tc>
          <w:tcPr>
            <w:tcW w:w="3243" w:type="dxa"/>
            <w:tcBorders>
              <w:top w:val="single" w:sz="4" w:space="0" w:color="auto"/>
              <w:left w:val="single" w:sz="4" w:space="0" w:color="auto"/>
              <w:bottom w:val="single" w:sz="4" w:space="0" w:color="auto"/>
              <w:right w:val="single" w:sz="4" w:space="0" w:color="auto"/>
            </w:tcBorders>
            <w:hideMark/>
          </w:tcPr>
          <w:p w14:paraId="3F6485E0" w14:textId="77777777" w:rsidR="0021642C" w:rsidRDefault="0021642C" w:rsidP="00CD2367">
            <w:pPr>
              <w:jc w:val="both"/>
              <w:rPr>
                <w:sz w:val="22"/>
                <w:szCs w:val="22"/>
                <w:lang w:eastAsia="en-US"/>
              </w:rPr>
            </w:pPr>
            <w:r>
              <w:t>Наименование</w:t>
            </w:r>
          </w:p>
        </w:tc>
      </w:tr>
      <w:tr w:rsidR="0021642C" w14:paraId="3A4F0C2E" w14:textId="77777777" w:rsidTr="00CD2367">
        <w:tc>
          <w:tcPr>
            <w:tcW w:w="2270" w:type="dxa"/>
            <w:vMerge/>
            <w:tcBorders>
              <w:left w:val="single" w:sz="4" w:space="0" w:color="auto"/>
              <w:right w:val="single" w:sz="4" w:space="0" w:color="auto"/>
            </w:tcBorders>
          </w:tcPr>
          <w:p w14:paraId="1664567B"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22567AB0"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6AAD68C8" w14:textId="77777777" w:rsidR="0021642C" w:rsidRDefault="0021642C" w:rsidP="00CD2367">
            <w:pPr>
              <w:jc w:val="both"/>
              <w:rPr>
                <w:sz w:val="22"/>
                <w:szCs w:val="22"/>
                <w:lang w:eastAsia="en-US"/>
              </w:rPr>
            </w:pPr>
            <w:r>
              <w:t>ПК 1.1.3 (з)</w:t>
            </w:r>
          </w:p>
        </w:tc>
        <w:tc>
          <w:tcPr>
            <w:tcW w:w="3243" w:type="dxa"/>
            <w:tcBorders>
              <w:top w:val="single" w:sz="4" w:space="0" w:color="auto"/>
              <w:left w:val="single" w:sz="4" w:space="0" w:color="auto"/>
              <w:bottom w:val="single" w:sz="4" w:space="0" w:color="auto"/>
              <w:right w:val="single" w:sz="4" w:space="0" w:color="auto"/>
            </w:tcBorders>
            <w:hideMark/>
          </w:tcPr>
          <w:p w14:paraId="1999BF5D" w14:textId="77777777" w:rsidR="0021642C" w:rsidRDefault="0021642C" w:rsidP="00CD2367">
            <w:pPr>
              <w:jc w:val="both"/>
              <w:rPr>
                <w:sz w:val="22"/>
                <w:szCs w:val="22"/>
                <w:lang w:eastAsia="en-US"/>
              </w:rPr>
            </w:pPr>
            <w:r>
              <w:t>Наименование</w:t>
            </w:r>
          </w:p>
        </w:tc>
      </w:tr>
      <w:tr w:rsidR="0021642C" w14:paraId="7D397A82" w14:textId="77777777" w:rsidTr="00CD2367">
        <w:tc>
          <w:tcPr>
            <w:tcW w:w="2270" w:type="dxa"/>
            <w:vMerge/>
            <w:tcBorders>
              <w:left w:val="single" w:sz="4" w:space="0" w:color="auto"/>
              <w:right w:val="single" w:sz="4" w:space="0" w:color="auto"/>
            </w:tcBorders>
          </w:tcPr>
          <w:p w14:paraId="05931FCD"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78379BD7"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086272EE" w14:textId="77777777" w:rsidR="0021642C" w:rsidRDefault="0021642C" w:rsidP="00CD2367">
            <w:pPr>
              <w:jc w:val="both"/>
              <w:rPr>
                <w:sz w:val="22"/>
                <w:szCs w:val="22"/>
                <w:lang w:eastAsia="en-US"/>
              </w:rPr>
            </w:pPr>
            <w:r>
              <w:t>ПК 1.1.4 (у)</w:t>
            </w:r>
          </w:p>
        </w:tc>
        <w:tc>
          <w:tcPr>
            <w:tcW w:w="3243" w:type="dxa"/>
            <w:tcBorders>
              <w:top w:val="single" w:sz="4" w:space="0" w:color="auto"/>
              <w:left w:val="single" w:sz="4" w:space="0" w:color="auto"/>
              <w:bottom w:val="single" w:sz="4" w:space="0" w:color="auto"/>
              <w:right w:val="single" w:sz="4" w:space="0" w:color="auto"/>
            </w:tcBorders>
            <w:hideMark/>
          </w:tcPr>
          <w:p w14:paraId="43DFD69F" w14:textId="77777777" w:rsidR="0021642C" w:rsidRDefault="0021642C" w:rsidP="00CD2367">
            <w:pPr>
              <w:jc w:val="both"/>
              <w:rPr>
                <w:sz w:val="22"/>
                <w:szCs w:val="22"/>
                <w:lang w:eastAsia="en-US"/>
              </w:rPr>
            </w:pPr>
            <w:r>
              <w:t>Наименование</w:t>
            </w:r>
          </w:p>
        </w:tc>
      </w:tr>
      <w:tr w:rsidR="0021642C" w14:paraId="7DFFFD28" w14:textId="77777777" w:rsidTr="00CD2367">
        <w:tc>
          <w:tcPr>
            <w:tcW w:w="2270" w:type="dxa"/>
            <w:vMerge/>
            <w:tcBorders>
              <w:left w:val="single" w:sz="4" w:space="0" w:color="auto"/>
              <w:right w:val="single" w:sz="4" w:space="0" w:color="auto"/>
            </w:tcBorders>
          </w:tcPr>
          <w:p w14:paraId="211DCAE2"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0EFD0B1C"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1C9FDDD5" w14:textId="77777777" w:rsidR="0021642C" w:rsidRDefault="0021642C" w:rsidP="00CD2367">
            <w:pPr>
              <w:jc w:val="both"/>
              <w:rPr>
                <w:sz w:val="22"/>
                <w:szCs w:val="22"/>
                <w:lang w:eastAsia="en-US"/>
              </w:rPr>
            </w:pPr>
            <w:r>
              <w:t>ПК 1.1.5 (у)</w:t>
            </w:r>
          </w:p>
        </w:tc>
        <w:tc>
          <w:tcPr>
            <w:tcW w:w="3243" w:type="dxa"/>
            <w:tcBorders>
              <w:top w:val="single" w:sz="4" w:space="0" w:color="auto"/>
              <w:left w:val="single" w:sz="4" w:space="0" w:color="auto"/>
              <w:bottom w:val="single" w:sz="4" w:space="0" w:color="auto"/>
              <w:right w:val="single" w:sz="4" w:space="0" w:color="auto"/>
            </w:tcBorders>
            <w:hideMark/>
          </w:tcPr>
          <w:p w14:paraId="3C0DF1BF" w14:textId="77777777" w:rsidR="0021642C" w:rsidRDefault="0021642C" w:rsidP="00CD2367">
            <w:pPr>
              <w:jc w:val="both"/>
              <w:rPr>
                <w:sz w:val="22"/>
                <w:szCs w:val="22"/>
                <w:lang w:eastAsia="en-US"/>
              </w:rPr>
            </w:pPr>
            <w:r>
              <w:t>Наименование</w:t>
            </w:r>
          </w:p>
        </w:tc>
      </w:tr>
      <w:tr w:rsidR="0021642C" w14:paraId="48570139" w14:textId="77777777" w:rsidTr="00CD2367">
        <w:tc>
          <w:tcPr>
            <w:tcW w:w="2270" w:type="dxa"/>
            <w:vMerge/>
            <w:tcBorders>
              <w:left w:val="single" w:sz="4" w:space="0" w:color="auto"/>
              <w:right w:val="single" w:sz="4" w:space="0" w:color="auto"/>
            </w:tcBorders>
          </w:tcPr>
          <w:p w14:paraId="609FE064"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707035B7"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1BC9A212" w14:textId="77777777" w:rsidR="0021642C" w:rsidRDefault="0021642C" w:rsidP="00CD2367">
            <w:pPr>
              <w:jc w:val="both"/>
              <w:rPr>
                <w:sz w:val="22"/>
                <w:szCs w:val="22"/>
                <w:lang w:eastAsia="en-US"/>
              </w:rPr>
            </w:pPr>
            <w:r>
              <w:t>ПК 1.1.6 (у)</w:t>
            </w:r>
          </w:p>
        </w:tc>
        <w:tc>
          <w:tcPr>
            <w:tcW w:w="3243" w:type="dxa"/>
            <w:tcBorders>
              <w:top w:val="single" w:sz="4" w:space="0" w:color="auto"/>
              <w:left w:val="single" w:sz="4" w:space="0" w:color="auto"/>
              <w:bottom w:val="single" w:sz="4" w:space="0" w:color="auto"/>
              <w:right w:val="single" w:sz="4" w:space="0" w:color="auto"/>
            </w:tcBorders>
            <w:hideMark/>
          </w:tcPr>
          <w:p w14:paraId="215B584B" w14:textId="77777777" w:rsidR="0021642C" w:rsidRDefault="0021642C" w:rsidP="00CD2367">
            <w:pPr>
              <w:jc w:val="both"/>
              <w:rPr>
                <w:sz w:val="22"/>
                <w:szCs w:val="22"/>
                <w:lang w:eastAsia="en-US"/>
              </w:rPr>
            </w:pPr>
            <w:r>
              <w:t>Наименование</w:t>
            </w:r>
          </w:p>
        </w:tc>
      </w:tr>
      <w:tr w:rsidR="0021642C" w14:paraId="4A16BAAE" w14:textId="77777777" w:rsidTr="00CD2367">
        <w:tc>
          <w:tcPr>
            <w:tcW w:w="2270" w:type="dxa"/>
            <w:vMerge/>
            <w:tcBorders>
              <w:left w:val="single" w:sz="4" w:space="0" w:color="auto"/>
              <w:bottom w:val="single" w:sz="4" w:space="0" w:color="auto"/>
              <w:right w:val="single" w:sz="4" w:space="0" w:color="auto"/>
            </w:tcBorders>
          </w:tcPr>
          <w:p w14:paraId="4CD6C897"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66DA1D5F"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58A5C184" w14:textId="77777777" w:rsidR="0021642C" w:rsidRDefault="0021642C" w:rsidP="00CD2367">
            <w:pPr>
              <w:jc w:val="both"/>
              <w:rPr>
                <w:sz w:val="22"/>
                <w:szCs w:val="22"/>
                <w:lang w:eastAsia="en-US"/>
              </w:rPr>
            </w:pPr>
            <w:r>
              <w:t>ПК 1.1.7 (</w:t>
            </w:r>
            <w:proofErr w:type="spellStart"/>
            <w:r>
              <w:t>п.</w:t>
            </w:r>
            <w:proofErr w:type="gramStart"/>
            <w:r>
              <w:t>о</w:t>
            </w:r>
            <w:proofErr w:type="spellEnd"/>
            <w:proofErr w:type="gramEnd"/>
            <w:r>
              <w:t>.)</w:t>
            </w:r>
          </w:p>
        </w:tc>
        <w:tc>
          <w:tcPr>
            <w:tcW w:w="3243" w:type="dxa"/>
            <w:tcBorders>
              <w:top w:val="single" w:sz="4" w:space="0" w:color="auto"/>
              <w:left w:val="single" w:sz="4" w:space="0" w:color="auto"/>
              <w:bottom w:val="single" w:sz="4" w:space="0" w:color="auto"/>
              <w:right w:val="single" w:sz="4" w:space="0" w:color="auto"/>
            </w:tcBorders>
            <w:hideMark/>
          </w:tcPr>
          <w:p w14:paraId="69FDD664" w14:textId="77777777" w:rsidR="0021642C" w:rsidRDefault="0021642C" w:rsidP="00CD2367">
            <w:pPr>
              <w:jc w:val="both"/>
              <w:rPr>
                <w:sz w:val="22"/>
                <w:szCs w:val="22"/>
                <w:lang w:eastAsia="en-US"/>
              </w:rPr>
            </w:pPr>
            <w:r>
              <w:t>Наименование</w:t>
            </w:r>
          </w:p>
        </w:tc>
      </w:tr>
      <w:tr w:rsidR="0021642C" w14:paraId="06A4CA78" w14:textId="77777777" w:rsidTr="00CD2367">
        <w:tc>
          <w:tcPr>
            <w:tcW w:w="2270" w:type="dxa"/>
            <w:tcBorders>
              <w:top w:val="single" w:sz="4" w:space="0" w:color="auto"/>
              <w:left w:val="single" w:sz="4" w:space="0" w:color="auto"/>
              <w:bottom w:val="single" w:sz="4" w:space="0" w:color="auto"/>
              <w:right w:val="single" w:sz="4" w:space="0" w:color="auto"/>
            </w:tcBorders>
          </w:tcPr>
          <w:p w14:paraId="650484D1"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79683D6F"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2F09C0AA" w14:textId="77777777" w:rsidR="0021642C" w:rsidRDefault="0021642C" w:rsidP="00CD2367">
            <w:pPr>
              <w:jc w:val="both"/>
              <w:rPr>
                <w:sz w:val="22"/>
                <w:szCs w:val="22"/>
                <w:lang w:eastAsia="en-US"/>
              </w:rPr>
            </w:pPr>
            <w:r>
              <w:t>ПК 1.1.8 (</w:t>
            </w:r>
            <w:proofErr w:type="spellStart"/>
            <w:r>
              <w:t>п.</w:t>
            </w:r>
            <w:proofErr w:type="gramStart"/>
            <w:r>
              <w:t>о</w:t>
            </w:r>
            <w:proofErr w:type="spellEnd"/>
            <w:proofErr w:type="gramEnd"/>
            <w:r>
              <w:t>.)</w:t>
            </w:r>
          </w:p>
        </w:tc>
        <w:tc>
          <w:tcPr>
            <w:tcW w:w="3243" w:type="dxa"/>
            <w:tcBorders>
              <w:top w:val="single" w:sz="4" w:space="0" w:color="auto"/>
              <w:left w:val="single" w:sz="4" w:space="0" w:color="auto"/>
              <w:bottom w:val="single" w:sz="4" w:space="0" w:color="auto"/>
              <w:right w:val="single" w:sz="4" w:space="0" w:color="auto"/>
            </w:tcBorders>
            <w:hideMark/>
          </w:tcPr>
          <w:p w14:paraId="2430FE9E" w14:textId="77777777" w:rsidR="0021642C" w:rsidRDefault="0021642C" w:rsidP="00CD2367">
            <w:pPr>
              <w:jc w:val="both"/>
              <w:rPr>
                <w:sz w:val="22"/>
                <w:szCs w:val="22"/>
                <w:lang w:eastAsia="en-US"/>
              </w:rPr>
            </w:pPr>
            <w:r>
              <w:t>Наименование</w:t>
            </w:r>
          </w:p>
        </w:tc>
      </w:tr>
      <w:tr w:rsidR="0021642C" w14:paraId="105516F1" w14:textId="77777777" w:rsidTr="00CD2367">
        <w:tc>
          <w:tcPr>
            <w:tcW w:w="2270" w:type="dxa"/>
            <w:tcBorders>
              <w:top w:val="single" w:sz="4" w:space="0" w:color="auto"/>
              <w:left w:val="single" w:sz="4" w:space="0" w:color="auto"/>
              <w:bottom w:val="single" w:sz="4" w:space="0" w:color="auto"/>
              <w:right w:val="single" w:sz="4" w:space="0" w:color="auto"/>
            </w:tcBorders>
          </w:tcPr>
          <w:p w14:paraId="7AF8139D"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1A156CD1"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42FC4E4A" w14:textId="77777777" w:rsidR="0021642C" w:rsidRDefault="0021642C" w:rsidP="00CD2367">
            <w:pPr>
              <w:jc w:val="both"/>
              <w:rPr>
                <w:sz w:val="22"/>
                <w:szCs w:val="22"/>
                <w:lang w:eastAsia="en-US"/>
              </w:rPr>
            </w:pPr>
            <w:r>
              <w:t>ПК 1.1.</w:t>
            </w:r>
            <w:r>
              <w:rPr>
                <w:lang w:val="en-US"/>
              </w:rPr>
              <w:t>n</w:t>
            </w:r>
            <w:r>
              <w:t xml:space="preserve"> (</w:t>
            </w:r>
            <w:proofErr w:type="gramStart"/>
            <w:r>
              <w:t xml:space="preserve">  )</w:t>
            </w:r>
            <w:proofErr w:type="gramEnd"/>
          </w:p>
        </w:tc>
        <w:tc>
          <w:tcPr>
            <w:tcW w:w="3243" w:type="dxa"/>
            <w:tcBorders>
              <w:top w:val="single" w:sz="4" w:space="0" w:color="auto"/>
              <w:left w:val="single" w:sz="4" w:space="0" w:color="auto"/>
              <w:bottom w:val="single" w:sz="4" w:space="0" w:color="auto"/>
              <w:right w:val="single" w:sz="4" w:space="0" w:color="auto"/>
            </w:tcBorders>
            <w:hideMark/>
          </w:tcPr>
          <w:p w14:paraId="645447D8" w14:textId="77777777" w:rsidR="0021642C" w:rsidRDefault="0021642C" w:rsidP="00CD2367">
            <w:pPr>
              <w:jc w:val="both"/>
              <w:rPr>
                <w:sz w:val="22"/>
                <w:szCs w:val="22"/>
                <w:lang w:eastAsia="en-US"/>
              </w:rPr>
            </w:pPr>
            <w:r>
              <w:t>Наименование</w:t>
            </w:r>
          </w:p>
        </w:tc>
      </w:tr>
      <w:tr w:rsidR="0021642C" w14:paraId="51D882A1" w14:textId="77777777" w:rsidTr="00CD2367">
        <w:tc>
          <w:tcPr>
            <w:tcW w:w="2270" w:type="dxa"/>
            <w:tcBorders>
              <w:top w:val="single" w:sz="4" w:space="0" w:color="auto"/>
              <w:left w:val="single" w:sz="4" w:space="0" w:color="auto"/>
              <w:bottom w:val="single" w:sz="4" w:space="0" w:color="auto"/>
              <w:right w:val="single" w:sz="4" w:space="0" w:color="auto"/>
            </w:tcBorders>
          </w:tcPr>
          <w:p w14:paraId="2B5DDD7D"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4B06D841"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60A31944" w14:textId="77777777" w:rsidR="0021642C" w:rsidRDefault="0021642C" w:rsidP="00CD2367">
            <w:pPr>
              <w:jc w:val="both"/>
              <w:rPr>
                <w:sz w:val="22"/>
                <w:szCs w:val="22"/>
                <w:lang w:eastAsia="en-US"/>
              </w:rPr>
            </w:pPr>
            <w:r>
              <w:t>…</w:t>
            </w:r>
          </w:p>
        </w:tc>
        <w:tc>
          <w:tcPr>
            <w:tcW w:w="3243" w:type="dxa"/>
            <w:tcBorders>
              <w:top w:val="single" w:sz="4" w:space="0" w:color="auto"/>
              <w:left w:val="single" w:sz="4" w:space="0" w:color="auto"/>
              <w:bottom w:val="single" w:sz="4" w:space="0" w:color="auto"/>
              <w:right w:val="single" w:sz="4" w:space="0" w:color="auto"/>
            </w:tcBorders>
          </w:tcPr>
          <w:p w14:paraId="6C0D35DE" w14:textId="77777777" w:rsidR="0021642C" w:rsidRDefault="0021642C" w:rsidP="00CD2367">
            <w:pPr>
              <w:jc w:val="both"/>
              <w:rPr>
                <w:sz w:val="22"/>
                <w:szCs w:val="22"/>
                <w:lang w:eastAsia="en-US"/>
              </w:rPr>
            </w:pPr>
          </w:p>
        </w:tc>
      </w:tr>
    </w:tbl>
    <w:p w14:paraId="7A18336D" w14:textId="77777777" w:rsidR="0021642C" w:rsidRPr="00D6662C" w:rsidRDefault="0021642C" w:rsidP="0021642C">
      <w:pPr>
        <w:shd w:val="clear" w:color="auto" w:fill="FFFFFF"/>
        <w:ind w:right="180" w:firstLine="900"/>
        <w:jc w:val="both"/>
        <w:rPr>
          <w:sz w:val="28"/>
          <w:szCs w:val="28"/>
        </w:rPr>
      </w:pPr>
    </w:p>
    <w:p w14:paraId="793A13A2" w14:textId="77AC1486" w:rsidR="00503E6D" w:rsidRPr="00D6662C" w:rsidRDefault="00503E6D" w:rsidP="0021642C">
      <w:pPr>
        <w:pStyle w:val="1"/>
        <w:spacing w:after="0" w:line="240" w:lineRule="auto"/>
        <w:ind w:left="0" w:firstLine="0"/>
        <w:rPr>
          <w:b w:val="0"/>
          <w:sz w:val="28"/>
        </w:rPr>
      </w:pPr>
      <w:r w:rsidRPr="00D6662C">
        <w:rPr>
          <w:sz w:val="28"/>
        </w:rPr>
        <w:t>1.</w:t>
      </w:r>
      <w:r w:rsidR="00CE7143" w:rsidRPr="00D6662C">
        <w:rPr>
          <w:sz w:val="28"/>
        </w:rPr>
        <w:t>3</w:t>
      </w:r>
      <w:r w:rsidRPr="00D6662C">
        <w:rPr>
          <w:sz w:val="28"/>
        </w:rPr>
        <w:t>. Количество часов, отведенное на освоение профессионального модуля:</w:t>
      </w:r>
    </w:p>
    <w:p w14:paraId="44101A7F"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6662C">
        <w:rPr>
          <w:sz w:val="28"/>
        </w:rPr>
        <w:t>всего –____ часов, в том числе:</w:t>
      </w:r>
    </w:p>
    <w:p w14:paraId="38D562AA" w14:textId="5E8DFD2F"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6662C">
        <w:rPr>
          <w:sz w:val="28"/>
        </w:rPr>
        <w:t xml:space="preserve">максимальной учебной нагрузки </w:t>
      </w:r>
      <w:proofErr w:type="gramStart"/>
      <w:r w:rsidRPr="00D6662C">
        <w:rPr>
          <w:sz w:val="28"/>
        </w:rPr>
        <w:t>обучающегося</w:t>
      </w:r>
      <w:proofErr w:type="gramEnd"/>
      <w:r w:rsidRPr="00D6662C">
        <w:rPr>
          <w:sz w:val="28"/>
        </w:rPr>
        <w:t xml:space="preserve"> – ____</w:t>
      </w:r>
      <w:r w:rsidR="005A7ED3" w:rsidRPr="00D6662C">
        <w:rPr>
          <w:sz w:val="28"/>
        </w:rPr>
        <w:t xml:space="preserve"> </w:t>
      </w:r>
      <w:r w:rsidRPr="00D6662C">
        <w:rPr>
          <w:sz w:val="28"/>
        </w:rPr>
        <w:t>часов, включая:</w:t>
      </w:r>
    </w:p>
    <w:p w14:paraId="6D36D624" w14:textId="3E9640C5"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rPr>
      </w:pPr>
      <w:r w:rsidRPr="00D6662C">
        <w:rPr>
          <w:sz w:val="28"/>
        </w:rPr>
        <w:t xml:space="preserve">обязательной аудиторной учебной нагрузки </w:t>
      </w:r>
      <w:proofErr w:type="gramStart"/>
      <w:r w:rsidRPr="00D6662C">
        <w:rPr>
          <w:sz w:val="28"/>
        </w:rPr>
        <w:t>обучающегося</w:t>
      </w:r>
      <w:proofErr w:type="gramEnd"/>
      <w:r w:rsidRPr="00D6662C">
        <w:rPr>
          <w:sz w:val="28"/>
        </w:rPr>
        <w:t xml:space="preserve"> – ____ часов;</w:t>
      </w:r>
    </w:p>
    <w:p w14:paraId="6BC220BB" w14:textId="4B247643"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rPr>
      </w:pPr>
      <w:r w:rsidRPr="00D6662C">
        <w:rPr>
          <w:sz w:val="28"/>
        </w:rPr>
        <w:t xml:space="preserve">самостоятельной работы </w:t>
      </w:r>
      <w:proofErr w:type="gramStart"/>
      <w:r w:rsidRPr="00D6662C">
        <w:rPr>
          <w:sz w:val="28"/>
        </w:rPr>
        <w:t>обучающегося</w:t>
      </w:r>
      <w:proofErr w:type="gramEnd"/>
      <w:r w:rsidRPr="00D6662C">
        <w:rPr>
          <w:sz w:val="28"/>
        </w:rPr>
        <w:t xml:space="preserve"> –____</w:t>
      </w:r>
      <w:r w:rsidR="005A7ED3" w:rsidRPr="00D6662C">
        <w:rPr>
          <w:sz w:val="28"/>
        </w:rPr>
        <w:t xml:space="preserve"> </w:t>
      </w:r>
      <w:r w:rsidRPr="00D6662C">
        <w:rPr>
          <w:sz w:val="28"/>
        </w:rPr>
        <w:t>часов</w:t>
      </w:r>
    </w:p>
    <w:p w14:paraId="116E974E" w14:textId="3126F64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D6662C">
        <w:rPr>
          <w:sz w:val="28"/>
        </w:rPr>
        <w:lastRenderedPageBreak/>
        <w:t xml:space="preserve">учебная практика </w:t>
      </w:r>
      <w:r w:rsidRPr="00D6662C">
        <w:rPr>
          <w:i/>
          <w:sz w:val="28"/>
        </w:rPr>
        <w:t>(при наличии)</w:t>
      </w:r>
      <w:r w:rsidRPr="00D6662C">
        <w:rPr>
          <w:sz w:val="28"/>
        </w:rPr>
        <w:t xml:space="preserve"> –____ часов;</w:t>
      </w:r>
    </w:p>
    <w:p w14:paraId="5AAF3811"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rPr>
      </w:pPr>
      <w:r w:rsidRPr="00D6662C">
        <w:rPr>
          <w:sz w:val="28"/>
        </w:rPr>
        <w:t xml:space="preserve">производственная практика </w:t>
      </w:r>
      <w:r w:rsidRPr="00D6662C">
        <w:rPr>
          <w:i/>
          <w:sz w:val="28"/>
        </w:rPr>
        <w:t>(при наличии)-_______часов.</w:t>
      </w:r>
    </w:p>
    <w:p w14:paraId="0F06CEE1"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p>
    <w:p w14:paraId="133B3408" w14:textId="77777777" w:rsidR="00503E6D" w:rsidRPr="00D6662C" w:rsidRDefault="00503E6D" w:rsidP="00503E6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caps/>
          <w:szCs w:val="28"/>
        </w:rPr>
        <w:sectPr w:rsidR="00503E6D" w:rsidRPr="00D6662C">
          <w:pgSz w:w="11907" w:h="16840"/>
          <w:pgMar w:top="1134" w:right="851" w:bottom="992" w:left="1418" w:header="709" w:footer="709" w:gutter="0"/>
          <w:cols w:space="720"/>
        </w:sectPr>
      </w:pPr>
    </w:p>
    <w:p w14:paraId="6147C369" w14:textId="77777777" w:rsidR="00503E6D" w:rsidRPr="00D6662C" w:rsidRDefault="00503E6D" w:rsidP="00503E6D">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rPr>
      </w:pPr>
      <w:r w:rsidRPr="00D6662C">
        <w:rPr>
          <w:b/>
          <w:caps/>
          <w:sz w:val="28"/>
        </w:rPr>
        <w:lastRenderedPageBreak/>
        <w:t>2. С</w:t>
      </w:r>
      <w:r w:rsidRPr="00D6662C">
        <w:rPr>
          <w:b/>
          <w:sz w:val="28"/>
        </w:rPr>
        <w:t>труктура и содержание профессионального модуля</w:t>
      </w:r>
    </w:p>
    <w:p w14:paraId="19208F4E" w14:textId="77777777" w:rsidR="00503E6D" w:rsidRPr="00D6662C" w:rsidRDefault="00503E6D" w:rsidP="00503E6D">
      <w:pPr>
        <w:jc w:val="both"/>
        <w:rPr>
          <w:b/>
          <w:color w:val="00B050"/>
          <w:sz w:val="28"/>
        </w:rPr>
      </w:pPr>
      <w:r w:rsidRPr="00D6662C">
        <w:rPr>
          <w:b/>
          <w:sz w:val="28"/>
        </w:rPr>
        <w:t xml:space="preserve">2.1. Структура профессионального модуля </w:t>
      </w:r>
    </w:p>
    <w:tbl>
      <w:tblPr>
        <w:tblW w:w="49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4109"/>
        <w:gridCol w:w="831"/>
        <w:gridCol w:w="477"/>
        <w:gridCol w:w="427"/>
        <w:gridCol w:w="533"/>
        <w:gridCol w:w="849"/>
        <w:gridCol w:w="568"/>
        <w:gridCol w:w="568"/>
        <w:gridCol w:w="1168"/>
        <w:gridCol w:w="1133"/>
        <w:gridCol w:w="1139"/>
        <w:gridCol w:w="1554"/>
      </w:tblGrid>
      <w:tr w:rsidR="00503E6D" w:rsidRPr="00D6662C" w14:paraId="0F4640DD" w14:textId="77777777" w:rsidTr="005A7ED3">
        <w:trPr>
          <w:trHeight w:val="435"/>
        </w:trPr>
        <w:tc>
          <w:tcPr>
            <w:tcW w:w="437" w:type="pct"/>
            <w:vMerge w:val="restart"/>
            <w:vAlign w:val="center"/>
          </w:tcPr>
          <w:p w14:paraId="112655FE" w14:textId="77777777" w:rsidR="00503E6D" w:rsidRPr="00D6662C" w:rsidRDefault="00503E6D" w:rsidP="005A7ED3">
            <w:pPr>
              <w:pStyle w:val="23"/>
              <w:widowControl w:val="0"/>
              <w:ind w:left="0" w:firstLine="0"/>
              <w:jc w:val="center"/>
              <w:rPr>
                <w:b/>
                <w:sz w:val="20"/>
                <w:szCs w:val="20"/>
              </w:rPr>
            </w:pPr>
            <w:r w:rsidRPr="00D6662C">
              <w:rPr>
                <w:b/>
                <w:sz w:val="20"/>
                <w:szCs w:val="20"/>
              </w:rPr>
              <w:t>Коды профессиональных и общих компетенций</w:t>
            </w:r>
          </w:p>
        </w:tc>
        <w:tc>
          <w:tcPr>
            <w:tcW w:w="1404" w:type="pct"/>
            <w:vMerge w:val="restart"/>
            <w:shd w:val="clear" w:color="auto" w:fill="auto"/>
            <w:vAlign w:val="center"/>
          </w:tcPr>
          <w:p w14:paraId="06BD9CA9" w14:textId="77777777" w:rsidR="00503E6D" w:rsidRPr="00D6662C" w:rsidRDefault="00503E6D" w:rsidP="005A7ED3">
            <w:pPr>
              <w:pStyle w:val="23"/>
              <w:widowControl w:val="0"/>
              <w:ind w:left="0" w:firstLine="0"/>
              <w:jc w:val="center"/>
              <w:rPr>
                <w:b/>
                <w:sz w:val="20"/>
                <w:szCs w:val="20"/>
              </w:rPr>
            </w:pPr>
            <w:r w:rsidRPr="00D6662C">
              <w:rPr>
                <w:b/>
                <w:sz w:val="20"/>
                <w:szCs w:val="20"/>
              </w:rPr>
              <w:t>Наименования разделов профессионального модуля</w:t>
            </w:r>
          </w:p>
        </w:tc>
        <w:tc>
          <w:tcPr>
            <w:tcW w:w="284" w:type="pct"/>
            <w:vMerge w:val="restart"/>
            <w:shd w:val="clear" w:color="auto" w:fill="auto"/>
            <w:vAlign w:val="center"/>
          </w:tcPr>
          <w:p w14:paraId="332FB964" w14:textId="77777777" w:rsidR="00503E6D" w:rsidRPr="00D6662C" w:rsidRDefault="00503E6D" w:rsidP="005A7ED3">
            <w:pPr>
              <w:pStyle w:val="23"/>
              <w:widowControl w:val="0"/>
              <w:ind w:left="0" w:firstLine="0"/>
              <w:jc w:val="center"/>
              <w:rPr>
                <w:i/>
                <w:iCs/>
                <w:sz w:val="20"/>
                <w:szCs w:val="20"/>
              </w:rPr>
            </w:pPr>
            <w:r w:rsidRPr="00D6662C">
              <w:rPr>
                <w:b/>
                <w:iCs/>
                <w:sz w:val="20"/>
                <w:szCs w:val="20"/>
              </w:rPr>
              <w:t>Суммарный объем нагрузки</w:t>
            </w:r>
          </w:p>
        </w:tc>
        <w:tc>
          <w:tcPr>
            <w:tcW w:w="1568" w:type="pct"/>
            <w:gridSpan w:val="7"/>
            <w:shd w:val="clear" w:color="auto" w:fill="auto"/>
            <w:vAlign w:val="center"/>
          </w:tcPr>
          <w:p w14:paraId="48E7FB6F" w14:textId="77777777" w:rsidR="00503E6D" w:rsidRPr="00D6662C" w:rsidRDefault="00503E6D" w:rsidP="005A7ED3">
            <w:pPr>
              <w:pStyle w:val="af5"/>
              <w:widowControl w:val="0"/>
              <w:suppressAutoHyphens/>
              <w:spacing w:before="0" w:beforeAutospacing="0" w:after="0" w:afterAutospacing="0"/>
              <w:jc w:val="center"/>
              <w:rPr>
                <w:b/>
                <w:sz w:val="20"/>
                <w:szCs w:val="20"/>
              </w:rPr>
            </w:pPr>
            <w:r w:rsidRPr="00D6662C">
              <w:rPr>
                <w:b/>
                <w:sz w:val="20"/>
                <w:szCs w:val="20"/>
              </w:rPr>
              <w:t>Объем профессионального модуля, часов</w:t>
            </w:r>
          </w:p>
        </w:tc>
        <w:tc>
          <w:tcPr>
            <w:tcW w:w="776" w:type="pct"/>
            <w:gridSpan w:val="2"/>
            <w:shd w:val="clear" w:color="auto" w:fill="auto"/>
            <w:vAlign w:val="center"/>
          </w:tcPr>
          <w:p w14:paraId="06A59D75" w14:textId="77777777" w:rsidR="00503E6D" w:rsidRPr="00D6662C" w:rsidRDefault="00503E6D" w:rsidP="005A7ED3">
            <w:pPr>
              <w:pStyle w:val="23"/>
              <w:widowControl w:val="0"/>
              <w:ind w:left="0" w:firstLine="0"/>
              <w:jc w:val="center"/>
              <w:rPr>
                <w:b/>
                <w:sz w:val="20"/>
                <w:szCs w:val="20"/>
              </w:rPr>
            </w:pPr>
            <w:r w:rsidRPr="00D6662C">
              <w:rPr>
                <w:b/>
                <w:sz w:val="20"/>
                <w:szCs w:val="20"/>
              </w:rPr>
              <w:t>Практика, часов</w:t>
            </w:r>
          </w:p>
        </w:tc>
        <w:tc>
          <w:tcPr>
            <w:tcW w:w="531" w:type="pct"/>
            <w:vMerge w:val="restart"/>
            <w:vAlign w:val="center"/>
          </w:tcPr>
          <w:p w14:paraId="1A963399" w14:textId="77777777" w:rsidR="00503E6D" w:rsidRPr="00D6662C" w:rsidRDefault="00503E6D" w:rsidP="005A7ED3">
            <w:pPr>
              <w:pStyle w:val="23"/>
              <w:widowControl w:val="0"/>
              <w:ind w:left="0" w:firstLine="0"/>
              <w:jc w:val="center"/>
              <w:rPr>
                <w:b/>
                <w:sz w:val="20"/>
                <w:szCs w:val="20"/>
              </w:rPr>
            </w:pPr>
            <w:r w:rsidRPr="00D6662C">
              <w:rPr>
                <w:b/>
                <w:sz w:val="20"/>
                <w:szCs w:val="20"/>
              </w:rPr>
              <w:t>Промежуточная аттестация</w:t>
            </w:r>
          </w:p>
        </w:tc>
      </w:tr>
      <w:tr w:rsidR="00503E6D" w:rsidRPr="00D6662C" w14:paraId="5080DC19" w14:textId="77777777" w:rsidTr="005A7ED3">
        <w:trPr>
          <w:trHeight w:val="435"/>
        </w:trPr>
        <w:tc>
          <w:tcPr>
            <w:tcW w:w="437" w:type="pct"/>
            <w:vMerge/>
          </w:tcPr>
          <w:p w14:paraId="15330E51" w14:textId="77777777" w:rsidR="00503E6D" w:rsidRPr="00D6662C" w:rsidRDefault="00503E6D" w:rsidP="005A7ED3">
            <w:pPr>
              <w:pStyle w:val="23"/>
              <w:widowControl w:val="0"/>
              <w:ind w:left="0" w:firstLine="0"/>
              <w:jc w:val="center"/>
              <w:rPr>
                <w:b/>
                <w:sz w:val="20"/>
                <w:szCs w:val="20"/>
              </w:rPr>
            </w:pPr>
          </w:p>
        </w:tc>
        <w:tc>
          <w:tcPr>
            <w:tcW w:w="1404" w:type="pct"/>
            <w:vMerge/>
            <w:shd w:val="clear" w:color="auto" w:fill="auto"/>
            <w:vAlign w:val="center"/>
          </w:tcPr>
          <w:p w14:paraId="62B8FD75" w14:textId="77777777" w:rsidR="00503E6D" w:rsidRPr="00D6662C" w:rsidRDefault="00503E6D" w:rsidP="005A7ED3">
            <w:pPr>
              <w:pStyle w:val="23"/>
              <w:widowControl w:val="0"/>
              <w:ind w:left="0" w:firstLine="0"/>
              <w:jc w:val="center"/>
              <w:rPr>
                <w:b/>
                <w:sz w:val="20"/>
                <w:szCs w:val="20"/>
              </w:rPr>
            </w:pPr>
          </w:p>
        </w:tc>
        <w:tc>
          <w:tcPr>
            <w:tcW w:w="284" w:type="pct"/>
            <w:vMerge/>
            <w:shd w:val="clear" w:color="auto" w:fill="auto"/>
            <w:vAlign w:val="center"/>
          </w:tcPr>
          <w:p w14:paraId="6DE06F02" w14:textId="77777777" w:rsidR="00503E6D" w:rsidRPr="00D6662C" w:rsidRDefault="00503E6D" w:rsidP="005A7ED3">
            <w:pPr>
              <w:pStyle w:val="23"/>
              <w:widowControl w:val="0"/>
              <w:ind w:left="0" w:firstLine="0"/>
              <w:jc w:val="center"/>
              <w:rPr>
                <w:b/>
                <w:iCs/>
                <w:sz w:val="20"/>
                <w:szCs w:val="20"/>
              </w:rPr>
            </w:pPr>
          </w:p>
        </w:tc>
        <w:tc>
          <w:tcPr>
            <w:tcW w:w="1169" w:type="pct"/>
            <w:gridSpan w:val="6"/>
            <w:shd w:val="clear" w:color="auto" w:fill="auto"/>
            <w:vAlign w:val="center"/>
          </w:tcPr>
          <w:p w14:paraId="560F8315" w14:textId="77777777" w:rsidR="00503E6D" w:rsidRPr="00D6662C" w:rsidRDefault="00503E6D" w:rsidP="005A7ED3">
            <w:pPr>
              <w:pStyle w:val="af5"/>
              <w:widowControl w:val="0"/>
              <w:suppressAutoHyphens/>
              <w:spacing w:before="0" w:beforeAutospacing="0" w:after="0" w:afterAutospacing="0"/>
              <w:jc w:val="center"/>
              <w:rPr>
                <w:b/>
                <w:sz w:val="20"/>
                <w:szCs w:val="20"/>
              </w:rPr>
            </w:pPr>
            <w:r w:rsidRPr="00D6662C">
              <w:rPr>
                <w:b/>
                <w:sz w:val="20"/>
                <w:szCs w:val="20"/>
              </w:rPr>
              <w:t xml:space="preserve">Обязательная аудиторная учебная нагрузка </w:t>
            </w:r>
            <w:proofErr w:type="gramStart"/>
            <w:r w:rsidRPr="00D6662C">
              <w:rPr>
                <w:b/>
                <w:sz w:val="20"/>
                <w:szCs w:val="20"/>
              </w:rPr>
              <w:t>обучающегося</w:t>
            </w:r>
            <w:proofErr w:type="gramEnd"/>
          </w:p>
        </w:tc>
        <w:tc>
          <w:tcPr>
            <w:tcW w:w="399" w:type="pct"/>
            <w:shd w:val="clear" w:color="auto" w:fill="auto"/>
            <w:vAlign w:val="center"/>
          </w:tcPr>
          <w:p w14:paraId="2C249113" w14:textId="77777777" w:rsidR="00503E6D" w:rsidRPr="00D6662C" w:rsidRDefault="00503E6D" w:rsidP="005A7ED3">
            <w:pPr>
              <w:pStyle w:val="af5"/>
              <w:widowControl w:val="0"/>
              <w:suppressAutoHyphens/>
              <w:spacing w:before="0" w:beforeAutospacing="0" w:after="0" w:afterAutospacing="0"/>
              <w:jc w:val="center"/>
              <w:rPr>
                <w:b/>
                <w:sz w:val="20"/>
                <w:szCs w:val="20"/>
              </w:rPr>
            </w:pPr>
            <w:r w:rsidRPr="00D6662C">
              <w:rPr>
                <w:b/>
                <w:sz w:val="20"/>
                <w:szCs w:val="20"/>
              </w:rPr>
              <w:t xml:space="preserve">Самостоятельная работа </w:t>
            </w:r>
            <w:proofErr w:type="gramStart"/>
            <w:r w:rsidRPr="00D6662C">
              <w:rPr>
                <w:b/>
                <w:sz w:val="20"/>
                <w:szCs w:val="20"/>
              </w:rPr>
              <w:t>обучающегося</w:t>
            </w:r>
            <w:proofErr w:type="gramEnd"/>
          </w:p>
        </w:tc>
        <w:tc>
          <w:tcPr>
            <w:tcW w:w="387" w:type="pct"/>
            <w:shd w:val="clear" w:color="auto" w:fill="auto"/>
            <w:vAlign w:val="center"/>
          </w:tcPr>
          <w:p w14:paraId="11DE5495" w14:textId="77777777" w:rsidR="00503E6D" w:rsidRPr="00D6662C" w:rsidRDefault="00503E6D" w:rsidP="005A7ED3">
            <w:pPr>
              <w:pStyle w:val="23"/>
              <w:widowControl w:val="0"/>
              <w:ind w:left="0" w:firstLine="0"/>
              <w:jc w:val="center"/>
              <w:rPr>
                <w:b/>
                <w:sz w:val="20"/>
                <w:szCs w:val="20"/>
              </w:rPr>
            </w:pPr>
            <w:r w:rsidRPr="00D6662C">
              <w:rPr>
                <w:b/>
                <w:sz w:val="20"/>
                <w:szCs w:val="20"/>
              </w:rPr>
              <w:t>Учебная</w:t>
            </w:r>
          </w:p>
        </w:tc>
        <w:tc>
          <w:tcPr>
            <w:tcW w:w="389" w:type="pct"/>
            <w:shd w:val="clear" w:color="auto" w:fill="auto"/>
            <w:vAlign w:val="center"/>
          </w:tcPr>
          <w:p w14:paraId="195F80F8" w14:textId="77777777" w:rsidR="00503E6D" w:rsidRPr="00D6662C" w:rsidRDefault="00503E6D" w:rsidP="005A7ED3">
            <w:pPr>
              <w:pStyle w:val="23"/>
              <w:widowControl w:val="0"/>
              <w:ind w:left="0" w:firstLine="0"/>
              <w:jc w:val="center"/>
              <w:rPr>
                <w:b/>
                <w:sz w:val="20"/>
                <w:szCs w:val="20"/>
              </w:rPr>
            </w:pPr>
            <w:r w:rsidRPr="00D6662C">
              <w:rPr>
                <w:b/>
                <w:sz w:val="20"/>
                <w:szCs w:val="20"/>
              </w:rPr>
              <w:t xml:space="preserve">Производственная </w:t>
            </w:r>
          </w:p>
        </w:tc>
        <w:tc>
          <w:tcPr>
            <w:tcW w:w="531" w:type="pct"/>
            <w:vMerge/>
          </w:tcPr>
          <w:p w14:paraId="7FE35D57" w14:textId="77777777" w:rsidR="00503E6D" w:rsidRPr="00D6662C" w:rsidRDefault="00503E6D" w:rsidP="005A7ED3">
            <w:pPr>
              <w:pStyle w:val="23"/>
              <w:widowControl w:val="0"/>
              <w:ind w:left="0" w:firstLine="0"/>
              <w:jc w:val="center"/>
              <w:rPr>
                <w:b/>
                <w:sz w:val="20"/>
                <w:szCs w:val="20"/>
              </w:rPr>
            </w:pPr>
          </w:p>
        </w:tc>
      </w:tr>
      <w:tr w:rsidR="00E56EAF" w:rsidRPr="00D6662C" w14:paraId="313FDFC5" w14:textId="77777777" w:rsidTr="00E56EAF">
        <w:trPr>
          <w:cantSplit/>
          <w:trHeight w:val="2570"/>
        </w:trPr>
        <w:tc>
          <w:tcPr>
            <w:tcW w:w="437" w:type="pct"/>
            <w:vMerge/>
          </w:tcPr>
          <w:p w14:paraId="7A8890E8" w14:textId="77777777" w:rsidR="00E56EAF" w:rsidRPr="00D6662C" w:rsidRDefault="00E56EAF" w:rsidP="005A7ED3">
            <w:pPr>
              <w:jc w:val="center"/>
              <w:rPr>
                <w:b/>
                <w:sz w:val="20"/>
                <w:szCs w:val="20"/>
              </w:rPr>
            </w:pPr>
          </w:p>
        </w:tc>
        <w:tc>
          <w:tcPr>
            <w:tcW w:w="1404" w:type="pct"/>
            <w:vMerge/>
            <w:shd w:val="clear" w:color="auto" w:fill="auto"/>
            <w:vAlign w:val="center"/>
          </w:tcPr>
          <w:p w14:paraId="642C0EB6" w14:textId="77777777" w:rsidR="00E56EAF" w:rsidRPr="00D6662C" w:rsidRDefault="00E56EAF" w:rsidP="005A7ED3">
            <w:pPr>
              <w:jc w:val="center"/>
              <w:rPr>
                <w:b/>
                <w:sz w:val="20"/>
                <w:szCs w:val="20"/>
              </w:rPr>
            </w:pPr>
          </w:p>
        </w:tc>
        <w:tc>
          <w:tcPr>
            <w:tcW w:w="284" w:type="pct"/>
            <w:vMerge/>
            <w:shd w:val="clear" w:color="auto" w:fill="auto"/>
            <w:vAlign w:val="center"/>
          </w:tcPr>
          <w:p w14:paraId="093D54D5" w14:textId="77777777" w:rsidR="00E56EAF" w:rsidRPr="00D6662C" w:rsidRDefault="00E56EAF" w:rsidP="005A7ED3">
            <w:pPr>
              <w:jc w:val="center"/>
              <w:rPr>
                <w:b/>
                <w:sz w:val="20"/>
                <w:szCs w:val="20"/>
              </w:rPr>
            </w:pPr>
          </w:p>
        </w:tc>
        <w:tc>
          <w:tcPr>
            <w:tcW w:w="163" w:type="pct"/>
            <w:shd w:val="clear" w:color="auto" w:fill="auto"/>
            <w:textDirection w:val="btLr"/>
            <w:vAlign w:val="center"/>
          </w:tcPr>
          <w:p w14:paraId="10EC1466" w14:textId="77777777" w:rsidR="00E56EAF" w:rsidRPr="00D6662C" w:rsidRDefault="00E56EAF" w:rsidP="005A7ED3">
            <w:pPr>
              <w:pStyle w:val="af5"/>
              <w:widowControl w:val="0"/>
              <w:suppressAutoHyphens/>
              <w:spacing w:before="0" w:beforeAutospacing="0" w:after="0" w:afterAutospacing="0"/>
              <w:ind w:left="113" w:right="113"/>
              <w:jc w:val="center"/>
              <w:rPr>
                <w:b/>
                <w:sz w:val="20"/>
                <w:szCs w:val="20"/>
              </w:rPr>
            </w:pPr>
            <w:r w:rsidRPr="00D6662C">
              <w:rPr>
                <w:b/>
                <w:sz w:val="20"/>
                <w:szCs w:val="20"/>
              </w:rPr>
              <w:t>Всего</w:t>
            </w:r>
          </w:p>
        </w:tc>
        <w:tc>
          <w:tcPr>
            <w:tcW w:w="146" w:type="pct"/>
            <w:shd w:val="clear" w:color="auto" w:fill="auto"/>
            <w:textDirection w:val="btLr"/>
            <w:vAlign w:val="center"/>
          </w:tcPr>
          <w:p w14:paraId="4BD73631" w14:textId="77777777" w:rsidR="00E56EAF" w:rsidRPr="00D6662C" w:rsidRDefault="00E56EAF" w:rsidP="005A7ED3">
            <w:pPr>
              <w:pStyle w:val="af5"/>
              <w:widowControl w:val="0"/>
              <w:suppressAutoHyphens/>
              <w:spacing w:before="0" w:beforeAutospacing="0" w:after="0" w:afterAutospacing="0"/>
              <w:ind w:left="113" w:right="113"/>
              <w:jc w:val="center"/>
              <w:rPr>
                <w:b/>
                <w:sz w:val="20"/>
                <w:szCs w:val="20"/>
              </w:rPr>
            </w:pPr>
            <w:r w:rsidRPr="00D6662C">
              <w:rPr>
                <w:b/>
                <w:sz w:val="20"/>
                <w:szCs w:val="20"/>
              </w:rPr>
              <w:t>Лекции</w:t>
            </w:r>
          </w:p>
        </w:tc>
        <w:tc>
          <w:tcPr>
            <w:tcW w:w="182" w:type="pct"/>
            <w:shd w:val="clear" w:color="auto" w:fill="auto"/>
            <w:textDirection w:val="btLr"/>
            <w:vAlign w:val="center"/>
          </w:tcPr>
          <w:p w14:paraId="1A46C4ED" w14:textId="77777777" w:rsidR="00E56EAF" w:rsidRPr="00D6662C" w:rsidRDefault="00E56EAF" w:rsidP="005A7ED3">
            <w:pPr>
              <w:pStyle w:val="af5"/>
              <w:widowControl w:val="0"/>
              <w:suppressAutoHyphens/>
              <w:spacing w:before="0" w:beforeAutospacing="0" w:after="0" w:afterAutospacing="0"/>
              <w:ind w:left="113" w:right="113"/>
              <w:jc w:val="center"/>
              <w:rPr>
                <w:b/>
                <w:sz w:val="20"/>
                <w:szCs w:val="20"/>
              </w:rPr>
            </w:pPr>
            <w:r w:rsidRPr="00D6662C">
              <w:rPr>
                <w:b/>
                <w:sz w:val="20"/>
                <w:szCs w:val="20"/>
              </w:rPr>
              <w:t>Практическая подготовка</w:t>
            </w:r>
          </w:p>
        </w:tc>
        <w:tc>
          <w:tcPr>
            <w:tcW w:w="290" w:type="pct"/>
            <w:shd w:val="clear" w:color="auto" w:fill="auto"/>
            <w:textDirection w:val="btLr"/>
            <w:vAlign w:val="center"/>
          </w:tcPr>
          <w:p w14:paraId="27FD8ABF" w14:textId="5339B660" w:rsidR="00E56EAF" w:rsidRPr="00D6662C" w:rsidRDefault="00E56EAF" w:rsidP="00B43972">
            <w:pPr>
              <w:pStyle w:val="af5"/>
              <w:widowControl w:val="0"/>
              <w:suppressAutoHyphens/>
              <w:spacing w:before="0" w:beforeAutospacing="0" w:after="0" w:afterAutospacing="0"/>
              <w:ind w:left="113" w:right="113"/>
              <w:jc w:val="center"/>
              <w:rPr>
                <w:b/>
                <w:sz w:val="20"/>
                <w:szCs w:val="20"/>
              </w:rPr>
            </w:pPr>
            <w:r w:rsidRPr="00D6662C">
              <w:rPr>
                <w:b/>
                <w:sz w:val="20"/>
                <w:szCs w:val="20"/>
              </w:rPr>
              <w:t xml:space="preserve">Лабораторные </w:t>
            </w:r>
            <w:r w:rsidR="00B43972" w:rsidRPr="00D6662C">
              <w:rPr>
                <w:b/>
                <w:sz w:val="20"/>
                <w:szCs w:val="20"/>
              </w:rPr>
              <w:t>занятия</w:t>
            </w:r>
            <w:r w:rsidRPr="00D6662C">
              <w:rPr>
                <w:b/>
                <w:sz w:val="20"/>
                <w:szCs w:val="20"/>
              </w:rPr>
              <w:t xml:space="preserve"> и практические занятия</w:t>
            </w:r>
          </w:p>
        </w:tc>
        <w:tc>
          <w:tcPr>
            <w:tcW w:w="194" w:type="pct"/>
            <w:shd w:val="clear" w:color="auto" w:fill="auto"/>
            <w:textDirection w:val="btLr"/>
            <w:vAlign w:val="center"/>
          </w:tcPr>
          <w:p w14:paraId="44C08246" w14:textId="77777777" w:rsidR="00E56EAF" w:rsidRPr="00D6662C" w:rsidRDefault="00E56EAF" w:rsidP="005A7ED3">
            <w:pPr>
              <w:pStyle w:val="af5"/>
              <w:widowControl w:val="0"/>
              <w:suppressAutoHyphens/>
              <w:spacing w:before="0" w:beforeAutospacing="0" w:after="0" w:afterAutospacing="0"/>
              <w:ind w:left="113" w:right="113"/>
              <w:jc w:val="center"/>
              <w:rPr>
                <w:b/>
                <w:sz w:val="20"/>
                <w:szCs w:val="20"/>
              </w:rPr>
            </w:pPr>
            <w:r w:rsidRPr="00D6662C">
              <w:rPr>
                <w:b/>
                <w:sz w:val="20"/>
                <w:szCs w:val="20"/>
              </w:rPr>
              <w:t>Практическая подготовка</w:t>
            </w:r>
          </w:p>
        </w:tc>
        <w:tc>
          <w:tcPr>
            <w:tcW w:w="194" w:type="pct"/>
            <w:shd w:val="clear" w:color="auto" w:fill="auto"/>
            <w:textDirection w:val="btLr"/>
            <w:vAlign w:val="center"/>
          </w:tcPr>
          <w:p w14:paraId="28529CCF" w14:textId="77777777" w:rsidR="00E56EAF" w:rsidRPr="00D6662C" w:rsidRDefault="00E56EAF" w:rsidP="005A7ED3">
            <w:pPr>
              <w:pStyle w:val="23"/>
              <w:widowControl w:val="0"/>
              <w:ind w:left="113" w:right="113" w:firstLine="0"/>
              <w:rPr>
                <w:b/>
                <w:sz w:val="20"/>
                <w:szCs w:val="20"/>
              </w:rPr>
            </w:pPr>
            <w:r w:rsidRPr="00D6662C">
              <w:rPr>
                <w:b/>
                <w:sz w:val="20"/>
                <w:szCs w:val="20"/>
              </w:rPr>
              <w:t>Курсовая работа (проект)</w:t>
            </w:r>
          </w:p>
        </w:tc>
        <w:tc>
          <w:tcPr>
            <w:tcW w:w="399" w:type="pct"/>
            <w:textDirection w:val="btLr"/>
            <w:vAlign w:val="center"/>
          </w:tcPr>
          <w:p w14:paraId="05BF4037" w14:textId="1966E2E5" w:rsidR="00E56EAF" w:rsidRPr="00D6662C" w:rsidRDefault="00E56EAF" w:rsidP="005A7ED3">
            <w:pPr>
              <w:pStyle w:val="23"/>
              <w:widowControl w:val="0"/>
              <w:ind w:left="113" w:right="113" w:firstLine="0"/>
              <w:jc w:val="center"/>
              <w:rPr>
                <w:b/>
                <w:sz w:val="20"/>
                <w:szCs w:val="20"/>
              </w:rPr>
            </w:pPr>
            <w:r w:rsidRPr="00D6662C">
              <w:rPr>
                <w:b/>
                <w:sz w:val="20"/>
                <w:szCs w:val="20"/>
              </w:rPr>
              <w:t>Всего</w:t>
            </w:r>
          </w:p>
        </w:tc>
        <w:tc>
          <w:tcPr>
            <w:tcW w:w="387" w:type="pct"/>
            <w:shd w:val="clear" w:color="auto" w:fill="auto"/>
            <w:vAlign w:val="center"/>
          </w:tcPr>
          <w:p w14:paraId="150F392D" w14:textId="77777777" w:rsidR="00E56EAF" w:rsidRPr="00D6662C" w:rsidRDefault="00E56EAF" w:rsidP="005A7ED3">
            <w:pPr>
              <w:pStyle w:val="23"/>
              <w:widowControl w:val="0"/>
              <w:ind w:left="0" w:firstLine="0"/>
              <w:jc w:val="center"/>
              <w:rPr>
                <w:sz w:val="20"/>
                <w:szCs w:val="20"/>
              </w:rPr>
            </w:pPr>
          </w:p>
        </w:tc>
        <w:tc>
          <w:tcPr>
            <w:tcW w:w="389" w:type="pct"/>
            <w:shd w:val="clear" w:color="auto" w:fill="auto"/>
            <w:vAlign w:val="center"/>
          </w:tcPr>
          <w:p w14:paraId="041139DC" w14:textId="77777777" w:rsidR="00E56EAF" w:rsidRPr="00D6662C" w:rsidRDefault="00E56EAF" w:rsidP="005A7ED3">
            <w:pPr>
              <w:pStyle w:val="23"/>
              <w:widowControl w:val="0"/>
              <w:ind w:left="72" w:firstLine="0"/>
              <w:jc w:val="center"/>
              <w:rPr>
                <w:sz w:val="20"/>
                <w:szCs w:val="20"/>
              </w:rPr>
            </w:pPr>
          </w:p>
        </w:tc>
        <w:tc>
          <w:tcPr>
            <w:tcW w:w="531" w:type="pct"/>
          </w:tcPr>
          <w:p w14:paraId="23E55D7A" w14:textId="77777777" w:rsidR="00E56EAF" w:rsidRPr="00D6662C" w:rsidRDefault="00E56EAF" w:rsidP="005A7ED3">
            <w:pPr>
              <w:pStyle w:val="23"/>
              <w:widowControl w:val="0"/>
              <w:ind w:left="72" w:firstLine="0"/>
              <w:jc w:val="center"/>
              <w:rPr>
                <w:sz w:val="20"/>
                <w:szCs w:val="20"/>
              </w:rPr>
            </w:pPr>
          </w:p>
        </w:tc>
      </w:tr>
      <w:tr w:rsidR="00E56EAF" w:rsidRPr="00D6662C" w14:paraId="78F45908" w14:textId="77777777" w:rsidTr="00E56EAF">
        <w:tc>
          <w:tcPr>
            <w:tcW w:w="437" w:type="pct"/>
          </w:tcPr>
          <w:p w14:paraId="7A786938" w14:textId="77777777" w:rsidR="00E56EAF" w:rsidRPr="00D6662C" w:rsidRDefault="00E56EAF" w:rsidP="005A7ED3">
            <w:pPr>
              <w:rPr>
                <w:b/>
                <w:sz w:val="20"/>
                <w:szCs w:val="20"/>
              </w:rPr>
            </w:pPr>
          </w:p>
        </w:tc>
        <w:tc>
          <w:tcPr>
            <w:tcW w:w="1404" w:type="pct"/>
            <w:shd w:val="clear" w:color="auto" w:fill="auto"/>
          </w:tcPr>
          <w:p w14:paraId="786995AE" w14:textId="77777777" w:rsidR="00E56EAF" w:rsidRPr="00D6662C" w:rsidRDefault="00E56EAF" w:rsidP="005A7ED3">
            <w:pPr>
              <w:rPr>
                <w:b/>
                <w:sz w:val="20"/>
                <w:szCs w:val="20"/>
              </w:rPr>
            </w:pPr>
            <w:r w:rsidRPr="00D6662C">
              <w:rPr>
                <w:b/>
                <w:sz w:val="20"/>
                <w:szCs w:val="20"/>
              </w:rPr>
              <w:t>МДК.___.___</w:t>
            </w:r>
          </w:p>
        </w:tc>
        <w:tc>
          <w:tcPr>
            <w:tcW w:w="284" w:type="pct"/>
            <w:shd w:val="clear" w:color="auto" w:fill="auto"/>
            <w:vAlign w:val="center"/>
          </w:tcPr>
          <w:p w14:paraId="05A03CA9" w14:textId="77777777" w:rsidR="00E56EAF" w:rsidRPr="00D6662C" w:rsidRDefault="00E56EAF" w:rsidP="005A7ED3">
            <w:pPr>
              <w:pStyle w:val="af5"/>
              <w:widowControl w:val="0"/>
              <w:suppressAutoHyphens/>
              <w:spacing w:before="0" w:beforeAutospacing="0" w:after="0" w:afterAutospacing="0"/>
              <w:jc w:val="center"/>
              <w:rPr>
                <w:b/>
                <w:sz w:val="20"/>
                <w:szCs w:val="20"/>
              </w:rPr>
            </w:pPr>
          </w:p>
        </w:tc>
        <w:tc>
          <w:tcPr>
            <w:tcW w:w="163" w:type="pct"/>
            <w:shd w:val="clear" w:color="auto" w:fill="auto"/>
          </w:tcPr>
          <w:p w14:paraId="6F43CA07" w14:textId="77777777" w:rsidR="00E56EAF" w:rsidRPr="00D6662C" w:rsidRDefault="00E56EAF" w:rsidP="005A7ED3">
            <w:pPr>
              <w:jc w:val="center"/>
              <w:rPr>
                <w:b/>
                <w:sz w:val="20"/>
                <w:szCs w:val="20"/>
              </w:rPr>
            </w:pPr>
          </w:p>
        </w:tc>
        <w:tc>
          <w:tcPr>
            <w:tcW w:w="146" w:type="pct"/>
            <w:shd w:val="clear" w:color="auto" w:fill="auto"/>
          </w:tcPr>
          <w:p w14:paraId="16AA55F2" w14:textId="77777777" w:rsidR="00E56EAF" w:rsidRPr="00D6662C" w:rsidRDefault="00E56EAF" w:rsidP="005A7ED3">
            <w:pPr>
              <w:jc w:val="center"/>
              <w:rPr>
                <w:sz w:val="20"/>
                <w:szCs w:val="20"/>
              </w:rPr>
            </w:pPr>
          </w:p>
        </w:tc>
        <w:tc>
          <w:tcPr>
            <w:tcW w:w="182" w:type="pct"/>
            <w:shd w:val="clear" w:color="auto" w:fill="auto"/>
          </w:tcPr>
          <w:p w14:paraId="1FAFF1DE" w14:textId="77777777" w:rsidR="00E56EAF" w:rsidRPr="00D6662C" w:rsidRDefault="00E56EAF" w:rsidP="005A7ED3">
            <w:pPr>
              <w:jc w:val="center"/>
              <w:rPr>
                <w:sz w:val="20"/>
                <w:szCs w:val="20"/>
              </w:rPr>
            </w:pPr>
          </w:p>
        </w:tc>
        <w:tc>
          <w:tcPr>
            <w:tcW w:w="290" w:type="pct"/>
            <w:shd w:val="clear" w:color="auto" w:fill="auto"/>
          </w:tcPr>
          <w:p w14:paraId="3BDE9A08" w14:textId="77777777" w:rsidR="00E56EAF" w:rsidRPr="00D6662C" w:rsidRDefault="00E56EAF" w:rsidP="005A7ED3">
            <w:pPr>
              <w:jc w:val="center"/>
              <w:rPr>
                <w:sz w:val="20"/>
                <w:szCs w:val="20"/>
              </w:rPr>
            </w:pPr>
          </w:p>
        </w:tc>
        <w:tc>
          <w:tcPr>
            <w:tcW w:w="194" w:type="pct"/>
            <w:shd w:val="clear" w:color="auto" w:fill="auto"/>
          </w:tcPr>
          <w:p w14:paraId="65C7EA37" w14:textId="77777777" w:rsidR="00E56EAF" w:rsidRPr="00D6662C" w:rsidRDefault="00E56EAF" w:rsidP="005A7ED3">
            <w:pPr>
              <w:jc w:val="center"/>
              <w:rPr>
                <w:sz w:val="20"/>
                <w:szCs w:val="20"/>
              </w:rPr>
            </w:pPr>
          </w:p>
        </w:tc>
        <w:tc>
          <w:tcPr>
            <w:tcW w:w="194" w:type="pct"/>
            <w:shd w:val="clear" w:color="auto" w:fill="auto"/>
          </w:tcPr>
          <w:p w14:paraId="41711A7E" w14:textId="77777777" w:rsidR="00E56EAF" w:rsidRPr="00D6662C" w:rsidRDefault="00E56EAF" w:rsidP="005A7ED3">
            <w:pPr>
              <w:jc w:val="center"/>
              <w:rPr>
                <w:b/>
                <w:sz w:val="20"/>
                <w:szCs w:val="20"/>
              </w:rPr>
            </w:pPr>
          </w:p>
        </w:tc>
        <w:tc>
          <w:tcPr>
            <w:tcW w:w="399" w:type="pct"/>
          </w:tcPr>
          <w:p w14:paraId="75D995C5" w14:textId="77777777" w:rsidR="00E56EAF" w:rsidRPr="00D6662C" w:rsidRDefault="00E56EAF" w:rsidP="005A7ED3">
            <w:pPr>
              <w:jc w:val="center"/>
              <w:rPr>
                <w:b/>
                <w:sz w:val="20"/>
                <w:szCs w:val="20"/>
              </w:rPr>
            </w:pPr>
          </w:p>
        </w:tc>
        <w:tc>
          <w:tcPr>
            <w:tcW w:w="387" w:type="pct"/>
            <w:shd w:val="clear" w:color="auto" w:fill="auto"/>
          </w:tcPr>
          <w:p w14:paraId="37539E87" w14:textId="77777777" w:rsidR="00E56EAF" w:rsidRPr="00D6662C" w:rsidRDefault="00E56EAF" w:rsidP="005A7ED3">
            <w:pPr>
              <w:jc w:val="center"/>
              <w:rPr>
                <w:sz w:val="20"/>
                <w:szCs w:val="20"/>
              </w:rPr>
            </w:pPr>
          </w:p>
        </w:tc>
        <w:tc>
          <w:tcPr>
            <w:tcW w:w="389" w:type="pct"/>
            <w:shd w:val="clear" w:color="auto" w:fill="auto"/>
          </w:tcPr>
          <w:p w14:paraId="1DF5738B" w14:textId="77777777" w:rsidR="00E56EAF" w:rsidRPr="00D6662C" w:rsidRDefault="00E56EAF" w:rsidP="005A7ED3">
            <w:pPr>
              <w:jc w:val="center"/>
              <w:rPr>
                <w:b/>
                <w:sz w:val="20"/>
                <w:szCs w:val="20"/>
              </w:rPr>
            </w:pPr>
          </w:p>
        </w:tc>
        <w:tc>
          <w:tcPr>
            <w:tcW w:w="531" w:type="pct"/>
          </w:tcPr>
          <w:p w14:paraId="6C5E4E72" w14:textId="77777777" w:rsidR="00E56EAF" w:rsidRPr="00D6662C" w:rsidRDefault="00E56EAF" w:rsidP="005A7ED3">
            <w:pPr>
              <w:jc w:val="center"/>
              <w:rPr>
                <w:b/>
                <w:sz w:val="20"/>
                <w:szCs w:val="20"/>
              </w:rPr>
            </w:pPr>
          </w:p>
        </w:tc>
      </w:tr>
      <w:tr w:rsidR="00E56EAF" w:rsidRPr="00D6662C" w14:paraId="3E0DC65C" w14:textId="77777777" w:rsidTr="00E56EAF">
        <w:tc>
          <w:tcPr>
            <w:tcW w:w="437" w:type="pct"/>
          </w:tcPr>
          <w:p w14:paraId="51087E38" w14:textId="77777777" w:rsidR="00E56EAF" w:rsidRPr="00D6662C" w:rsidRDefault="00E56EAF" w:rsidP="005A7ED3">
            <w:pPr>
              <w:rPr>
                <w:b/>
                <w:sz w:val="20"/>
                <w:szCs w:val="20"/>
              </w:rPr>
            </w:pPr>
          </w:p>
        </w:tc>
        <w:tc>
          <w:tcPr>
            <w:tcW w:w="1404" w:type="pct"/>
            <w:shd w:val="clear" w:color="auto" w:fill="auto"/>
          </w:tcPr>
          <w:p w14:paraId="4DDEFCFD" w14:textId="77777777" w:rsidR="00E56EAF" w:rsidRPr="00D6662C" w:rsidRDefault="00E56EAF" w:rsidP="005A7ED3">
            <w:pPr>
              <w:rPr>
                <w:b/>
                <w:i/>
                <w:sz w:val="20"/>
                <w:szCs w:val="20"/>
              </w:rPr>
            </w:pPr>
            <w:r w:rsidRPr="00D6662C">
              <w:rPr>
                <w:b/>
                <w:sz w:val="20"/>
                <w:szCs w:val="20"/>
              </w:rPr>
              <w:t xml:space="preserve">Учебная практика </w:t>
            </w:r>
            <w:r w:rsidRPr="00D6662C">
              <w:rPr>
                <w:i/>
                <w:sz w:val="20"/>
                <w:szCs w:val="20"/>
              </w:rPr>
              <w:t>(при наличии)</w:t>
            </w:r>
          </w:p>
        </w:tc>
        <w:tc>
          <w:tcPr>
            <w:tcW w:w="284" w:type="pct"/>
            <w:shd w:val="clear" w:color="auto" w:fill="auto"/>
          </w:tcPr>
          <w:p w14:paraId="7E9C5D28" w14:textId="77777777" w:rsidR="00E56EAF" w:rsidRPr="00D6662C" w:rsidRDefault="00E56EAF" w:rsidP="005A7ED3">
            <w:pPr>
              <w:pStyle w:val="23"/>
              <w:widowControl w:val="0"/>
              <w:ind w:left="0" w:firstLine="0"/>
              <w:jc w:val="center"/>
              <w:rPr>
                <w:b/>
                <w:sz w:val="20"/>
                <w:szCs w:val="20"/>
              </w:rPr>
            </w:pPr>
          </w:p>
        </w:tc>
        <w:tc>
          <w:tcPr>
            <w:tcW w:w="163" w:type="pct"/>
            <w:shd w:val="clear" w:color="auto" w:fill="BFBFBF"/>
          </w:tcPr>
          <w:p w14:paraId="4FAED346" w14:textId="77777777" w:rsidR="00E56EAF" w:rsidRPr="00D6662C" w:rsidRDefault="00E56EAF" w:rsidP="005A7ED3">
            <w:pPr>
              <w:jc w:val="center"/>
              <w:rPr>
                <w:b/>
                <w:sz w:val="20"/>
                <w:szCs w:val="20"/>
              </w:rPr>
            </w:pPr>
          </w:p>
        </w:tc>
        <w:tc>
          <w:tcPr>
            <w:tcW w:w="146" w:type="pct"/>
            <w:shd w:val="clear" w:color="auto" w:fill="BFBFBF"/>
          </w:tcPr>
          <w:p w14:paraId="00EBF522" w14:textId="77777777" w:rsidR="00E56EAF" w:rsidRPr="00D6662C" w:rsidRDefault="00E56EAF" w:rsidP="005A7ED3">
            <w:pPr>
              <w:jc w:val="center"/>
              <w:rPr>
                <w:sz w:val="20"/>
                <w:szCs w:val="20"/>
              </w:rPr>
            </w:pPr>
          </w:p>
        </w:tc>
        <w:tc>
          <w:tcPr>
            <w:tcW w:w="182" w:type="pct"/>
            <w:shd w:val="clear" w:color="auto" w:fill="BFBFBF"/>
          </w:tcPr>
          <w:p w14:paraId="7727BE83" w14:textId="77777777" w:rsidR="00E56EAF" w:rsidRPr="00D6662C" w:rsidRDefault="00E56EAF" w:rsidP="005A7ED3">
            <w:pPr>
              <w:jc w:val="center"/>
              <w:rPr>
                <w:sz w:val="20"/>
                <w:szCs w:val="20"/>
              </w:rPr>
            </w:pPr>
          </w:p>
        </w:tc>
        <w:tc>
          <w:tcPr>
            <w:tcW w:w="290" w:type="pct"/>
            <w:shd w:val="clear" w:color="auto" w:fill="BFBFBF"/>
          </w:tcPr>
          <w:p w14:paraId="4AC4AB64" w14:textId="77777777" w:rsidR="00E56EAF" w:rsidRPr="00D6662C" w:rsidRDefault="00E56EAF" w:rsidP="005A7ED3">
            <w:pPr>
              <w:jc w:val="center"/>
              <w:rPr>
                <w:sz w:val="20"/>
                <w:szCs w:val="20"/>
              </w:rPr>
            </w:pPr>
          </w:p>
        </w:tc>
        <w:tc>
          <w:tcPr>
            <w:tcW w:w="194" w:type="pct"/>
            <w:shd w:val="clear" w:color="auto" w:fill="BFBFBF"/>
          </w:tcPr>
          <w:p w14:paraId="75EFEDD2" w14:textId="77777777" w:rsidR="00E56EAF" w:rsidRPr="00D6662C" w:rsidRDefault="00E56EAF" w:rsidP="005A7ED3">
            <w:pPr>
              <w:jc w:val="center"/>
              <w:rPr>
                <w:sz w:val="20"/>
                <w:szCs w:val="20"/>
              </w:rPr>
            </w:pPr>
          </w:p>
        </w:tc>
        <w:tc>
          <w:tcPr>
            <w:tcW w:w="194" w:type="pct"/>
            <w:shd w:val="clear" w:color="auto" w:fill="BFBFBF"/>
          </w:tcPr>
          <w:p w14:paraId="108390F8" w14:textId="77777777" w:rsidR="00E56EAF" w:rsidRPr="00D6662C" w:rsidRDefault="00E56EAF" w:rsidP="005A7ED3">
            <w:pPr>
              <w:rPr>
                <w:b/>
                <w:sz w:val="20"/>
                <w:szCs w:val="20"/>
              </w:rPr>
            </w:pPr>
          </w:p>
        </w:tc>
        <w:tc>
          <w:tcPr>
            <w:tcW w:w="399" w:type="pct"/>
            <w:shd w:val="clear" w:color="auto" w:fill="BFBFBF"/>
          </w:tcPr>
          <w:p w14:paraId="6EA0E991" w14:textId="77777777" w:rsidR="00E56EAF" w:rsidRPr="00D6662C" w:rsidRDefault="00E56EAF" w:rsidP="005A7ED3">
            <w:pPr>
              <w:pStyle w:val="23"/>
              <w:widowControl w:val="0"/>
              <w:ind w:left="0" w:firstLine="0"/>
              <w:jc w:val="center"/>
              <w:rPr>
                <w:b/>
                <w:sz w:val="20"/>
                <w:szCs w:val="20"/>
              </w:rPr>
            </w:pPr>
          </w:p>
        </w:tc>
        <w:tc>
          <w:tcPr>
            <w:tcW w:w="387" w:type="pct"/>
            <w:shd w:val="clear" w:color="auto" w:fill="auto"/>
          </w:tcPr>
          <w:p w14:paraId="2E2D51A5" w14:textId="77777777" w:rsidR="00E56EAF" w:rsidRPr="00D6662C" w:rsidRDefault="00E56EAF" w:rsidP="005A7ED3">
            <w:pPr>
              <w:pStyle w:val="23"/>
              <w:widowControl w:val="0"/>
              <w:ind w:left="0" w:firstLine="0"/>
              <w:jc w:val="center"/>
              <w:rPr>
                <w:b/>
                <w:sz w:val="20"/>
                <w:szCs w:val="20"/>
              </w:rPr>
            </w:pPr>
          </w:p>
        </w:tc>
        <w:tc>
          <w:tcPr>
            <w:tcW w:w="389" w:type="pct"/>
            <w:shd w:val="clear" w:color="auto" w:fill="auto"/>
          </w:tcPr>
          <w:p w14:paraId="1BA1E50F" w14:textId="77777777" w:rsidR="00E56EAF" w:rsidRPr="00D6662C" w:rsidRDefault="00E56EAF" w:rsidP="005A7ED3">
            <w:pPr>
              <w:ind w:left="-69" w:firstLine="69"/>
              <w:jc w:val="center"/>
              <w:rPr>
                <w:b/>
                <w:sz w:val="20"/>
                <w:szCs w:val="20"/>
              </w:rPr>
            </w:pPr>
          </w:p>
        </w:tc>
        <w:tc>
          <w:tcPr>
            <w:tcW w:w="531" w:type="pct"/>
          </w:tcPr>
          <w:p w14:paraId="2CDD3A2E" w14:textId="77777777" w:rsidR="00E56EAF" w:rsidRPr="00D6662C" w:rsidRDefault="00E56EAF" w:rsidP="005A7ED3">
            <w:pPr>
              <w:jc w:val="center"/>
              <w:rPr>
                <w:b/>
                <w:sz w:val="20"/>
                <w:szCs w:val="20"/>
              </w:rPr>
            </w:pPr>
          </w:p>
        </w:tc>
      </w:tr>
      <w:tr w:rsidR="00E56EAF" w:rsidRPr="00D6662C" w14:paraId="1D25AD11" w14:textId="77777777" w:rsidTr="00E56EAF">
        <w:tc>
          <w:tcPr>
            <w:tcW w:w="437" w:type="pct"/>
          </w:tcPr>
          <w:p w14:paraId="317F947C" w14:textId="77777777" w:rsidR="00E56EAF" w:rsidRPr="00D6662C" w:rsidRDefault="00E56EAF" w:rsidP="005A7ED3">
            <w:pPr>
              <w:rPr>
                <w:b/>
                <w:sz w:val="20"/>
                <w:szCs w:val="20"/>
              </w:rPr>
            </w:pPr>
          </w:p>
        </w:tc>
        <w:tc>
          <w:tcPr>
            <w:tcW w:w="1404" w:type="pct"/>
            <w:shd w:val="clear" w:color="auto" w:fill="auto"/>
          </w:tcPr>
          <w:p w14:paraId="06702374" w14:textId="77777777" w:rsidR="00E56EAF" w:rsidRPr="00D6662C" w:rsidRDefault="00E56EAF" w:rsidP="005A7ED3">
            <w:pPr>
              <w:rPr>
                <w:i/>
                <w:sz w:val="20"/>
                <w:szCs w:val="20"/>
              </w:rPr>
            </w:pPr>
            <w:r w:rsidRPr="00D6662C">
              <w:rPr>
                <w:b/>
                <w:sz w:val="20"/>
                <w:szCs w:val="20"/>
              </w:rPr>
              <w:t xml:space="preserve">Производственная практика </w:t>
            </w:r>
            <w:r w:rsidRPr="00D6662C">
              <w:rPr>
                <w:i/>
                <w:sz w:val="20"/>
                <w:szCs w:val="20"/>
              </w:rPr>
              <w:t>(при наличии)</w:t>
            </w:r>
          </w:p>
        </w:tc>
        <w:tc>
          <w:tcPr>
            <w:tcW w:w="284" w:type="pct"/>
            <w:shd w:val="clear" w:color="auto" w:fill="auto"/>
          </w:tcPr>
          <w:p w14:paraId="170CDAC8" w14:textId="77777777" w:rsidR="00E56EAF" w:rsidRPr="00D6662C" w:rsidRDefault="00E56EAF" w:rsidP="005A7ED3">
            <w:pPr>
              <w:pStyle w:val="23"/>
              <w:widowControl w:val="0"/>
              <w:ind w:left="0" w:firstLine="0"/>
              <w:jc w:val="center"/>
              <w:rPr>
                <w:b/>
                <w:sz w:val="20"/>
                <w:szCs w:val="20"/>
              </w:rPr>
            </w:pPr>
          </w:p>
        </w:tc>
        <w:tc>
          <w:tcPr>
            <w:tcW w:w="163" w:type="pct"/>
            <w:shd w:val="clear" w:color="auto" w:fill="BFBFBF"/>
          </w:tcPr>
          <w:p w14:paraId="6331E2A0" w14:textId="77777777" w:rsidR="00E56EAF" w:rsidRPr="00D6662C" w:rsidRDefault="00E56EAF" w:rsidP="005A7ED3">
            <w:pPr>
              <w:jc w:val="center"/>
              <w:rPr>
                <w:b/>
                <w:sz w:val="20"/>
                <w:szCs w:val="20"/>
              </w:rPr>
            </w:pPr>
          </w:p>
        </w:tc>
        <w:tc>
          <w:tcPr>
            <w:tcW w:w="146" w:type="pct"/>
            <w:shd w:val="clear" w:color="auto" w:fill="BFBFBF"/>
          </w:tcPr>
          <w:p w14:paraId="0BD00844" w14:textId="77777777" w:rsidR="00E56EAF" w:rsidRPr="00D6662C" w:rsidRDefault="00E56EAF" w:rsidP="005A7ED3">
            <w:pPr>
              <w:jc w:val="center"/>
              <w:rPr>
                <w:sz w:val="20"/>
                <w:szCs w:val="20"/>
              </w:rPr>
            </w:pPr>
          </w:p>
        </w:tc>
        <w:tc>
          <w:tcPr>
            <w:tcW w:w="182" w:type="pct"/>
            <w:shd w:val="clear" w:color="auto" w:fill="BFBFBF"/>
          </w:tcPr>
          <w:p w14:paraId="46D9E102" w14:textId="77777777" w:rsidR="00E56EAF" w:rsidRPr="00D6662C" w:rsidRDefault="00E56EAF" w:rsidP="005A7ED3">
            <w:pPr>
              <w:jc w:val="center"/>
              <w:rPr>
                <w:sz w:val="20"/>
                <w:szCs w:val="20"/>
              </w:rPr>
            </w:pPr>
          </w:p>
        </w:tc>
        <w:tc>
          <w:tcPr>
            <w:tcW w:w="290" w:type="pct"/>
            <w:shd w:val="clear" w:color="auto" w:fill="BFBFBF"/>
          </w:tcPr>
          <w:p w14:paraId="2F99EE6E" w14:textId="77777777" w:rsidR="00E56EAF" w:rsidRPr="00D6662C" w:rsidRDefault="00E56EAF" w:rsidP="005A7ED3">
            <w:pPr>
              <w:jc w:val="center"/>
              <w:rPr>
                <w:sz w:val="20"/>
                <w:szCs w:val="20"/>
              </w:rPr>
            </w:pPr>
          </w:p>
        </w:tc>
        <w:tc>
          <w:tcPr>
            <w:tcW w:w="194" w:type="pct"/>
            <w:shd w:val="clear" w:color="auto" w:fill="BFBFBF"/>
          </w:tcPr>
          <w:p w14:paraId="3F5CD099" w14:textId="77777777" w:rsidR="00E56EAF" w:rsidRPr="00D6662C" w:rsidRDefault="00E56EAF" w:rsidP="005A7ED3">
            <w:pPr>
              <w:jc w:val="center"/>
              <w:rPr>
                <w:sz w:val="20"/>
                <w:szCs w:val="20"/>
              </w:rPr>
            </w:pPr>
          </w:p>
        </w:tc>
        <w:tc>
          <w:tcPr>
            <w:tcW w:w="194" w:type="pct"/>
            <w:shd w:val="clear" w:color="auto" w:fill="BFBFBF"/>
          </w:tcPr>
          <w:p w14:paraId="66BB40DE" w14:textId="77777777" w:rsidR="00E56EAF" w:rsidRPr="00D6662C" w:rsidRDefault="00E56EAF" w:rsidP="005A7ED3">
            <w:pPr>
              <w:rPr>
                <w:b/>
                <w:sz w:val="20"/>
                <w:szCs w:val="20"/>
              </w:rPr>
            </w:pPr>
          </w:p>
        </w:tc>
        <w:tc>
          <w:tcPr>
            <w:tcW w:w="399" w:type="pct"/>
            <w:shd w:val="clear" w:color="auto" w:fill="BFBFBF"/>
          </w:tcPr>
          <w:p w14:paraId="7B406B94" w14:textId="77777777" w:rsidR="00E56EAF" w:rsidRPr="00D6662C" w:rsidRDefault="00E56EAF" w:rsidP="005A7ED3">
            <w:pPr>
              <w:pStyle w:val="23"/>
              <w:widowControl w:val="0"/>
              <w:ind w:left="0" w:firstLine="0"/>
              <w:jc w:val="center"/>
              <w:rPr>
                <w:b/>
                <w:sz w:val="20"/>
                <w:szCs w:val="20"/>
              </w:rPr>
            </w:pPr>
          </w:p>
        </w:tc>
        <w:tc>
          <w:tcPr>
            <w:tcW w:w="387" w:type="pct"/>
            <w:shd w:val="clear" w:color="auto" w:fill="auto"/>
          </w:tcPr>
          <w:p w14:paraId="716C03AD" w14:textId="77777777" w:rsidR="00E56EAF" w:rsidRPr="00D6662C" w:rsidRDefault="00E56EAF" w:rsidP="005A7ED3">
            <w:pPr>
              <w:pStyle w:val="23"/>
              <w:widowControl w:val="0"/>
              <w:ind w:left="0" w:firstLine="0"/>
              <w:jc w:val="center"/>
              <w:rPr>
                <w:b/>
                <w:sz w:val="20"/>
                <w:szCs w:val="20"/>
              </w:rPr>
            </w:pPr>
          </w:p>
        </w:tc>
        <w:tc>
          <w:tcPr>
            <w:tcW w:w="389" w:type="pct"/>
            <w:shd w:val="clear" w:color="auto" w:fill="auto"/>
          </w:tcPr>
          <w:p w14:paraId="57D5E7E0" w14:textId="77777777" w:rsidR="00E56EAF" w:rsidRPr="00D6662C" w:rsidRDefault="00E56EAF" w:rsidP="005A7ED3">
            <w:pPr>
              <w:jc w:val="center"/>
              <w:rPr>
                <w:b/>
                <w:sz w:val="20"/>
                <w:szCs w:val="20"/>
              </w:rPr>
            </w:pPr>
          </w:p>
        </w:tc>
        <w:tc>
          <w:tcPr>
            <w:tcW w:w="531" w:type="pct"/>
          </w:tcPr>
          <w:p w14:paraId="442D6919" w14:textId="77777777" w:rsidR="00E56EAF" w:rsidRPr="00D6662C" w:rsidRDefault="00E56EAF" w:rsidP="005A7ED3">
            <w:pPr>
              <w:jc w:val="center"/>
              <w:rPr>
                <w:b/>
                <w:sz w:val="20"/>
                <w:szCs w:val="20"/>
              </w:rPr>
            </w:pPr>
          </w:p>
        </w:tc>
      </w:tr>
      <w:tr w:rsidR="00E56EAF" w:rsidRPr="00D6662C" w14:paraId="7A900E63" w14:textId="77777777" w:rsidTr="00E56EAF">
        <w:trPr>
          <w:trHeight w:val="46"/>
        </w:trPr>
        <w:tc>
          <w:tcPr>
            <w:tcW w:w="437" w:type="pct"/>
          </w:tcPr>
          <w:p w14:paraId="496D1581" w14:textId="77777777" w:rsidR="00E56EAF" w:rsidRPr="00D6662C" w:rsidRDefault="00E56EAF" w:rsidP="005A7ED3">
            <w:pPr>
              <w:pStyle w:val="23"/>
              <w:widowControl w:val="0"/>
              <w:ind w:left="0" w:firstLine="0"/>
              <w:rPr>
                <w:b/>
                <w:sz w:val="20"/>
                <w:szCs w:val="20"/>
              </w:rPr>
            </w:pPr>
          </w:p>
        </w:tc>
        <w:tc>
          <w:tcPr>
            <w:tcW w:w="1404" w:type="pct"/>
            <w:shd w:val="clear" w:color="auto" w:fill="auto"/>
          </w:tcPr>
          <w:p w14:paraId="78DED5C5" w14:textId="77777777" w:rsidR="00E56EAF" w:rsidRPr="00D6662C" w:rsidRDefault="00E56EAF" w:rsidP="005A7ED3">
            <w:pPr>
              <w:pStyle w:val="23"/>
              <w:widowControl w:val="0"/>
              <w:ind w:left="0" w:firstLine="0"/>
              <w:jc w:val="both"/>
              <w:rPr>
                <w:b/>
                <w:sz w:val="20"/>
                <w:szCs w:val="20"/>
              </w:rPr>
            </w:pPr>
            <w:r w:rsidRPr="00D6662C">
              <w:rPr>
                <w:b/>
                <w:sz w:val="20"/>
                <w:szCs w:val="20"/>
              </w:rPr>
              <w:t>Всего:</w:t>
            </w:r>
          </w:p>
        </w:tc>
        <w:tc>
          <w:tcPr>
            <w:tcW w:w="284" w:type="pct"/>
            <w:shd w:val="clear" w:color="auto" w:fill="auto"/>
          </w:tcPr>
          <w:p w14:paraId="17BBD397" w14:textId="77777777" w:rsidR="00E56EAF" w:rsidRPr="00D6662C" w:rsidRDefault="00E56EAF" w:rsidP="005A7ED3">
            <w:pPr>
              <w:jc w:val="center"/>
              <w:rPr>
                <w:b/>
                <w:sz w:val="20"/>
                <w:szCs w:val="20"/>
              </w:rPr>
            </w:pPr>
          </w:p>
        </w:tc>
        <w:tc>
          <w:tcPr>
            <w:tcW w:w="163" w:type="pct"/>
            <w:shd w:val="clear" w:color="auto" w:fill="auto"/>
          </w:tcPr>
          <w:p w14:paraId="1BB1066C" w14:textId="77777777" w:rsidR="00E56EAF" w:rsidRPr="00D6662C" w:rsidRDefault="00E56EAF" w:rsidP="005A7ED3">
            <w:pPr>
              <w:jc w:val="center"/>
              <w:rPr>
                <w:b/>
                <w:sz w:val="20"/>
                <w:szCs w:val="20"/>
              </w:rPr>
            </w:pPr>
          </w:p>
        </w:tc>
        <w:tc>
          <w:tcPr>
            <w:tcW w:w="146" w:type="pct"/>
            <w:shd w:val="clear" w:color="auto" w:fill="auto"/>
          </w:tcPr>
          <w:p w14:paraId="71502A68" w14:textId="77777777" w:rsidR="00E56EAF" w:rsidRPr="00D6662C" w:rsidRDefault="00E56EAF" w:rsidP="005A7ED3">
            <w:pPr>
              <w:jc w:val="center"/>
              <w:rPr>
                <w:sz w:val="20"/>
                <w:szCs w:val="20"/>
              </w:rPr>
            </w:pPr>
          </w:p>
        </w:tc>
        <w:tc>
          <w:tcPr>
            <w:tcW w:w="182" w:type="pct"/>
            <w:shd w:val="clear" w:color="auto" w:fill="auto"/>
          </w:tcPr>
          <w:p w14:paraId="2B77DB6F" w14:textId="77777777" w:rsidR="00E56EAF" w:rsidRPr="00D6662C" w:rsidRDefault="00E56EAF" w:rsidP="005A7ED3">
            <w:pPr>
              <w:jc w:val="center"/>
              <w:rPr>
                <w:sz w:val="20"/>
                <w:szCs w:val="20"/>
              </w:rPr>
            </w:pPr>
          </w:p>
        </w:tc>
        <w:tc>
          <w:tcPr>
            <w:tcW w:w="290" w:type="pct"/>
            <w:shd w:val="clear" w:color="auto" w:fill="auto"/>
          </w:tcPr>
          <w:p w14:paraId="3029EA59" w14:textId="77777777" w:rsidR="00E56EAF" w:rsidRPr="00D6662C" w:rsidRDefault="00E56EAF" w:rsidP="005A7ED3">
            <w:pPr>
              <w:jc w:val="center"/>
              <w:rPr>
                <w:sz w:val="20"/>
                <w:szCs w:val="20"/>
              </w:rPr>
            </w:pPr>
          </w:p>
        </w:tc>
        <w:tc>
          <w:tcPr>
            <w:tcW w:w="194" w:type="pct"/>
            <w:shd w:val="clear" w:color="auto" w:fill="auto"/>
          </w:tcPr>
          <w:p w14:paraId="53101493" w14:textId="77777777" w:rsidR="00E56EAF" w:rsidRPr="00D6662C" w:rsidRDefault="00E56EAF" w:rsidP="005A7ED3">
            <w:pPr>
              <w:jc w:val="center"/>
              <w:rPr>
                <w:sz w:val="20"/>
                <w:szCs w:val="20"/>
              </w:rPr>
            </w:pPr>
          </w:p>
        </w:tc>
        <w:tc>
          <w:tcPr>
            <w:tcW w:w="194" w:type="pct"/>
            <w:shd w:val="clear" w:color="auto" w:fill="auto"/>
          </w:tcPr>
          <w:p w14:paraId="2AF226BE" w14:textId="77777777" w:rsidR="00E56EAF" w:rsidRPr="00D6662C" w:rsidRDefault="00E56EAF" w:rsidP="005A7ED3">
            <w:pPr>
              <w:jc w:val="center"/>
              <w:rPr>
                <w:b/>
                <w:sz w:val="20"/>
                <w:szCs w:val="20"/>
              </w:rPr>
            </w:pPr>
          </w:p>
        </w:tc>
        <w:tc>
          <w:tcPr>
            <w:tcW w:w="399" w:type="pct"/>
          </w:tcPr>
          <w:p w14:paraId="7034D65D" w14:textId="77777777" w:rsidR="00E56EAF" w:rsidRPr="00D6662C" w:rsidRDefault="00E56EAF" w:rsidP="005A7ED3">
            <w:pPr>
              <w:jc w:val="center"/>
              <w:rPr>
                <w:b/>
                <w:sz w:val="20"/>
                <w:szCs w:val="20"/>
              </w:rPr>
            </w:pPr>
          </w:p>
        </w:tc>
        <w:tc>
          <w:tcPr>
            <w:tcW w:w="387" w:type="pct"/>
            <w:shd w:val="clear" w:color="auto" w:fill="auto"/>
          </w:tcPr>
          <w:p w14:paraId="3610A9DE" w14:textId="77777777" w:rsidR="00E56EAF" w:rsidRPr="00D6662C" w:rsidRDefault="00E56EAF" w:rsidP="005A7ED3">
            <w:pPr>
              <w:jc w:val="center"/>
              <w:rPr>
                <w:sz w:val="20"/>
                <w:szCs w:val="20"/>
              </w:rPr>
            </w:pPr>
          </w:p>
        </w:tc>
        <w:tc>
          <w:tcPr>
            <w:tcW w:w="389" w:type="pct"/>
            <w:shd w:val="clear" w:color="auto" w:fill="auto"/>
          </w:tcPr>
          <w:p w14:paraId="38517BB2" w14:textId="77777777" w:rsidR="00E56EAF" w:rsidRPr="00D6662C" w:rsidRDefault="00E56EAF" w:rsidP="005A7ED3">
            <w:pPr>
              <w:jc w:val="center"/>
              <w:rPr>
                <w:b/>
                <w:sz w:val="20"/>
                <w:szCs w:val="20"/>
              </w:rPr>
            </w:pPr>
          </w:p>
        </w:tc>
        <w:tc>
          <w:tcPr>
            <w:tcW w:w="531" w:type="pct"/>
          </w:tcPr>
          <w:p w14:paraId="29033189" w14:textId="77777777" w:rsidR="00E56EAF" w:rsidRPr="00D6662C" w:rsidRDefault="00E56EAF" w:rsidP="005A7ED3">
            <w:pPr>
              <w:jc w:val="center"/>
              <w:rPr>
                <w:b/>
                <w:sz w:val="20"/>
                <w:szCs w:val="20"/>
              </w:rPr>
            </w:pPr>
          </w:p>
        </w:tc>
      </w:tr>
    </w:tbl>
    <w:p w14:paraId="0384DFF5" w14:textId="77777777" w:rsidR="00503E6D" w:rsidRPr="00D6662C" w:rsidRDefault="00503E6D" w:rsidP="00503E6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rPr>
      </w:pPr>
      <w:r w:rsidRPr="00D6662C">
        <w:rPr>
          <w:b w:val="0"/>
          <w:caps/>
          <w:szCs w:val="28"/>
        </w:rPr>
        <w:br w:type="page"/>
      </w:r>
      <w:r w:rsidRPr="00D6662C">
        <w:rPr>
          <w:caps/>
          <w:sz w:val="28"/>
          <w:szCs w:val="28"/>
        </w:rPr>
        <w:lastRenderedPageBreak/>
        <w:t xml:space="preserve">2.2. </w:t>
      </w:r>
      <w:r w:rsidRPr="00D6662C">
        <w:rPr>
          <w:sz w:val="28"/>
          <w:szCs w:val="28"/>
        </w:rPr>
        <w:t xml:space="preserve">Содержание </w:t>
      </w:r>
      <w:proofErr w:type="gramStart"/>
      <w:r w:rsidRPr="00D6662C">
        <w:rPr>
          <w:sz w:val="28"/>
          <w:szCs w:val="28"/>
        </w:rPr>
        <w:t>обучения по</w:t>
      </w:r>
      <w:proofErr w:type="gramEnd"/>
      <w:r w:rsidRPr="00D6662C">
        <w:rPr>
          <w:sz w:val="28"/>
          <w:szCs w:val="28"/>
        </w:rPr>
        <w:t xml:space="preserve"> профессиональному модулю</w:t>
      </w:r>
    </w:p>
    <w:p w14:paraId="1B907460" w14:textId="77777777" w:rsidR="00503E6D" w:rsidRPr="00D6662C" w:rsidRDefault="00503E6D" w:rsidP="00503E6D"/>
    <w:tbl>
      <w:tblPr>
        <w:tblW w:w="145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540"/>
        <w:gridCol w:w="7490"/>
        <w:gridCol w:w="2183"/>
        <w:gridCol w:w="1134"/>
      </w:tblGrid>
      <w:tr w:rsidR="00503E6D" w:rsidRPr="00D6662C" w14:paraId="1BD1AF45" w14:textId="77777777" w:rsidTr="005A7ED3">
        <w:tc>
          <w:tcPr>
            <w:tcW w:w="3168" w:type="dxa"/>
          </w:tcPr>
          <w:p w14:paraId="0FCD4D76" w14:textId="77777777" w:rsidR="00503E6D" w:rsidRPr="00D6662C" w:rsidRDefault="00503E6D" w:rsidP="005A7ED3">
            <w:pPr>
              <w:jc w:val="center"/>
              <w:rPr>
                <w:b/>
                <w:sz w:val="20"/>
                <w:szCs w:val="20"/>
              </w:rPr>
            </w:pPr>
            <w:r w:rsidRPr="00D6662C">
              <w:rPr>
                <w:b/>
                <w:bCs/>
                <w:sz w:val="20"/>
                <w:szCs w:val="20"/>
              </w:rPr>
              <w:t>Наименование разделов профессионального модуля, междисциплинарных курсов и тем</w:t>
            </w:r>
          </w:p>
        </w:tc>
        <w:tc>
          <w:tcPr>
            <w:tcW w:w="8030" w:type="dxa"/>
            <w:gridSpan w:val="2"/>
          </w:tcPr>
          <w:p w14:paraId="52215F63" w14:textId="77777777" w:rsidR="00503E6D" w:rsidRPr="00D6662C" w:rsidRDefault="00503E6D" w:rsidP="005A7ED3">
            <w:pPr>
              <w:jc w:val="center"/>
              <w:rPr>
                <w:b/>
                <w:sz w:val="20"/>
                <w:szCs w:val="20"/>
              </w:rPr>
            </w:pPr>
            <w:proofErr w:type="gramStart"/>
            <w:r w:rsidRPr="00D6662C">
              <w:rPr>
                <w:b/>
                <w:bCs/>
                <w:sz w:val="20"/>
                <w:szCs w:val="20"/>
              </w:rPr>
              <w:t>Содержание учебного материала, лекции, лабораторные работы и практические занятия, самостоятельная работа обучающихся, курсовая работ (проект)</w:t>
            </w:r>
            <w:r w:rsidRPr="00D6662C">
              <w:rPr>
                <w:bCs/>
                <w:i/>
                <w:sz w:val="20"/>
                <w:szCs w:val="20"/>
              </w:rPr>
              <w:t xml:space="preserve"> </w:t>
            </w:r>
            <w:proofErr w:type="gramEnd"/>
          </w:p>
        </w:tc>
        <w:tc>
          <w:tcPr>
            <w:tcW w:w="2183" w:type="dxa"/>
          </w:tcPr>
          <w:p w14:paraId="655549A8" w14:textId="77777777" w:rsidR="00503E6D" w:rsidRPr="00D6662C" w:rsidRDefault="00503E6D" w:rsidP="005A7ED3">
            <w:pPr>
              <w:jc w:val="center"/>
              <w:rPr>
                <w:rFonts w:eastAsia="Calibri"/>
                <w:b/>
                <w:bCs/>
                <w:sz w:val="20"/>
                <w:szCs w:val="20"/>
              </w:rPr>
            </w:pPr>
            <w:r w:rsidRPr="00D6662C">
              <w:rPr>
                <w:rFonts w:eastAsia="Calibri"/>
                <w:b/>
                <w:bCs/>
                <w:sz w:val="20"/>
                <w:szCs w:val="20"/>
              </w:rPr>
              <w:t>Объем часов</w:t>
            </w:r>
          </w:p>
        </w:tc>
        <w:tc>
          <w:tcPr>
            <w:tcW w:w="1134" w:type="dxa"/>
          </w:tcPr>
          <w:p w14:paraId="13F79311" w14:textId="77777777" w:rsidR="00503E6D" w:rsidRPr="00D6662C" w:rsidRDefault="00503E6D" w:rsidP="005A7ED3">
            <w:pPr>
              <w:jc w:val="center"/>
              <w:rPr>
                <w:rFonts w:eastAsia="Calibri"/>
                <w:b/>
                <w:bCs/>
                <w:sz w:val="20"/>
                <w:szCs w:val="20"/>
              </w:rPr>
            </w:pPr>
            <w:r w:rsidRPr="00D6662C">
              <w:rPr>
                <w:b/>
                <w:sz w:val="20"/>
                <w:szCs w:val="20"/>
              </w:rPr>
              <w:t xml:space="preserve">в </w:t>
            </w:r>
            <w:proofErr w:type="spellStart"/>
            <w:r w:rsidRPr="00D6662C">
              <w:rPr>
                <w:b/>
                <w:sz w:val="20"/>
                <w:szCs w:val="20"/>
              </w:rPr>
              <w:t>т.ч</w:t>
            </w:r>
            <w:proofErr w:type="spellEnd"/>
            <w:r w:rsidRPr="00D6662C">
              <w:rPr>
                <w:b/>
                <w:sz w:val="20"/>
                <w:szCs w:val="20"/>
              </w:rPr>
              <w:t>. на практическую подготовку</w:t>
            </w:r>
          </w:p>
        </w:tc>
      </w:tr>
      <w:tr w:rsidR="00503E6D" w:rsidRPr="00D6662C" w14:paraId="4747EFDA" w14:textId="77777777" w:rsidTr="005A7ED3">
        <w:tc>
          <w:tcPr>
            <w:tcW w:w="3168" w:type="dxa"/>
          </w:tcPr>
          <w:p w14:paraId="563DB777" w14:textId="77777777" w:rsidR="00503E6D" w:rsidRPr="00D6662C" w:rsidRDefault="00503E6D" w:rsidP="005A7ED3">
            <w:pPr>
              <w:jc w:val="center"/>
              <w:rPr>
                <w:b/>
                <w:sz w:val="20"/>
                <w:szCs w:val="20"/>
              </w:rPr>
            </w:pPr>
            <w:r w:rsidRPr="00D6662C">
              <w:rPr>
                <w:b/>
                <w:sz w:val="20"/>
                <w:szCs w:val="20"/>
              </w:rPr>
              <w:t>1</w:t>
            </w:r>
          </w:p>
        </w:tc>
        <w:tc>
          <w:tcPr>
            <w:tcW w:w="8030" w:type="dxa"/>
            <w:gridSpan w:val="2"/>
          </w:tcPr>
          <w:p w14:paraId="18B4426D" w14:textId="77777777" w:rsidR="00503E6D" w:rsidRPr="00D6662C" w:rsidRDefault="00503E6D" w:rsidP="005A7ED3">
            <w:pPr>
              <w:jc w:val="center"/>
              <w:rPr>
                <w:b/>
                <w:bCs/>
                <w:sz w:val="20"/>
                <w:szCs w:val="20"/>
              </w:rPr>
            </w:pPr>
            <w:r w:rsidRPr="00D6662C">
              <w:rPr>
                <w:b/>
                <w:bCs/>
                <w:sz w:val="20"/>
                <w:szCs w:val="20"/>
              </w:rPr>
              <w:t>2</w:t>
            </w:r>
          </w:p>
        </w:tc>
        <w:tc>
          <w:tcPr>
            <w:tcW w:w="2183" w:type="dxa"/>
          </w:tcPr>
          <w:p w14:paraId="5664FC2E" w14:textId="77777777" w:rsidR="00503E6D" w:rsidRPr="00D6662C" w:rsidRDefault="00503E6D" w:rsidP="005A7ED3">
            <w:pPr>
              <w:jc w:val="center"/>
              <w:rPr>
                <w:rFonts w:eastAsia="Calibri"/>
                <w:b/>
                <w:bCs/>
                <w:sz w:val="20"/>
                <w:szCs w:val="20"/>
              </w:rPr>
            </w:pPr>
            <w:r w:rsidRPr="00D6662C">
              <w:rPr>
                <w:rFonts w:eastAsia="Calibri"/>
                <w:b/>
                <w:bCs/>
                <w:sz w:val="20"/>
                <w:szCs w:val="20"/>
              </w:rPr>
              <w:t>3</w:t>
            </w:r>
          </w:p>
        </w:tc>
        <w:tc>
          <w:tcPr>
            <w:tcW w:w="1134" w:type="dxa"/>
          </w:tcPr>
          <w:p w14:paraId="7B2B4D78" w14:textId="77777777" w:rsidR="00503E6D" w:rsidRPr="00D6662C" w:rsidRDefault="00503E6D" w:rsidP="005A7ED3">
            <w:pPr>
              <w:jc w:val="center"/>
              <w:rPr>
                <w:rFonts w:eastAsia="Calibri"/>
                <w:b/>
                <w:bCs/>
                <w:sz w:val="20"/>
                <w:szCs w:val="20"/>
              </w:rPr>
            </w:pPr>
            <w:r w:rsidRPr="00D6662C">
              <w:rPr>
                <w:rFonts w:eastAsia="Calibri"/>
                <w:b/>
                <w:bCs/>
                <w:sz w:val="20"/>
                <w:szCs w:val="20"/>
              </w:rPr>
              <w:t>4</w:t>
            </w:r>
          </w:p>
        </w:tc>
      </w:tr>
      <w:tr w:rsidR="00503E6D" w:rsidRPr="00D6662C" w14:paraId="32E60718" w14:textId="77777777" w:rsidTr="005A7ED3">
        <w:tc>
          <w:tcPr>
            <w:tcW w:w="11198" w:type="dxa"/>
            <w:gridSpan w:val="3"/>
            <w:vAlign w:val="center"/>
          </w:tcPr>
          <w:p w14:paraId="2DC95065" w14:textId="77777777" w:rsidR="00503E6D" w:rsidRPr="00D6662C" w:rsidRDefault="00503E6D" w:rsidP="005A7ED3">
            <w:pPr>
              <w:rPr>
                <w:sz w:val="20"/>
                <w:szCs w:val="20"/>
              </w:rPr>
            </w:pPr>
            <w:r w:rsidRPr="00D6662C">
              <w:rPr>
                <w:rFonts w:eastAsia="Calibri"/>
                <w:b/>
                <w:bCs/>
                <w:sz w:val="20"/>
                <w:szCs w:val="20"/>
              </w:rPr>
              <w:t>МДК………</w:t>
            </w:r>
          </w:p>
        </w:tc>
        <w:tc>
          <w:tcPr>
            <w:tcW w:w="2183" w:type="dxa"/>
          </w:tcPr>
          <w:p w14:paraId="1F1DF023" w14:textId="77777777" w:rsidR="00503E6D" w:rsidRPr="00D6662C" w:rsidRDefault="00503E6D" w:rsidP="005A7ED3">
            <w:pPr>
              <w:jc w:val="center"/>
              <w:rPr>
                <w:sz w:val="20"/>
                <w:szCs w:val="20"/>
              </w:rPr>
            </w:pPr>
          </w:p>
        </w:tc>
        <w:tc>
          <w:tcPr>
            <w:tcW w:w="1134" w:type="dxa"/>
            <w:shd w:val="clear" w:color="auto" w:fill="auto"/>
          </w:tcPr>
          <w:p w14:paraId="5A922017" w14:textId="77777777" w:rsidR="00503E6D" w:rsidRPr="00D6662C" w:rsidRDefault="00503E6D" w:rsidP="005A7ED3">
            <w:pPr>
              <w:jc w:val="center"/>
              <w:rPr>
                <w:sz w:val="20"/>
                <w:szCs w:val="20"/>
              </w:rPr>
            </w:pPr>
          </w:p>
        </w:tc>
      </w:tr>
      <w:tr w:rsidR="00503E6D" w:rsidRPr="00D6662C" w14:paraId="1C433095" w14:textId="77777777" w:rsidTr="005A7ED3">
        <w:trPr>
          <w:trHeight w:val="318"/>
        </w:trPr>
        <w:tc>
          <w:tcPr>
            <w:tcW w:w="3168" w:type="dxa"/>
            <w:vMerge w:val="restart"/>
          </w:tcPr>
          <w:p w14:paraId="3DAAFD69" w14:textId="77777777" w:rsidR="00503E6D" w:rsidRPr="00D6662C" w:rsidRDefault="00503E6D" w:rsidP="005A7ED3">
            <w:pPr>
              <w:jc w:val="center"/>
              <w:rPr>
                <w:rFonts w:eastAsia="Calibri"/>
                <w:b/>
                <w:bCs/>
                <w:sz w:val="20"/>
                <w:szCs w:val="20"/>
              </w:rPr>
            </w:pPr>
            <w:r w:rsidRPr="00D6662C">
              <w:rPr>
                <w:rFonts w:eastAsia="Calibri"/>
                <w:b/>
                <w:bCs/>
                <w:sz w:val="20"/>
                <w:szCs w:val="20"/>
              </w:rPr>
              <w:t>Тема 1.1. ………………….</w:t>
            </w:r>
          </w:p>
          <w:p w14:paraId="63C868E1" w14:textId="77777777" w:rsidR="00503E6D" w:rsidRPr="00D6662C" w:rsidRDefault="00503E6D" w:rsidP="005A7ED3">
            <w:pPr>
              <w:jc w:val="center"/>
              <w:rPr>
                <w:rFonts w:eastAsia="Calibri"/>
                <w:b/>
                <w:bCs/>
                <w:color w:val="FF00FF"/>
                <w:sz w:val="20"/>
                <w:szCs w:val="20"/>
              </w:rPr>
            </w:pPr>
          </w:p>
        </w:tc>
        <w:tc>
          <w:tcPr>
            <w:tcW w:w="8030" w:type="dxa"/>
            <w:gridSpan w:val="2"/>
          </w:tcPr>
          <w:p w14:paraId="1A6C615F" w14:textId="77777777" w:rsidR="00503E6D" w:rsidRPr="00D6662C" w:rsidRDefault="00503E6D" w:rsidP="005A7ED3">
            <w:pPr>
              <w:rPr>
                <w:sz w:val="20"/>
                <w:szCs w:val="20"/>
              </w:rPr>
            </w:pPr>
            <w:r w:rsidRPr="00D6662C">
              <w:rPr>
                <w:rFonts w:eastAsia="Calibri"/>
                <w:b/>
                <w:bCs/>
                <w:sz w:val="20"/>
                <w:szCs w:val="20"/>
              </w:rPr>
              <w:t xml:space="preserve">Содержание </w:t>
            </w:r>
            <w:r w:rsidRPr="00D6662C">
              <w:rPr>
                <w:bCs/>
                <w:i/>
                <w:sz w:val="20"/>
                <w:szCs w:val="20"/>
              </w:rPr>
              <w:t>(указывается перечень дидактических единиц)</w:t>
            </w:r>
          </w:p>
        </w:tc>
        <w:tc>
          <w:tcPr>
            <w:tcW w:w="2183" w:type="dxa"/>
            <w:vMerge w:val="restart"/>
          </w:tcPr>
          <w:p w14:paraId="4AE046FD" w14:textId="77777777" w:rsidR="00503E6D" w:rsidRPr="00D6662C" w:rsidRDefault="00503E6D" w:rsidP="005A7ED3">
            <w:pPr>
              <w:jc w:val="center"/>
              <w:rPr>
                <w:sz w:val="20"/>
                <w:szCs w:val="20"/>
              </w:rPr>
            </w:pPr>
          </w:p>
        </w:tc>
        <w:tc>
          <w:tcPr>
            <w:tcW w:w="1134" w:type="dxa"/>
            <w:shd w:val="clear" w:color="auto" w:fill="auto"/>
          </w:tcPr>
          <w:p w14:paraId="19102AB5" w14:textId="77777777" w:rsidR="00503E6D" w:rsidRPr="00D6662C" w:rsidRDefault="00503E6D" w:rsidP="005A7ED3">
            <w:pPr>
              <w:jc w:val="center"/>
              <w:rPr>
                <w:sz w:val="20"/>
                <w:szCs w:val="20"/>
              </w:rPr>
            </w:pPr>
          </w:p>
        </w:tc>
      </w:tr>
      <w:tr w:rsidR="00503E6D" w:rsidRPr="00D6662C" w14:paraId="77DD0375" w14:textId="77777777" w:rsidTr="005A7ED3">
        <w:tc>
          <w:tcPr>
            <w:tcW w:w="3168" w:type="dxa"/>
            <w:vMerge/>
          </w:tcPr>
          <w:p w14:paraId="58AB7AE6" w14:textId="77777777" w:rsidR="00503E6D" w:rsidRPr="00D6662C" w:rsidRDefault="00503E6D" w:rsidP="005A7ED3">
            <w:pPr>
              <w:jc w:val="center"/>
              <w:rPr>
                <w:rFonts w:eastAsia="Calibri"/>
                <w:b/>
                <w:bCs/>
                <w:color w:val="FF00FF"/>
                <w:sz w:val="20"/>
                <w:szCs w:val="20"/>
              </w:rPr>
            </w:pPr>
          </w:p>
        </w:tc>
        <w:tc>
          <w:tcPr>
            <w:tcW w:w="540" w:type="dxa"/>
            <w:shd w:val="clear" w:color="auto" w:fill="auto"/>
          </w:tcPr>
          <w:p w14:paraId="4596C14A" w14:textId="77777777" w:rsidR="00503E6D" w:rsidRPr="00D6662C" w:rsidRDefault="00503E6D" w:rsidP="005A7ED3">
            <w:pPr>
              <w:jc w:val="center"/>
              <w:rPr>
                <w:sz w:val="20"/>
                <w:szCs w:val="20"/>
              </w:rPr>
            </w:pPr>
            <w:r w:rsidRPr="00D6662C">
              <w:rPr>
                <w:sz w:val="20"/>
                <w:szCs w:val="20"/>
              </w:rPr>
              <w:t>1.</w:t>
            </w:r>
          </w:p>
        </w:tc>
        <w:tc>
          <w:tcPr>
            <w:tcW w:w="7490" w:type="dxa"/>
            <w:shd w:val="clear" w:color="auto" w:fill="auto"/>
          </w:tcPr>
          <w:p w14:paraId="438217C3" w14:textId="77777777" w:rsidR="00503E6D" w:rsidRPr="00D6662C" w:rsidRDefault="00503E6D" w:rsidP="005A7ED3">
            <w:pPr>
              <w:rPr>
                <w:sz w:val="20"/>
                <w:szCs w:val="20"/>
              </w:rPr>
            </w:pPr>
          </w:p>
        </w:tc>
        <w:tc>
          <w:tcPr>
            <w:tcW w:w="2183" w:type="dxa"/>
            <w:vMerge/>
          </w:tcPr>
          <w:p w14:paraId="70D6728C" w14:textId="77777777" w:rsidR="00503E6D" w:rsidRPr="00D6662C" w:rsidRDefault="00503E6D" w:rsidP="005A7ED3">
            <w:pPr>
              <w:jc w:val="center"/>
              <w:rPr>
                <w:sz w:val="20"/>
                <w:szCs w:val="20"/>
              </w:rPr>
            </w:pPr>
          </w:p>
        </w:tc>
        <w:tc>
          <w:tcPr>
            <w:tcW w:w="1134" w:type="dxa"/>
            <w:shd w:val="clear" w:color="auto" w:fill="auto"/>
          </w:tcPr>
          <w:p w14:paraId="6DF55579" w14:textId="77777777" w:rsidR="00503E6D" w:rsidRPr="00D6662C" w:rsidRDefault="00503E6D" w:rsidP="005A7ED3">
            <w:pPr>
              <w:jc w:val="center"/>
              <w:rPr>
                <w:sz w:val="20"/>
                <w:szCs w:val="20"/>
              </w:rPr>
            </w:pPr>
          </w:p>
        </w:tc>
      </w:tr>
      <w:tr w:rsidR="00503E6D" w:rsidRPr="00D6662C" w14:paraId="70337C3C" w14:textId="77777777" w:rsidTr="005A7ED3">
        <w:tc>
          <w:tcPr>
            <w:tcW w:w="3168" w:type="dxa"/>
            <w:vMerge/>
          </w:tcPr>
          <w:p w14:paraId="74DA8D1F" w14:textId="77777777" w:rsidR="00503E6D" w:rsidRPr="00D6662C" w:rsidRDefault="00503E6D" w:rsidP="005A7ED3">
            <w:pPr>
              <w:jc w:val="center"/>
              <w:rPr>
                <w:rFonts w:eastAsia="Calibri"/>
                <w:b/>
                <w:bCs/>
                <w:color w:val="FF00FF"/>
                <w:sz w:val="20"/>
                <w:szCs w:val="20"/>
              </w:rPr>
            </w:pPr>
          </w:p>
        </w:tc>
        <w:tc>
          <w:tcPr>
            <w:tcW w:w="540" w:type="dxa"/>
            <w:shd w:val="clear" w:color="auto" w:fill="auto"/>
          </w:tcPr>
          <w:p w14:paraId="7F64D492" w14:textId="77777777" w:rsidR="00503E6D" w:rsidRPr="00D6662C" w:rsidRDefault="00503E6D" w:rsidP="005A7ED3">
            <w:pPr>
              <w:jc w:val="center"/>
              <w:rPr>
                <w:sz w:val="20"/>
                <w:szCs w:val="20"/>
              </w:rPr>
            </w:pPr>
            <w:r w:rsidRPr="00D6662C">
              <w:rPr>
                <w:sz w:val="20"/>
                <w:szCs w:val="20"/>
              </w:rPr>
              <w:t>…</w:t>
            </w:r>
          </w:p>
        </w:tc>
        <w:tc>
          <w:tcPr>
            <w:tcW w:w="7490" w:type="dxa"/>
            <w:shd w:val="clear" w:color="auto" w:fill="auto"/>
          </w:tcPr>
          <w:p w14:paraId="5A3BDE0C" w14:textId="77777777" w:rsidR="00503E6D" w:rsidRPr="00D6662C" w:rsidRDefault="00503E6D" w:rsidP="005A7ED3">
            <w:pPr>
              <w:rPr>
                <w:sz w:val="20"/>
                <w:szCs w:val="20"/>
              </w:rPr>
            </w:pPr>
          </w:p>
        </w:tc>
        <w:tc>
          <w:tcPr>
            <w:tcW w:w="2183" w:type="dxa"/>
            <w:vMerge/>
          </w:tcPr>
          <w:p w14:paraId="45C259AF" w14:textId="77777777" w:rsidR="00503E6D" w:rsidRPr="00D6662C" w:rsidRDefault="00503E6D" w:rsidP="005A7ED3">
            <w:pPr>
              <w:jc w:val="center"/>
              <w:rPr>
                <w:sz w:val="20"/>
                <w:szCs w:val="20"/>
              </w:rPr>
            </w:pPr>
          </w:p>
        </w:tc>
        <w:tc>
          <w:tcPr>
            <w:tcW w:w="1134" w:type="dxa"/>
            <w:shd w:val="clear" w:color="auto" w:fill="auto"/>
          </w:tcPr>
          <w:p w14:paraId="4BF77AEC" w14:textId="77777777" w:rsidR="00503E6D" w:rsidRPr="00D6662C" w:rsidRDefault="00503E6D" w:rsidP="005A7ED3">
            <w:pPr>
              <w:jc w:val="center"/>
              <w:rPr>
                <w:sz w:val="20"/>
                <w:szCs w:val="20"/>
              </w:rPr>
            </w:pPr>
          </w:p>
        </w:tc>
      </w:tr>
      <w:tr w:rsidR="00503E6D" w:rsidRPr="00D6662C" w14:paraId="175C390C" w14:textId="77777777" w:rsidTr="005A7ED3">
        <w:tc>
          <w:tcPr>
            <w:tcW w:w="3168" w:type="dxa"/>
            <w:vMerge/>
          </w:tcPr>
          <w:p w14:paraId="0231F519" w14:textId="77777777" w:rsidR="00503E6D" w:rsidRPr="00D6662C" w:rsidRDefault="00503E6D" w:rsidP="005A7ED3">
            <w:pPr>
              <w:jc w:val="center"/>
              <w:rPr>
                <w:rFonts w:eastAsia="Calibri"/>
                <w:b/>
                <w:bCs/>
                <w:color w:val="FF00FF"/>
                <w:sz w:val="20"/>
                <w:szCs w:val="20"/>
              </w:rPr>
            </w:pPr>
          </w:p>
        </w:tc>
        <w:tc>
          <w:tcPr>
            <w:tcW w:w="8030" w:type="dxa"/>
            <w:gridSpan w:val="2"/>
          </w:tcPr>
          <w:p w14:paraId="519477C1" w14:textId="481CDA1C" w:rsidR="00503E6D" w:rsidRPr="00D6662C" w:rsidRDefault="00503E6D" w:rsidP="00B43972">
            <w:pPr>
              <w:rPr>
                <w:sz w:val="20"/>
                <w:szCs w:val="20"/>
              </w:rPr>
            </w:pPr>
            <w:r w:rsidRPr="00D6662C">
              <w:rPr>
                <w:rFonts w:eastAsia="Calibri"/>
                <w:b/>
                <w:bCs/>
                <w:sz w:val="20"/>
                <w:szCs w:val="20"/>
              </w:rPr>
              <w:t>Лабораторные</w:t>
            </w:r>
            <w:r w:rsidRPr="00D6662C">
              <w:rPr>
                <w:rFonts w:eastAsia="Calibri"/>
                <w:bCs/>
                <w:sz w:val="20"/>
                <w:szCs w:val="20"/>
              </w:rPr>
              <w:t xml:space="preserve"> </w:t>
            </w:r>
            <w:r w:rsidR="00B43972" w:rsidRPr="00D6662C">
              <w:rPr>
                <w:rFonts w:eastAsia="Calibri"/>
                <w:b/>
                <w:bCs/>
                <w:sz w:val="20"/>
                <w:szCs w:val="20"/>
              </w:rPr>
              <w:t>занятия</w:t>
            </w:r>
            <w:r w:rsidRPr="00D6662C">
              <w:rPr>
                <w:rFonts w:eastAsia="Calibri"/>
                <w:bCs/>
                <w:sz w:val="20"/>
                <w:szCs w:val="20"/>
              </w:rPr>
              <w:t xml:space="preserve"> </w:t>
            </w:r>
            <w:r w:rsidRPr="00D6662C">
              <w:rPr>
                <w:i/>
                <w:sz w:val="20"/>
                <w:szCs w:val="20"/>
              </w:rPr>
              <w:t>(при наличии, указываются темы)</w:t>
            </w:r>
          </w:p>
        </w:tc>
        <w:tc>
          <w:tcPr>
            <w:tcW w:w="2183" w:type="dxa"/>
            <w:vMerge w:val="restart"/>
          </w:tcPr>
          <w:p w14:paraId="47C2FF62" w14:textId="77777777" w:rsidR="00503E6D" w:rsidRPr="00D6662C" w:rsidRDefault="00503E6D" w:rsidP="005A7ED3">
            <w:pPr>
              <w:jc w:val="center"/>
              <w:rPr>
                <w:sz w:val="20"/>
                <w:szCs w:val="20"/>
              </w:rPr>
            </w:pPr>
          </w:p>
        </w:tc>
        <w:tc>
          <w:tcPr>
            <w:tcW w:w="1134" w:type="dxa"/>
            <w:shd w:val="clear" w:color="auto" w:fill="auto"/>
          </w:tcPr>
          <w:p w14:paraId="1ECC1C09" w14:textId="77777777" w:rsidR="00503E6D" w:rsidRPr="00D6662C" w:rsidRDefault="00503E6D" w:rsidP="005A7ED3">
            <w:pPr>
              <w:jc w:val="center"/>
              <w:rPr>
                <w:sz w:val="20"/>
                <w:szCs w:val="20"/>
              </w:rPr>
            </w:pPr>
          </w:p>
        </w:tc>
      </w:tr>
      <w:tr w:rsidR="00503E6D" w:rsidRPr="00D6662C" w14:paraId="7D7DC383" w14:textId="77777777" w:rsidTr="005A7ED3">
        <w:tc>
          <w:tcPr>
            <w:tcW w:w="3168" w:type="dxa"/>
            <w:vMerge/>
          </w:tcPr>
          <w:p w14:paraId="4805488B" w14:textId="77777777" w:rsidR="00503E6D" w:rsidRPr="00D6662C" w:rsidRDefault="00503E6D" w:rsidP="005A7ED3">
            <w:pPr>
              <w:jc w:val="center"/>
              <w:rPr>
                <w:rFonts w:eastAsia="Calibri"/>
                <w:b/>
                <w:bCs/>
                <w:color w:val="FF00FF"/>
                <w:sz w:val="20"/>
                <w:szCs w:val="20"/>
              </w:rPr>
            </w:pPr>
          </w:p>
        </w:tc>
        <w:tc>
          <w:tcPr>
            <w:tcW w:w="540" w:type="dxa"/>
          </w:tcPr>
          <w:p w14:paraId="0DBCC568" w14:textId="77777777" w:rsidR="00503E6D" w:rsidRPr="00D6662C" w:rsidRDefault="00503E6D" w:rsidP="005A7ED3">
            <w:pPr>
              <w:jc w:val="center"/>
              <w:rPr>
                <w:rFonts w:eastAsia="Calibri"/>
                <w:bCs/>
                <w:sz w:val="20"/>
                <w:szCs w:val="20"/>
              </w:rPr>
            </w:pPr>
            <w:r w:rsidRPr="00D6662C">
              <w:rPr>
                <w:rFonts w:eastAsia="Calibri"/>
                <w:bCs/>
                <w:sz w:val="20"/>
                <w:szCs w:val="20"/>
              </w:rPr>
              <w:t>1.</w:t>
            </w:r>
          </w:p>
        </w:tc>
        <w:tc>
          <w:tcPr>
            <w:tcW w:w="7490" w:type="dxa"/>
          </w:tcPr>
          <w:p w14:paraId="1DEDD025" w14:textId="77777777" w:rsidR="00503E6D" w:rsidRPr="00D6662C" w:rsidRDefault="00503E6D" w:rsidP="005A7ED3">
            <w:pPr>
              <w:rPr>
                <w:sz w:val="20"/>
                <w:szCs w:val="20"/>
              </w:rPr>
            </w:pPr>
          </w:p>
        </w:tc>
        <w:tc>
          <w:tcPr>
            <w:tcW w:w="2183" w:type="dxa"/>
            <w:vMerge/>
          </w:tcPr>
          <w:p w14:paraId="4756D91B" w14:textId="77777777" w:rsidR="00503E6D" w:rsidRPr="00D6662C" w:rsidRDefault="00503E6D" w:rsidP="005A7ED3">
            <w:pPr>
              <w:jc w:val="center"/>
              <w:rPr>
                <w:sz w:val="20"/>
                <w:szCs w:val="20"/>
              </w:rPr>
            </w:pPr>
          </w:p>
        </w:tc>
        <w:tc>
          <w:tcPr>
            <w:tcW w:w="1134" w:type="dxa"/>
            <w:shd w:val="clear" w:color="auto" w:fill="auto"/>
          </w:tcPr>
          <w:p w14:paraId="69D3CD74" w14:textId="77777777" w:rsidR="00503E6D" w:rsidRPr="00D6662C" w:rsidRDefault="00503E6D" w:rsidP="005A7ED3">
            <w:pPr>
              <w:jc w:val="center"/>
              <w:rPr>
                <w:sz w:val="20"/>
                <w:szCs w:val="20"/>
              </w:rPr>
            </w:pPr>
          </w:p>
        </w:tc>
      </w:tr>
      <w:tr w:rsidR="00503E6D" w:rsidRPr="00D6662C" w14:paraId="76BD894C" w14:textId="77777777" w:rsidTr="005A7ED3">
        <w:tc>
          <w:tcPr>
            <w:tcW w:w="3168" w:type="dxa"/>
            <w:vMerge/>
          </w:tcPr>
          <w:p w14:paraId="5CC279C4" w14:textId="77777777" w:rsidR="00503E6D" w:rsidRPr="00D6662C" w:rsidRDefault="00503E6D" w:rsidP="005A7ED3">
            <w:pPr>
              <w:jc w:val="center"/>
              <w:rPr>
                <w:rFonts w:eastAsia="Calibri"/>
                <w:b/>
                <w:bCs/>
                <w:color w:val="FF00FF"/>
                <w:sz w:val="20"/>
                <w:szCs w:val="20"/>
              </w:rPr>
            </w:pPr>
          </w:p>
        </w:tc>
        <w:tc>
          <w:tcPr>
            <w:tcW w:w="8030" w:type="dxa"/>
            <w:gridSpan w:val="2"/>
          </w:tcPr>
          <w:p w14:paraId="2BC633BD" w14:textId="77777777" w:rsidR="00503E6D" w:rsidRPr="00D6662C" w:rsidRDefault="00503E6D" w:rsidP="005A7ED3">
            <w:pPr>
              <w:rPr>
                <w:rFonts w:eastAsia="Calibri"/>
                <w:b/>
                <w:bCs/>
                <w:sz w:val="20"/>
                <w:szCs w:val="20"/>
              </w:rPr>
            </w:pPr>
            <w:r w:rsidRPr="00D6662C">
              <w:rPr>
                <w:rFonts w:eastAsia="Calibri"/>
                <w:b/>
                <w:bCs/>
                <w:sz w:val="20"/>
                <w:szCs w:val="20"/>
              </w:rPr>
              <w:t xml:space="preserve">Практические занятия </w:t>
            </w:r>
            <w:r w:rsidRPr="00D6662C">
              <w:rPr>
                <w:i/>
                <w:sz w:val="20"/>
                <w:szCs w:val="20"/>
              </w:rPr>
              <w:t>(при наличии, указываются темы)</w:t>
            </w:r>
          </w:p>
        </w:tc>
        <w:tc>
          <w:tcPr>
            <w:tcW w:w="2183" w:type="dxa"/>
            <w:vMerge w:val="restart"/>
          </w:tcPr>
          <w:p w14:paraId="6DBBA3D6" w14:textId="77777777" w:rsidR="00503E6D" w:rsidRPr="00D6662C" w:rsidRDefault="00503E6D" w:rsidP="005A7ED3">
            <w:pPr>
              <w:jc w:val="center"/>
              <w:rPr>
                <w:sz w:val="20"/>
                <w:szCs w:val="20"/>
              </w:rPr>
            </w:pPr>
          </w:p>
        </w:tc>
        <w:tc>
          <w:tcPr>
            <w:tcW w:w="1134" w:type="dxa"/>
            <w:shd w:val="clear" w:color="auto" w:fill="auto"/>
          </w:tcPr>
          <w:p w14:paraId="52894233" w14:textId="77777777" w:rsidR="00503E6D" w:rsidRPr="00D6662C" w:rsidRDefault="00503E6D" w:rsidP="005A7ED3">
            <w:pPr>
              <w:jc w:val="center"/>
              <w:rPr>
                <w:sz w:val="20"/>
                <w:szCs w:val="20"/>
              </w:rPr>
            </w:pPr>
          </w:p>
        </w:tc>
      </w:tr>
      <w:tr w:rsidR="00503E6D" w:rsidRPr="00D6662C" w14:paraId="2BD4A01E" w14:textId="77777777" w:rsidTr="005A7ED3">
        <w:tc>
          <w:tcPr>
            <w:tcW w:w="3168" w:type="dxa"/>
            <w:vMerge/>
          </w:tcPr>
          <w:p w14:paraId="60492297" w14:textId="77777777" w:rsidR="00503E6D" w:rsidRPr="00D6662C" w:rsidRDefault="00503E6D" w:rsidP="005A7ED3">
            <w:pPr>
              <w:jc w:val="center"/>
              <w:rPr>
                <w:rFonts w:eastAsia="Calibri"/>
                <w:b/>
                <w:bCs/>
                <w:color w:val="FF00FF"/>
                <w:sz w:val="20"/>
                <w:szCs w:val="20"/>
              </w:rPr>
            </w:pPr>
          </w:p>
        </w:tc>
        <w:tc>
          <w:tcPr>
            <w:tcW w:w="540" w:type="dxa"/>
          </w:tcPr>
          <w:p w14:paraId="70C0EFF7" w14:textId="77777777" w:rsidR="00503E6D" w:rsidRPr="00D6662C" w:rsidRDefault="00503E6D" w:rsidP="005A7ED3">
            <w:pPr>
              <w:jc w:val="center"/>
              <w:rPr>
                <w:rFonts w:eastAsia="Calibri"/>
                <w:bCs/>
                <w:sz w:val="20"/>
                <w:szCs w:val="20"/>
              </w:rPr>
            </w:pPr>
            <w:r w:rsidRPr="00D6662C">
              <w:rPr>
                <w:rFonts w:eastAsia="Calibri"/>
                <w:bCs/>
                <w:sz w:val="20"/>
                <w:szCs w:val="20"/>
              </w:rPr>
              <w:t>1.</w:t>
            </w:r>
          </w:p>
        </w:tc>
        <w:tc>
          <w:tcPr>
            <w:tcW w:w="7490" w:type="dxa"/>
          </w:tcPr>
          <w:p w14:paraId="34C2D343" w14:textId="77777777" w:rsidR="00503E6D" w:rsidRPr="00D6662C" w:rsidRDefault="00503E6D" w:rsidP="005A7ED3">
            <w:pPr>
              <w:rPr>
                <w:sz w:val="20"/>
                <w:szCs w:val="20"/>
              </w:rPr>
            </w:pPr>
          </w:p>
        </w:tc>
        <w:tc>
          <w:tcPr>
            <w:tcW w:w="2183" w:type="dxa"/>
            <w:vMerge/>
          </w:tcPr>
          <w:p w14:paraId="312F86FC" w14:textId="77777777" w:rsidR="00503E6D" w:rsidRPr="00D6662C" w:rsidRDefault="00503E6D" w:rsidP="005A7ED3">
            <w:pPr>
              <w:jc w:val="center"/>
              <w:rPr>
                <w:sz w:val="20"/>
                <w:szCs w:val="20"/>
              </w:rPr>
            </w:pPr>
          </w:p>
        </w:tc>
        <w:tc>
          <w:tcPr>
            <w:tcW w:w="1134" w:type="dxa"/>
            <w:shd w:val="clear" w:color="auto" w:fill="auto"/>
          </w:tcPr>
          <w:p w14:paraId="075A3CA1" w14:textId="77777777" w:rsidR="00503E6D" w:rsidRPr="00D6662C" w:rsidRDefault="00503E6D" w:rsidP="005A7ED3">
            <w:pPr>
              <w:jc w:val="center"/>
              <w:rPr>
                <w:sz w:val="20"/>
                <w:szCs w:val="20"/>
              </w:rPr>
            </w:pPr>
          </w:p>
        </w:tc>
      </w:tr>
      <w:tr w:rsidR="00503E6D" w:rsidRPr="00D6662C" w14:paraId="1B0BD7AE" w14:textId="77777777" w:rsidTr="005A7ED3">
        <w:tc>
          <w:tcPr>
            <w:tcW w:w="3168" w:type="dxa"/>
            <w:vMerge w:val="restart"/>
          </w:tcPr>
          <w:p w14:paraId="170F5825" w14:textId="77777777" w:rsidR="00503E6D" w:rsidRPr="00D6662C" w:rsidRDefault="00503E6D" w:rsidP="005A7ED3">
            <w:pPr>
              <w:jc w:val="center"/>
              <w:rPr>
                <w:rFonts w:eastAsia="Calibri"/>
                <w:b/>
                <w:bCs/>
                <w:sz w:val="20"/>
                <w:szCs w:val="20"/>
              </w:rPr>
            </w:pPr>
            <w:r w:rsidRPr="00D6662C">
              <w:rPr>
                <w:rFonts w:eastAsia="Calibri"/>
                <w:b/>
                <w:bCs/>
                <w:sz w:val="20"/>
                <w:szCs w:val="20"/>
              </w:rPr>
              <w:t>Тема 1.2. …………………….</w:t>
            </w:r>
          </w:p>
          <w:p w14:paraId="42B55497" w14:textId="77777777" w:rsidR="00503E6D" w:rsidRPr="00D6662C" w:rsidRDefault="00503E6D" w:rsidP="005A7ED3">
            <w:pPr>
              <w:jc w:val="center"/>
              <w:rPr>
                <w:rFonts w:eastAsia="Calibri"/>
                <w:b/>
                <w:bCs/>
                <w:color w:val="FF00FF"/>
                <w:sz w:val="20"/>
                <w:szCs w:val="20"/>
              </w:rPr>
            </w:pPr>
          </w:p>
        </w:tc>
        <w:tc>
          <w:tcPr>
            <w:tcW w:w="8030" w:type="dxa"/>
            <w:gridSpan w:val="2"/>
          </w:tcPr>
          <w:p w14:paraId="417AF3D5" w14:textId="77777777" w:rsidR="00503E6D" w:rsidRPr="00D6662C" w:rsidRDefault="00503E6D" w:rsidP="005A7ED3">
            <w:pPr>
              <w:rPr>
                <w:sz w:val="20"/>
                <w:szCs w:val="20"/>
              </w:rPr>
            </w:pPr>
            <w:r w:rsidRPr="00D6662C">
              <w:rPr>
                <w:rFonts w:eastAsia="Calibri"/>
                <w:b/>
                <w:bCs/>
                <w:sz w:val="20"/>
                <w:szCs w:val="20"/>
              </w:rPr>
              <w:t xml:space="preserve">Содержание </w:t>
            </w:r>
            <w:r w:rsidRPr="00D6662C">
              <w:rPr>
                <w:bCs/>
                <w:i/>
                <w:sz w:val="20"/>
                <w:szCs w:val="20"/>
              </w:rPr>
              <w:t>(указывается перечень дидактических единиц)</w:t>
            </w:r>
          </w:p>
        </w:tc>
        <w:tc>
          <w:tcPr>
            <w:tcW w:w="2183" w:type="dxa"/>
            <w:vMerge w:val="restart"/>
          </w:tcPr>
          <w:p w14:paraId="24E8F717" w14:textId="77777777" w:rsidR="00503E6D" w:rsidRPr="00D6662C" w:rsidRDefault="00503E6D" w:rsidP="005A7ED3">
            <w:pPr>
              <w:jc w:val="center"/>
              <w:rPr>
                <w:sz w:val="20"/>
                <w:szCs w:val="20"/>
              </w:rPr>
            </w:pPr>
          </w:p>
        </w:tc>
        <w:tc>
          <w:tcPr>
            <w:tcW w:w="1134" w:type="dxa"/>
            <w:shd w:val="clear" w:color="auto" w:fill="auto"/>
          </w:tcPr>
          <w:p w14:paraId="185BF67D" w14:textId="77777777" w:rsidR="00503E6D" w:rsidRPr="00D6662C" w:rsidRDefault="00503E6D" w:rsidP="005A7ED3">
            <w:pPr>
              <w:jc w:val="center"/>
              <w:rPr>
                <w:sz w:val="20"/>
                <w:szCs w:val="20"/>
              </w:rPr>
            </w:pPr>
          </w:p>
        </w:tc>
      </w:tr>
      <w:tr w:rsidR="00503E6D" w:rsidRPr="00D6662C" w14:paraId="78107086" w14:textId="77777777" w:rsidTr="005A7ED3">
        <w:tc>
          <w:tcPr>
            <w:tcW w:w="3168" w:type="dxa"/>
            <w:vMerge/>
          </w:tcPr>
          <w:p w14:paraId="305DDF84" w14:textId="77777777" w:rsidR="00503E6D" w:rsidRPr="00D6662C" w:rsidRDefault="00503E6D" w:rsidP="005A7ED3">
            <w:pPr>
              <w:jc w:val="center"/>
              <w:rPr>
                <w:rFonts w:eastAsia="Calibri"/>
                <w:b/>
                <w:bCs/>
                <w:sz w:val="20"/>
                <w:szCs w:val="20"/>
              </w:rPr>
            </w:pPr>
          </w:p>
        </w:tc>
        <w:tc>
          <w:tcPr>
            <w:tcW w:w="540" w:type="dxa"/>
            <w:shd w:val="clear" w:color="auto" w:fill="auto"/>
          </w:tcPr>
          <w:p w14:paraId="1C54925D" w14:textId="77777777" w:rsidR="00503E6D" w:rsidRPr="00D6662C" w:rsidRDefault="00503E6D" w:rsidP="005A7ED3">
            <w:pPr>
              <w:jc w:val="center"/>
              <w:rPr>
                <w:sz w:val="20"/>
                <w:szCs w:val="20"/>
              </w:rPr>
            </w:pPr>
            <w:r w:rsidRPr="00D6662C">
              <w:rPr>
                <w:sz w:val="20"/>
                <w:szCs w:val="20"/>
              </w:rPr>
              <w:t>1.</w:t>
            </w:r>
          </w:p>
        </w:tc>
        <w:tc>
          <w:tcPr>
            <w:tcW w:w="7490" w:type="dxa"/>
            <w:shd w:val="clear" w:color="auto" w:fill="auto"/>
          </w:tcPr>
          <w:p w14:paraId="737FB13B" w14:textId="77777777" w:rsidR="00503E6D" w:rsidRPr="00D6662C" w:rsidRDefault="00503E6D" w:rsidP="005A7ED3">
            <w:pPr>
              <w:rPr>
                <w:sz w:val="20"/>
                <w:szCs w:val="20"/>
              </w:rPr>
            </w:pPr>
          </w:p>
        </w:tc>
        <w:tc>
          <w:tcPr>
            <w:tcW w:w="2183" w:type="dxa"/>
            <w:vMerge/>
          </w:tcPr>
          <w:p w14:paraId="04BF0E29" w14:textId="77777777" w:rsidR="00503E6D" w:rsidRPr="00D6662C" w:rsidRDefault="00503E6D" w:rsidP="005A7ED3">
            <w:pPr>
              <w:jc w:val="center"/>
              <w:rPr>
                <w:sz w:val="20"/>
                <w:szCs w:val="20"/>
              </w:rPr>
            </w:pPr>
          </w:p>
        </w:tc>
        <w:tc>
          <w:tcPr>
            <w:tcW w:w="1134" w:type="dxa"/>
            <w:shd w:val="clear" w:color="auto" w:fill="auto"/>
          </w:tcPr>
          <w:p w14:paraId="308EF9C3" w14:textId="77777777" w:rsidR="00503E6D" w:rsidRPr="00D6662C" w:rsidRDefault="00503E6D" w:rsidP="005A7ED3">
            <w:pPr>
              <w:jc w:val="center"/>
              <w:rPr>
                <w:sz w:val="20"/>
                <w:szCs w:val="20"/>
              </w:rPr>
            </w:pPr>
          </w:p>
        </w:tc>
      </w:tr>
      <w:tr w:rsidR="00503E6D" w:rsidRPr="00D6662C" w14:paraId="6FA88FE0" w14:textId="77777777" w:rsidTr="005A7ED3">
        <w:tc>
          <w:tcPr>
            <w:tcW w:w="3168" w:type="dxa"/>
            <w:vMerge/>
          </w:tcPr>
          <w:p w14:paraId="29B9B7D9" w14:textId="77777777" w:rsidR="00503E6D" w:rsidRPr="00D6662C" w:rsidRDefault="00503E6D" w:rsidP="005A7ED3">
            <w:pPr>
              <w:jc w:val="center"/>
              <w:rPr>
                <w:rFonts w:eastAsia="Calibri"/>
                <w:b/>
                <w:bCs/>
                <w:sz w:val="20"/>
                <w:szCs w:val="20"/>
              </w:rPr>
            </w:pPr>
          </w:p>
        </w:tc>
        <w:tc>
          <w:tcPr>
            <w:tcW w:w="540" w:type="dxa"/>
            <w:shd w:val="clear" w:color="auto" w:fill="auto"/>
          </w:tcPr>
          <w:p w14:paraId="54CEBA5A" w14:textId="77777777" w:rsidR="00503E6D" w:rsidRPr="00D6662C" w:rsidRDefault="00503E6D" w:rsidP="005A7ED3">
            <w:pPr>
              <w:jc w:val="center"/>
              <w:rPr>
                <w:sz w:val="20"/>
                <w:szCs w:val="20"/>
              </w:rPr>
            </w:pPr>
            <w:r w:rsidRPr="00D6662C">
              <w:rPr>
                <w:sz w:val="20"/>
                <w:szCs w:val="20"/>
              </w:rPr>
              <w:t>…</w:t>
            </w:r>
          </w:p>
        </w:tc>
        <w:tc>
          <w:tcPr>
            <w:tcW w:w="7490" w:type="dxa"/>
            <w:shd w:val="clear" w:color="auto" w:fill="auto"/>
          </w:tcPr>
          <w:p w14:paraId="19CFE338" w14:textId="77777777" w:rsidR="00503E6D" w:rsidRPr="00D6662C" w:rsidRDefault="00503E6D" w:rsidP="005A7ED3">
            <w:pPr>
              <w:rPr>
                <w:sz w:val="20"/>
                <w:szCs w:val="20"/>
              </w:rPr>
            </w:pPr>
          </w:p>
        </w:tc>
        <w:tc>
          <w:tcPr>
            <w:tcW w:w="2183" w:type="dxa"/>
            <w:vMerge/>
          </w:tcPr>
          <w:p w14:paraId="574C8A9F" w14:textId="77777777" w:rsidR="00503E6D" w:rsidRPr="00D6662C" w:rsidRDefault="00503E6D" w:rsidP="005A7ED3">
            <w:pPr>
              <w:jc w:val="center"/>
              <w:rPr>
                <w:sz w:val="20"/>
                <w:szCs w:val="20"/>
              </w:rPr>
            </w:pPr>
          </w:p>
        </w:tc>
        <w:tc>
          <w:tcPr>
            <w:tcW w:w="1134" w:type="dxa"/>
            <w:shd w:val="clear" w:color="auto" w:fill="auto"/>
          </w:tcPr>
          <w:p w14:paraId="2E6EE734" w14:textId="77777777" w:rsidR="00503E6D" w:rsidRPr="00D6662C" w:rsidRDefault="00503E6D" w:rsidP="005A7ED3">
            <w:pPr>
              <w:jc w:val="center"/>
              <w:rPr>
                <w:sz w:val="20"/>
                <w:szCs w:val="20"/>
              </w:rPr>
            </w:pPr>
          </w:p>
        </w:tc>
      </w:tr>
      <w:tr w:rsidR="00503E6D" w:rsidRPr="00D6662C" w14:paraId="42DCDF04" w14:textId="77777777" w:rsidTr="005A7ED3">
        <w:tc>
          <w:tcPr>
            <w:tcW w:w="3168" w:type="dxa"/>
            <w:vMerge/>
          </w:tcPr>
          <w:p w14:paraId="30A48A59" w14:textId="77777777" w:rsidR="00503E6D" w:rsidRPr="00D6662C" w:rsidRDefault="00503E6D" w:rsidP="005A7ED3">
            <w:pPr>
              <w:jc w:val="center"/>
              <w:rPr>
                <w:rFonts w:eastAsia="Calibri"/>
                <w:b/>
                <w:bCs/>
                <w:sz w:val="20"/>
                <w:szCs w:val="20"/>
              </w:rPr>
            </w:pPr>
          </w:p>
        </w:tc>
        <w:tc>
          <w:tcPr>
            <w:tcW w:w="8030" w:type="dxa"/>
            <w:gridSpan w:val="2"/>
          </w:tcPr>
          <w:p w14:paraId="335C497B" w14:textId="2C6E3B46" w:rsidR="00503E6D" w:rsidRPr="00D6662C" w:rsidRDefault="00B43972" w:rsidP="005A7ED3">
            <w:pPr>
              <w:rPr>
                <w:sz w:val="20"/>
                <w:szCs w:val="20"/>
              </w:rPr>
            </w:pPr>
            <w:r w:rsidRPr="00D6662C">
              <w:rPr>
                <w:rFonts w:eastAsia="Calibri"/>
                <w:b/>
                <w:bCs/>
                <w:sz w:val="20"/>
                <w:szCs w:val="20"/>
              </w:rPr>
              <w:t>Лабораторные</w:t>
            </w:r>
            <w:r w:rsidRPr="00D6662C">
              <w:rPr>
                <w:rFonts w:eastAsia="Calibri"/>
                <w:bCs/>
                <w:sz w:val="20"/>
                <w:szCs w:val="20"/>
              </w:rPr>
              <w:t xml:space="preserve"> </w:t>
            </w:r>
            <w:r w:rsidRPr="00D6662C">
              <w:rPr>
                <w:rFonts w:eastAsia="Calibri"/>
                <w:b/>
                <w:bCs/>
                <w:sz w:val="20"/>
                <w:szCs w:val="20"/>
              </w:rPr>
              <w:t>занятия</w:t>
            </w:r>
            <w:r w:rsidRPr="00D6662C">
              <w:rPr>
                <w:rFonts w:eastAsia="Calibri"/>
                <w:bCs/>
                <w:sz w:val="20"/>
                <w:szCs w:val="20"/>
              </w:rPr>
              <w:t xml:space="preserve"> </w:t>
            </w:r>
            <w:r w:rsidR="00503E6D" w:rsidRPr="00D6662C">
              <w:rPr>
                <w:i/>
                <w:sz w:val="20"/>
                <w:szCs w:val="20"/>
              </w:rPr>
              <w:t>(при наличии, указываются темы)</w:t>
            </w:r>
          </w:p>
        </w:tc>
        <w:tc>
          <w:tcPr>
            <w:tcW w:w="2183" w:type="dxa"/>
            <w:vMerge w:val="restart"/>
          </w:tcPr>
          <w:p w14:paraId="767BC2A8" w14:textId="77777777" w:rsidR="00503E6D" w:rsidRPr="00D6662C" w:rsidRDefault="00503E6D" w:rsidP="005A7ED3">
            <w:pPr>
              <w:jc w:val="center"/>
              <w:rPr>
                <w:sz w:val="20"/>
                <w:szCs w:val="20"/>
              </w:rPr>
            </w:pPr>
          </w:p>
        </w:tc>
        <w:tc>
          <w:tcPr>
            <w:tcW w:w="1134" w:type="dxa"/>
            <w:shd w:val="clear" w:color="auto" w:fill="auto"/>
          </w:tcPr>
          <w:p w14:paraId="04E7921C" w14:textId="77777777" w:rsidR="00503E6D" w:rsidRPr="00D6662C" w:rsidRDefault="00503E6D" w:rsidP="005A7ED3">
            <w:pPr>
              <w:jc w:val="center"/>
              <w:rPr>
                <w:sz w:val="20"/>
                <w:szCs w:val="20"/>
              </w:rPr>
            </w:pPr>
          </w:p>
        </w:tc>
      </w:tr>
      <w:tr w:rsidR="00503E6D" w:rsidRPr="00D6662C" w14:paraId="435CAD2B" w14:textId="77777777" w:rsidTr="005A7ED3">
        <w:tc>
          <w:tcPr>
            <w:tcW w:w="3168" w:type="dxa"/>
            <w:vMerge/>
          </w:tcPr>
          <w:p w14:paraId="2E6461B0" w14:textId="77777777" w:rsidR="00503E6D" w:rsidRPr="00D6662C" w:rsidRDefault="00503E6D" w:rsidP="005A7ED3">
            <w:pPr>
              <w:jc w:val="center"/>
              <w:rPr>
                <w:rFonts w:eastAsia="Calibri"/>
                <w:b/>
                <w:bCs/>
                <w:sz w:val="20"/>
                <w:szCs w:val="20"/>
              </w:rPr>
            </w:pPr>
          </w:p>
        </w:tc>
        <w:tc>
          <w:tcPr>
            <w:tcW w:w="540" w:type="dxa"/>
          </w:tcPr>
          <w:p w14:paraId="5C04707B" w14:textId="77777777" w:rsidR="00503E6D" w:rsidRPr="00D6662C" w:rsidRDefault="00503E6D" w:rsidP="005A7ED3">
            <w:pPr>
              <w:jc w:val="center"/>
              <w:rPr>
                <w:rFonts w:eastAsia="Calibri"/>
                <w:bCs/>
                <w:sz w:val="20"/>
                <w:szCs w:val="20"/>
              </w:rPr>
            </w:pPr>
            <w:r w:rsidRPr="00D6662C">
              <w:rPr>
                <w:rFonts w:eastAsia="Calibri"/>
                <w:bCs/>
                <w:sz w:val="20"/>
                <w:szCs w:val="20"/>
              </w:rPr>
              <w:t>1.</w:t>
            </w:r>
          </w:p>
        </w:tc>
        <w:tc>
          <w:tcPr>
            <w:tcW w:w="7490" w:type="dxa"/>
          </w:tcPr>
          <w:p w14:paraId="315C0CD4" w14:textId="77777777" w:rsidR="00503E6D" w:rsidRPr="00D6662C" w:rsidRDefault="00503E6D" w:rsidP="005A7ED3">
            <w:pPr>
              <w:rPr>
                <w:sz w:val="20"/>
                <w:szCs w:val="20"/>
              </w:rPr>
            </w:pPr>
          </w:p>
        </w:tc>
        <w:tc>
          <w:tcPr>
            <w:tcW w:w="2183" w:type="dxa"/>
            <w:vMerge/>
          </w:tcPr>
          <w:p w14:paraId="3364FB4E" w14:textId="77777777" w:rsidR="00503E6D" w:rsidRPr="00D6662C" w:rsidRDefault="00503E6D" w:rsidP="005A7ED3">
            <w:pPr>
              <w:jc w:val="center"/>
              <w:rPr>
                <w:sz w:val="20"/>
                <w:szCs w:val="20"/>
              </w:rPr>
            </w:pPr>
          </w:p>
        </w:tc>
        <w:tc>
          <w:tcPr>
            <w:tcW w:w="1134" w:type="dxa"/>
            <w:shd w:val="clear" w:color="auto" w:fill="auto"/>
          </w:tcPr>
          <w:p w14:paraId="4409B474" w14:textId="77777777" w:rsidR="00503E6D" w:rsidRPr="00D6662C" w:rsidRDefault="00503E6D" w:rsidP="005A7ED3">
            <w:pPr>
              <w:jc w:val="center"/>
              <w:rPr>
                <w:sz w:val="20"/>
                <w:szCs w:val="20"/>
              </w:rPr>
            </w:pPr>
          </w:p>
        </w:tc>
      </w:tr>
      <w:tr w:rsidR="00503E6D" w:rsidRPr="00D6662C" w14:paraId="7D8063E8" w14:textId="77777777" w:rsidTr="005A7ED3">
        <w:tc>
          <w:tcPr>
            <w:tcW w:w="3168" w:type="dxa"/>
            <w:vMerge/>
          </w:tcPr>
          <w:p w14:paraId="556C1B18" w14:textId="77777777" w:rsidR="00503E6D" w:rsidRPr="00D6662C" w:rsidRDefault="00503E6D" w:rsidP="005A7ED3">
            <w:pPr>
              <w:jc w:val="center"/>
              <w:rPr>
                <w:rFonts w:eastAsia="Calibri"/>
                <w:b/>
                <w:bCs/>
                <w:sz w:val="20"/>
                <w:szCs w:val="20"/>
              </w:rPr>
            </w:pPr>
          </w:p>
        </w:tc>
        <w:tc>
          <w:tcPr>
            <w:tcW w:w="8030" w:type="dxa"/>
            <w:gridSpan w:val="2"/>
          </w:tcPr>
          <w:p w14:paraId="2F5844B5" w14:textId="77777777" w:rsidR="00503E6D" w:rsidRPr="00D6662C" w:rsidRDefault="00503E6D" w:rsidP="005A7ED3">
            <w:pPr>
              <w:rPr>
                <w:rFonts w:eastAsia="Calibri"/>
                <w:b/>
                <w:bCs/>
                <w:sz w:val="20"/>
                <w:szCs w:val="20"/>
              </w:rPr>
            </w:pPr>
            <w:r w:rsidRPr="00D6662C">
              <w:rPr>
                <w:rFonts w:eastAsia="Calibri"/>
                <w:b/>
                <w:bCs/>
                <w:sz w:val="20"/>
                <w:szCs w:val="20"/>
              </w:rPr>
              <w:t xml:space="preserve">Практические занятия </w:t>
            </w:r>
            <w:r w:rsidRPr="00D6662C">
              <w:rPr>
                <w:i/>
                <w:sz w:val="20"/>
                <w:szCs w:val="20"/>
              </w:rPr>
              <w:t>(при наличии, указываются темы)</w:t>
            </w:r>
          </w:p>
        </w:tc>
        <w:tc>
          <w:tcPr>
            <w:tcW w:w="2183" w:type="dxa"/>
            <w:vMerge w:val="restart"/>
          </w:tcPr>
          <w:p w14:paraId="68509730" w14:textId="77777777" w:rsidR="00503E6D" w:rsidRPr="00D6662C" w:rsidRDefault="00503E6D" w:rsidP="005A7ED3">
            <w:pPr>
              <w:jc w:val="center"/>
              <w:rPr>
                <w:sz w:val="20"/>
                <w:szCs w:val="20"/>
              </w:rPr>
            </w:pPr>
          </w:p>
        </w:tc>
        <w:tc>
          <w:tcPr>
            <w:tcW w:w="1134" w:type="dxa"/>
            <w:shd w:val="clear" w:color="auto" w:fill="auto"/>
          </w:tcPr>
          <w:p w14:paraId="76C4F88E" w14:textId="77777777" w:rsidR="00503E6D" w:rsidRPr="00D6662C" w:rsidRDefault="00503E6D" w:rsidP="005A7ED3">
            <w:pPr>
              <w:jc w:val="center"/>
              <w:rPr>
                <w:sz w:val="20"/>
                <w:szCs w:val="20"/>
              </w:rPr>
            </w:pPr>
          </w:p>
        </w:tc>
      </w:tr>
      <w:tr w:rsidR="00503E6D" w:rsidRPr="00D6662C" w14:paraId="000528A7" w14:textId="77777777" w:rsidTr="005A7ED3">
        <w:tc>
          <w:tcPr>
            <w:tcW w:w="3168" w:type="dxa"/>
            <w:vMerge/>
          </w:tcPr>
          <w:p w14:paraId="4185B318" w14:textId="77777777" w:rsidR="00503E6D" w:rsidRPr="00D6662C" w:rsidRDefault="00503E6D" w:rsidP="005A7ED3">
            <w:pPr>
              <w:jc w:val="center"/>
              <w:rPr>
                <w:rFonts w:eastAsia="Calibri"/>
                <w:b/>
                <w:bCs/>
                <w:sz w:val="20"/>
                <w:szCs w:val="20"/>
              </w:rPr>
            </w:pPr>
          </w:p>
        </w:tc>
        <w:tc>
          <w:tcPr>
            <w:tcW w:w="540" w:type="dxa"/>
          </w:tcPr>
          <w:p w14:paraId="41346447" w14:textId="77777777" w:rsidR="00503E6D" w:rsidRPr="00D6662C" w:rsidRDefault="00503E6D" w:rsidP="005A7ED3">
            <w:pPr>
              <w:jc w:val="center"/>
              <w:rPr>
                <w:rFonts w:eastAsia="Calibri"/>
                <w:bCs/>
                <w:sz w:val="20"/>
                <w:szCs w:val="20"/>
              </w:rPr>
            </w:pPr>
            <w:r w:rsidRPr="00D6662C">
              <w:rPr>
                <w:rFonts w:eastAsia="Calibri"/>
                <w:bCs/>
                <w:sz w:val="20"/>
                <w:szCs w:val="20"/>
              </w:rPr>
              <w:t>1.</w:t>
            </w:r>
          </w:p>
        </w:tc>
        <w:tc>
          <w:tcPr>
            <w:tcW w:w="7490" w:type="dxa"/>
          </w:tcPr>
          <w:p w14:paraId="11F7D95A" w14:textId="77777777" w:rsidR="00503E6D" w:rsidRPr="00D6662C" w:rsidRDefault="00503E6D" w:rsidP="005A7ED3">
            <w:pPr>
              <w:rPr>
                <w:sz w:val="20"/>
                <w:szCs w:val="20"/>
              </w:rPr>
            </w:pPr>
          </w:p>
        </w:tc>
        <w:tc>
          <w:tcPr>
            <w:tcW w:w="2183" w:type="dxa"/>
            <w:vMerge/>
          </w:tcPr>
          <w:p w14:paraId="6C5A1833" w14:textId="77777777" w:rsidR="00503E6D" w:rsidRPr="00D6662C" w:rsidRDefault="00503E6D" w:rsidP="005A7ED3">
            <w:pPr>
              <w:jc w:val="center"/>
              <w:rPr>
                <w:sz w:val="20"/>
                <w:szCs w:val="20"/>
              </w:rPr>
            </w:pPr>
          </w:p>
        </w:tc>
        <w:tc>
          <w:tcPr>
            <w:tcW w:w="1134" w:type="dxa"/>
            <w:shd w:val="clear" w:color="auto" w:fill="auto"/>
          </w:tcPr>
          <w:p w14:paraId="575F59CE" w14:textId="77777777" w:rsidR="00503E6D" w:rsidRPr="00D6662C" w:rsidRDefault="00503E6D" w:rsidP="005A7ED3">
            <w:pPr>
              <w:jc w:val="center"/>
              <w:rPr>
                <w:sz w:val="20"/>
                <w:szCs w:val="20"/>
              </w:rPr>
            </w:pPr>
          </w:p>
        </w:tc>
      </w:tr>
      <w:tr w:rsidR="00503E6D" w:rsidRPr="00D6662C" w14:paraId="4557B8D9" w14:textId="77777777" w:rsidTr="005A7ED3">
        <w:tc>
          <w:tcPr>
            <w:tcW w:w="11198" w:type="dxa"/>
            <w:gridSpan w:val="3"/>
          </w:tcPr>
          <w:p w14:paraId="60F548F6" w14:textId="77777777" w:rsidR="00503E6D" w:rsidRPr="00D6662C" w:rsidRDefault="00503E6D" w:rsidP="005A7ED3">
            <w:pPr>
              <w:rPr>
                <w:rFonts w:eastAsia="Calibri"/>
                <w:b/>
                <w:bCs/>
                <w:sz w:val="20"/>
                <w:szCs w:val="20"/>
              </w:rPr>
            </w:pPr>
            <w:r w:rsidRPr="00D6662C">
              <w:rPr>
                <w:rFonts w:eastAsia="Calibri"/>
                <w:b/>
                <w:bCs/>
                <w:sz w:val="20"/>
                <w:szCs w:val="20"/>
              </w:rPr>
              <w:t xml:space="preserve">Самостоятельная работа при изучении раздела ПМ </w:t>
            </w:r>
            <w:r w:rsidRPr="00D6662C">
              <w:rPr>
                <w:i/>
                <w:sz w:val="20"/>
                <w:szCs w:val="20"/>
              </w:rPr>
              <w:t xml:space="preserve"> (при наличии, указываются задания)</w:t>
            </w:r>
          </w:p>
        </w:tc>
        <w:tc>
          <w:tcPr>
            <w:tcW w:w="2183" w:type="dxa"/>
            <w:vMerge w:val="restart"/>
          </w:tcPr>
          <w:p w14:paraId="3CFCEB59" w14:textId="77777777" w:rsidR="00503E6D" w:rsidRPr="00D6662C" w:rsidRDefault="00503E6D" w:rsidP="005A7ED3">
            <w:pPr>
              <w:jc w:val="center"/>
              <w:rPr>
                <w:sz w:val="20"/>
                <w:szCs w:val="20"/>
              </w:rPr>
            </w:pPr>
          </w:p>
        </w:tc>
        <w:tc>
          <w:tcPr>
            <w:tcW w:w="1134" w:type="dxa"/>
            <w:shd w:val="clear" w:color="auto" w:fill="auto"/>
          </w:tcPr>
          <w:p w14:paraId="4DDD7ED6" w14:textId="77777777" w:rsidR="00503E6D" w:rsidRPr="00D6662C" w:rsidRDefault="00503E6D" w:rsidP="005A7ED3">
            <w:pPr>
              <w:jc w:val="center"/>
              <w:rPr>
                <w:sz w:val="20"/>
                <w:szCs w:val="20"/>
              </w:rPr>
            </w:pPr>
          </w:p>
        </w:tc>
      </w:tr>
      <w:tr w:rsidR="00503E6D" w:rsidRPr="00D6662C" w14:paraId="6CFA21DE" w14:textId="77777777" w:rsidTr="005A7ED3">
        <w:tc>
          <w:tcPr>
            <w:tcW w:w="11198" w:type="dxa"/>
            <w:gridSpan w:val="3"/>
          </w:tcPr>
          <w:p w14:paraId="35A31B42" w14:textId="48C40FF6" w:rsidR="00503E6D" w:rsidRPr="00D6662C" w:rsidRDefault="00FE0B1A" w:rsidP="00FE0B1A">
            <w:pPr>
              <w:rPr>
                <w:b/>
                <w:color w:val="FF0000"/>
                <w:sz w:val="20"/>
                <w:szCs w:val="20"/>
              </w:rPr>
            </w:pPr>
            <w:r w:rsidRPr="00D6662C">
              <w:rPr>
                <w:b/>
                <w:sz w:val="20"/>
                <w:szCs w:val="20"/>
              </w:rPr>
              <w:t>Примерная тематика курсовых работ (проектов)</w:t>
            </w:r>
            <w:r w:rsidRPr="00D6662C">
              <w:rPr>
                <w:bCs/>
                <w:sz w:val="20"/>
                <w:szCs w:val="20"/>
              </w:rPr>
              <w:t xml:space="preserve"> (</w:t>
            </w:r>
            <w:r w:rsidRPr="00D6662C">
              <w:rPr>
                <w:bCs/>
                <w:i/>
                <w:sz w:val="20"/>
                <w:szCs w:val="20"/>
              </w:rPr>
              <w:t>если предусмотрена</w:t>
            </w:r>
            <w:r w:rsidRPr="00D6662C">
              <w:rPr>
                <w:bCs/>
                <w:sz w:val="20"/>
                <w:szCs w:val="20"/>
              </w:rPr>
              <w:t>)</w:t>
            </w:r>
          </w:p>
        </w:tc>
        <w:tc>
          <w:tcPr>
            <w:tcW w:w="2183" w:type="dxa"/>
            <w:vMerge/>
            <w:shd w:val="clear" w:color="auto" w:fill="C0C0C0"/>
          </w:tcPr>
          <w:p w14:paraId="4D597F2E" w14:textId="77777777" w:rsidR="00503E6D" w:rsidRPr="00D6662C" w:rsidRDefault="00503E6D" w:rsidP="005A7ED3">
            <w:pPr>
              <w:jc w:val="center"/>
              <w:rPr>
                <w:sz w:val="20"/>
                <w:szCs w:val="20"/>
              </w:rPr>
            </w:pPr>
          </w:p>
        </w:tc>
        <w:tc>
          <w:tcPr>
            <w:tcW w:w="1134" w:type="dxa"/>
            <w:shd w:val="clear" w:color="auto" w:fill="auto"/>
          </w:tcPr>
          <w:p w14:paraId="7D70D722" w14:textId="77777777" w:rsidR="00503E6D" w:rsidRPr="00D6662C" w:rsidRDefault="00503E6D" w:rsidP="005A7ED3">
            <w:pPr>
              <w:jc w:val="center"/>
              <w:rPr>
                <w:sz w:val="20"/>
                <w:szCs w:val="20"/>
              </w:rPr>
            </w:pPr>
          </w:p>
        </w:tc>
      </w:tr>
      <w:tr w:rsidR="00503E6D" w:rsidRPr="00D6662C" w14:paraId="63057131" w14:textId="77777777" w:rsidTr="005A7ED3">
        <w:tc>
          <w:tcPr>
            <w:tcW w:w="11198" w:type="dxa"/>
            <w:gridSpan w:val="3"/>
          </w:tcPr>
          <w:p w14:paraId="52F23EDA" w14:textId="77777777" w:rsidR="00503E6D" w:rsidRPr="00D6662C" w:rsidRDefault="00503E6D" w:rsidP="005A7ED3">
            <w:pPr>
              <w:rPr>
                <w:i/>
                <w:sz w:val="20"/>
                <w:szCs w:val="20"/>
              </w:rPr>
            </w:pPr>
            <w:r w:rsidRPr="00D6662C">
              <w:rPr>
                <w:rFonts w:eastAsia="Calibri"/>
                <w:b/>
                <w:bCs/>
                <w:sz w:val="20"/>
                <w:szCs w:val="20"/>
              </w:rPr>
              <w:t>Учебная практика</w:t>
            </w:r>
            <w:r w:rsidRPr="00D6662C">
              <w:rPr>
                <w:i/>
                <w:sz w:val="20"/>
                <w:szCs w:val="20"/>
              </w:rPr>
              <w:t xml:space="preserve"> (при наличии)</w:t>
            </w:r>
          </w:p>
          <w:p w14:paraId="32621F1E" w14:textId="77777777" w:rsidR="00503E6D" w:rsidRPr="00D6662C" w:rsidRDefault="00503E6D" w:rsidP="005A7ED3">
            <w:pPr>
              <w:rPr>
                <w:rFonts w:eastAsia="Calibri"/>
                <w:bCs/>
                <w:i/>
                <w:sz w:val="20"/>
                <w:szCs w:val="20"/>
              </w:rPr>
            </w:pPr>
            <w:r w:rsidRPr="00D6662C">
              <w:rPr>
                <w:rFonts w:eastAsia="Calibri"/>
                <w:b/>
                <w:bCs/>
                <w:sz w:val="20"/>
                <w:szCs w:val="20"/>
              </w:rPr>
              <w:t>Виды работ</w:t>
            </w:r>
            <w:r w:rsidRPr="00D6662C">
              <w:rPr>
                <w:rFonts w:eastAsia="Calibri"/>
                <w:b/>
                <w:bCs/>
                <w:color w:val="FF0000"/>
                <w:sz w:val="20"/>
                <w:szCs w:val="20"/>
              </w:rPr>
              <w:t xml:space="preserve"> </w:t>
            </w:r>
            <w:r w:rsidRPr="00D6662C">
              <w:rPr>
                <w:rFonts w:eastAsia="Calibri"/>
                <w:b/>
                <w:bCs/>
                <w:sz w:val="20"/>
                <w:szCs w:val="20"/>
              </w:rPr>
              <w:t>……………………………………………</w:t>
            </w:r>
          </w:p>
        </w:tc>
        <w:tc>
          <w:tcPr>
            <w:tcW w:w="2183" w:type="dxa"/>
          </w:tcPr>
          <w:p w14:paraId="79508747" w14:textId="77777777" w:rsidR="00503E6D" w:rsidRPr="00D6662C" w:rsidRDefault="00503E6D" w:rsidP="005A7ED3">
            <w:pPr>
              <w:jc w:val="center"/>
              <w:rPr>
                <w:sz w:val="20"/>
                <w:szCs w:val="20"/>
              </w:rPr>
            </w:pPr>
          </w:p>
        </w:tc>
        <w:tc>
          <w:tcPr>
            <w:tcW w:w="1134" w:type="dxa"/>
            <w:shd w:val="clear" w:color="auto" w:fill="auto"/>
          </w:tcPr>
          <w:p w14:paraId="2162B6A4" w14:textId="77777777" w:rsidR="00503E6D" w:rsidRPr="00D6662C" w:rsidRDefault="00503E6D" w:rsidP="005A7ED3">
            <w:pPr>
              <w:jc w:val="center"/>
              <w:rPr>
                <w:sz w:val="20"/>
                <w:szCs w:val="20"/>
              </w:rPr>
            </w:pPr>
          </w:p>
        </w:tc>
      </w:tr>
      <w:tr w:rsidR="00503E6D" w:rsidRPr="00D6662C" w14:paraId="0DCB21D0" w14:textId="77777777" w:rsidTr="005A7ED3">
        <w:tc>
          <w:tcPr>
            <w:tcW w:w="11198" w:type="dxa"/>
            <w:gridSpan w:val="3"/>
          </w:tcPr>
          <w:p w14:paraId="62D446CE" w14:textId="77777777" w:rsidR="00503E6D" w:rsidRPr="00D6662C" w:rsidRDefault="00503E6D" w:rsidP="005A7ED3">
            <w:pPr>
              <w:rPr>
                <w:i/>
                <w:sz w:val="20"/>
                <w:szCs w:val="20"/>
              </w:rPr>
            </w:pPr>
            <w:r w:rsidRPr="00D6662C">
              <w:rPr>
                <w:rFonts w:eastAsia="Calibri"/>
                <w:b/>
                <w:bCs/>
                <w:sz w:val="20"/>
                <w:szCs w:val="20"/>
              </w:rPr>
              <w:t>Производственная практика</w:t>
            </w:r>
            <w:r w:rsidRPr="00D6662C">
              <w:rPr>
                <w:i/>
                <w:sz w:val="20"/>
                <w:szCs w:val="20"/>
              </w:rPr>
              <w:t xml:space="preserve"> (пи наличии)</w:t>
            </w:r>
          </w:p>
          <w:p w14:paraId="04AD3D28" w14:textId="77777777" w:rsidR="00503E6D" w:rsidRPr="00D6662C" w:rsidRDefault="00503E6D" w:rsidP="005A7ED3">
            <w:pPr>
              <w:rPr>
                <w:rFonts w:eastAsia="Calibri"/>
                <w:b/>
                <w:bCs/>
                <w:sz w:val="20"/>
                <w:szCs w:val="20"/>
              </w:rPr>
            </w:pPr>
            <w:r w:rsidRPr="00D6662C">
              <w:rPr>
                <w:rFonts w:eastAsia="Calibri"/>
                <w:b/>
                <w:bCs/>
                <w:sz w:val="20"/>
                <w:szCs w:val="20"/>
              </w:rPr>
              <w:t>Виды работ</w:t>
            </w:r>
            <w:r w:rsidRPr="00D6662C">
              <w:rPr>
                <w:rFonts w:eastAsia="Calibri"/>
                <w:b/>
                <w:bCs/>
                <w:color w:val="FF0000"/>
                <w:sz w:val="20"/>
                <w:szCs w:val="20"/>
              </w:rPr>
              <w:t xml:space="preserve"> </w:t>
            </w:r>
            <w:r w:rsidRPr="00D6662C">
              <w:rPr>
                <w:rFonts w:eastAsia="Calibri"/>
                <w:b/>
                <w:bCs/>
                <w:sz w:val="20"/>
                <w:szCs w:val="20"/>
              </w:rPr>
              <w:t>……………………………………………</w:t>
            </w:r>
          </w:p>
        </w:tc>
        <w:tc>
          <w:tcPr>
            <w:tcW w:w="2183" w:type="dxa"/>
          </w:tcPr>
          <w:p w14:paraId="050FE5BA" w14:textId="77777777" w:rsidR="00503E6D" w:rsidRPr="00D6662C" w:rsidRDefault="00503E6D" w:rsidP="005A7ED3">
            <w:pPr>
              <w:jc w:val="center"/>
              <w:rPr>
                <w:sz w:val="20"/>
                <w:szCs w:val="20"/>
              </w:rPr>
            </w:pPr>
          </w:p>
        </w:tc>
        <w:tc>
          <w:tcPr>
            <w:tcW w:w="1134" w:type="dxa"/>
            <w:shd w:val="clear" w:color="auto" w:fill="auto"/>
          </w:tcPr>
          <w:p w14:paraId="4DECBAE7" w14:textId="77777777" w:rsidR="00503E6D" w:rsidRPr="00D6662C" w:rsidRDefault="00503E6D" w:rsidP="005A7ED3">
            <w:pPr>
              <w:jc w:val="center"/>
              <w:rPr>
                <w:sz w:val="20"/>
                <w:szCs w:val="20"/>
              </w:rPr>
            </w:pPr>
          </w:p>
        </w:tc>
      </w:tr>
      <w:tr w:rsidR="00503E6D" w:rsidRPr="00D6662C" w14:paraId="2CF26188" w14:textId="77777777" w:rsidTr="005A7ED3">
        <w:tc>
          <w:tcPr>
            <w:tcW w:w="11198" w:type="dxa"/>
            <w:gridSpan w:val="3"/>
          </w:tcPr>
          <w:p w14:paraId="44DCDFA3" w14:textId="77777777" w:rsidR="00503E6D" w:rsidRPr="00D6662C" w:rsidRDefault="00503E6D" w:rsidP="005A7ED3">
            <w:pPr>
              <w:tabs>
                <w:tab w:val="left" w:pos="708"/>
              </w:tabs>
              <w:jc w:val="right"/>
              <w:rPr>
                <w:rFonts w:eastAsia="Calibri"/>
                <w:b/>
                <w:bCs/>
                <w:sz w:val="20"/>
                <w:szCs w:val="20"/>
              </w:rPr>
            </w:pPr>
            <w:r w:rsidRPr="00D6662C">
              <w:rPr>
                <w:rFonts w:eastAsia="Calibri"/>
                <w:b/>
                <w:bCs/>
                <w:sz w:val="20"/>
                <w:szCs w:val="20"/>
              </w:rPr>
              <w:t>Всего</w:t>
            </w:r>
          </w:p>
        </w:tc>
        <w:tc>
          <w:tcPr>
            <w:tcW w:w="2183" w:type="dxa"/>
          </w:tcPr>
          <w:p w14:paraId="687C3718" w14:textId="77777777" w:rsidR="00503E6D" w:rsidRPr="00D6662C" w:rsidRDefault="00503E6D" w:rsidP="005A7ED3">
            <w:pPr>
              <w:jc w:val="center"/>
              <w:rPr>
                <w:i/>
                <w:sz w:val="20"/>
                <w:szCs w:val="20"/>
              </w:rPr>
            </w:pPr>
          </w:p>
        </w:tc>
        <w:tc>
          <w:tcPr>
            <w:tcW w:w="1134" w:type="dxa"/>
            <w:shd w:val="clear" w:color="auto" w:fill="auto"/>
          </w:tcPr>
          <w:p w14:paraId="005A8D7B" w14:textId="77777777" w:rsidR="00503E6D" w:rsidRPr="00D6662C" w:rsidRDefault="00503E6D" w:rsidP="005A7ED3">
            <w:pPr>
              <w:jc w:val="center"/>
              <w:rPr>
                <w:sz w:val="20"/>
                <w:szCs w:val="20"/>
              </w:rPr>
            </w:pPr>
          </w:p>
        </w:tc>
      </w:tr>
    </w:tbl>
    <w:p w14:paraId="69945A93"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7B639C28"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FF00FF"/>
          <w:sz w:val="18"/>
        </w:rPr>
        <w:sectPr w:rsidR="00503E6D" w:rsidRPr="00D6662C" w:rsidSect="005A7ED3">
          <w:pgSz w:w="16840" w:h="11907" w:orient="landscape"/>
          <w:pgMar w:top="851" w:right="1134" w:bottom="709" w:left="992" w:header="709" w:footer="709" w:gutter="0"/>
          <w:cols w:space="720"/>
        </w:sectPr>
      </w:pPr>
    </w:p>
    <w:p w14:paraId="376A93CE" w14:textId="77777777" w:rsidR="00503E6D" w:rsidRPr="00D6662C" w:rsidRDefault="00503E6D" w:rsidP="00503E6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aps/>
          <w:sz w:val="28"/>
        </w:rPr>
      </w:pPr>
      <w:r w:rsidRPr="00D6662C">
        <w:rPr>
          <w:bCs/>
          <w:caps/>
          <w:sz w:val="28"/>
        </w:rPr>
        <w:lastRenderedPageBreak/>
        <w:t>3. У</w:t>
      </w:r>
      <w:r w:rsidRPr="00D6662C">
        <w:rPr>
          <w:bCs/>
          <w:sz w:val="28"/>
        </w:rPr>
        <w:t>словия реализации программы профессионального модуля</w:t>
      </w:r>
    </w:p>
    <w:p w14:paraId="0EB5279F" w14:textId="77777777" w:rsidR="00503E6D" w:rsidRPr="00D6662C" w:rsidRDefault="00503E6D" w:rsidP="00503E6D">
      <w:pPr>
        <w:rPr>
          <w:sz w:val="28"/>
        </w:rPr>
      </w:pPr>
    </w:p>
    <w:p w14:paraId="56BDB3CF" w14:textId="34579A96" w:rsidR="00503E6D" w:rsidRPr="00D6662C" w:rsidRDefault="00A73D1E" w:rsidP="00503E6D">
      <w:pPr>
        <w:numPr>
          <w:ilvl w:val="1"/>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r w:rsidRPr="00D6662C">
        <w:rPr>
          <w:b/>
          <w:bCs/>
          <w:sz w:val="28"/>
        </w:rPr>
        <w:t xml:space="preserve">. </w:t>
      </w:r>
      <w:r w:rsidR="00503E6D" w:rsidRPr="00D6662C">
        <w:rPr>
          <w:b/>
          <w:bCs/>
          <w:sz w:val="28"/>
        </w:rPr>
        <w:t>Требования к минимальному материально-техническому обеспечению</w:t>
      </w:r>
    </w:p>
    <w:p w14:paraId="46A7FD1E" w14:textId="35AF9612"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r w:rsidRPr="00D6662C">
        <w:rPr>
          <w:bCs/>
          <w:sz w:val="28"/>
        </w:rPr>
        <w:t>Реализация программы дисциплины требует наличия учебного кабинета _________</w:t>
      </w:r>
      <w:r w:rsidR="005A7ED3" w:rsidRPr="00D6662C">
        <w:rPr>
          <w:bCs/>
          <w:sz w:val="28"/>
        </w:rPr>
        <w:t>_</w:t>
      </w:r>
      <w:r w:rsidRPr="00D6662C">
        <w:rPr>
          <w:bCs/>
          <w:sz w:val="28"/>
        </w:rPr>
        <w:t>__; мастерских____________; лабораторий_________________.</w:t>
      </w:r>
    </w:p>
    <w:p w14:paraId="35A63779"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p>
    <w:p w14:paraId="44AAF30D" w14:textId="4A74B178"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r w:rsidRPr="00D6662C">
        <w:rPr>
          <w:bCs/>
          <w:sz w:val="28"/>
        </w:rPr>
        <w:t>Оборудование учебного кабинета: _______________________________</w:t>
      </w:r>
      <w:r w:rsidR="005A7ED3" w:rsidRPr="00D6662C">
        <w:rPr>
          <w:bCs/>
          <w:sz w:val="28"/>
        </w:rPr>
        <w:t>____</w:t>
      </w:r>
    </w:p>
    <w:p w14:paraId="6D3B083F" w14:textId="7899BA7C"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r w:rsidRPr="00D6662C">
        <w:rPr>
          <w:bCs/>
          <w:sz w:val="28"/>
        </w:rPr>
        <w:t>Технические средства обучения: __________________________</w:t>
      </w:r>
      <w:r w:rsidR="005A7ED3" w:rsidRPr="00D6662C">
        <w:rPr>
          <w:bCs/>
          <w:sz w:val="28"/>
        </w:rPr>
        <w:t>__________</w:t>
      </w:r>
    </w:p>
    <w:p w14:paraId="0CB84084"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p>
    <w:p w14:paraId="138FC386" w14:textId="212AAD25"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r w:rsidRPr="00D6662C">
        <w:rPr>
          <w:bCs/>
          <w:sz w:val="28"/>
        </w:rPr>
        <w:t>Оборудование мастерской и рабочих мес</w:t>
      </w:r>
      <w:r w:rsidR="005A7ED3" w:rsidRPr="00D6662C">
        <w:rPr>
          <w:bCs/>
          <w:sz w:val="28"/>
        </w:rPr>
        <w:t>т мастерской:</w:t>
      </w:r>
    </w:p>
    <w:p w14:paraId="0D4CAEAB" w14:textId="3D474E19"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r w:rsidRPr="00D6662C">
        <w:rPr>
          <w:bCs/>
          <w:sz w:val="28"/>
        </w:rPr>
        <w:t>____________________________________________________</w:t>
      </w:r>
      <w:r w:rsidR="005A7ED3" w:rsidRPr="00D6662C">
        <w:rPr>
          <w:bCs/>
          <w:sz w:val="28"/>
        </w:rPr>
        <w:t>____________</w:t>
      </w:r>
    </w:p>
    <w:p w14:paraId="51D5986F"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rPr>
      </w:pPr>
    </w:p>
    <w:p w14:paraId="0A45AAA7" w14:textId="4B0A3AE3" w:rsidR="00503E6D" w:rsidRPr="00D6662C" w:rsidRDefault="00503E6D" w:rsidP="00503E6D">
      <w:pPr>
        <w:rPr>
          <w:sz w:val="28"/>
        </w:rPr>
      </w:pPr>
      <w:r w:rsidRPr="00D6662C">
        <w:rPr>
          <w:bCs/>
          <w:sz w:val="28"/>
        </w:rPr>
        <w:t xml:space="preserve">Оборудование </w:t>
      </w:r>
      <w:r w:rsidRPr="00D6662C">
        <w:rPr>
          <w:sz w:val="28"/>
        </w:rPr>
        <w:t xml:space="preserve">лаборатории </w:t>
      </w:r>
      <w:r w:rsidRPr="00D6662C">
        <w:rPr>
          <w:bCs/>
          <w:sz w:val="28"/>
        </w:rPr>
        <w:t>и рабочих мест лаборатории: _______________________</w:t>
      </w:r>
      <w:r w:rsidR="005A7ED3" w:rsidRPr="00D6662C">
        <w:rPr>
          <w:bCs/>
          <w:sz w:val="28"/>
        </w:rPr>
        <w:t>________________________</w:t>
      </w:r>
      <w:r w:rsidRPr="00D6662C">
        <w:rPr>
          <w:bCs/>
          <w:sz w:val="28"/>
        </w:rPr>
        <w:t>_________________</w:t>
      </w:r>
    </w:p>
    <w:p w14:paraId="2DB0715B" w14:textId="77777777" w:rsidR="00503E6D" w:rsidRPr="00D6662C" w:rsidRDefault="00503E6D" w:rsidP="00503E6D">
      <w:pPr>
        <w:jc w:val="both"/>
        <w:rPr>
          <w:bCs/>
          <w:sz w:val="28"/>
        </w:rPr>
      </w:pPr>
      <w:r w:rsidRPr="00D6662C">
        <w:rPr>
          <w:bCs/>
          <w:sz w:val="28"/>
        </w:rPr>
        <w:t xml:space="preserve">Для организации самостоятельной работы </w:t>
      </w:r>
      <w:proofErr w:type="gramStart"/>
      <w:r w:rsidRPr="00D6662C">
        <w:rPr>
          <w:bCs/>
          <w:sz w:val="28"/>
        </w:rPr>
        <w:t>обучающихся</w:t>
      </w:r>
      <w:proofErr w:type="gramEnd"/>
      <w:r w:rsidRPr="00D6662C">
        <w:rPr>
          <w:bCs/>
          <w:sz w:val="28"/>
        </w:rPr>
        <w:t xml:space="preserve"> используются:</w:t>
      </w:r>
    </w:p>
    <w:p w14:paraId="64F97BBC" w14:textId="019436D5" w:rsidR="00503E6D" w:rsidRPr="00D6662C" w:rsidRDefault="00503E6D" w:rsidP="00503E6D">
      <w:pPr>
        <w:jc w:val="both"/>
        <w:rPr>
          <w:bCs/>
          <w:i/>
          <w:sz w:val="28"/>
        </w:rPr>
      </w:pPr>
      <w:r w:rsidRPr="00D6662C">
        <w:rPr>
          <w:bCs/>
          <w:sz w:val="28"/>
        </w:rPr>
        <w:t>___________________________________________</w:t>
      </w:r>
      <w:r w:rsidR="005A7ED3" w:rsidRPr="00D6662C">
        <w:rPr>
          <w:bCs/>
          <w:sz w:val="28"/>
        </w:rPr>
        <w:t>_____________________</w:t>
      </w:r>
    </w:p>
    <w:p w14:paraId="520CC6AB"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14:paraId="4F2E7320" w14:textId="355BC14C" w:rsidR="00503E6D" w:rsidRPr="00D6662C" w:rsidRDefault="00A73D1E" w:rsidP="00503E6D">
      <w:pPr>
        <w:pStyle w:val="1"/>
        <w:keepLines w:val="0"/>
        <w:numPr>
          <w:ilvl w:val="1"/>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8"/>
        </w:rPr>
      </w:pPr>
      <w:r w:rsidRPr="00D6662C">
        <w:rPr>
          <w:bCs/>
          <w:sz w:val="28"/>
        </w:rPr>
        <w:t xml:space="preserve">. </w:t>
      </w:r>
      <w:r w:rsidR="00503E6D" w:rsidRPr="00D6662C">
        <w:rPr>
          <w:bCs/>
          <w:sz w:val="28"/>
        </w:rPr>
        <w:t>Информационное обеспечение обучения</w:t>
      </w:r>
    </w:p>
    <w:p w14:paraId="440366C5"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14:paraId="518A6CBB" w14:textId="77777777" w:rsidR="00503E6D" w:rsidRPr="00D6662C" w:rsidRDefault="00503E6D" w:rsidP="00503E6D">
      <w:pPr>
        <w:tabs>
          <w:tab w:val="left" w:pos="916"/>
          <w:tab w:val="left" w:pos="1832"/>
          <w:tab w:val="left" w:pos="2748"/>
          <w:tab w:val="left" w:pos="3405"/>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iCs/>
          <w:sz w:val="28"/>
        </w:rPr>
      </w:pPr>
      <w:r w:rsidRPr="00D6662C">
        <w:rPr>
          <w:bCs/>
          <w:i/>
          <w:iCs/>
          <w:sz w:val="28"/>
        </w:rPr>
        <w:tab/>
        <w:t>Основная литература</w:t>
      </w:r>
    </w:p>
    <w:p w14:paraId="467A219E" w14:textId="77777777" w:rsidR="00503E6D" w:rsidRPr="00D6662C" w:rsidRDefault="00503E6D" w:rsidP="00503E6D">
      <w:pPr>
        <w:numPr>
          <w:ilvl w:val="0"/>
          <w:numId w:val="24"/>
        </w:numPr>
        <w:tabs>
          <w:tab w:val="left" w:pos="916"/>
          <w:tab w:val="left" w:pos="1832"/>
          <w:tab w:val="left" w:pos="2748"/>
          <w:tab w:val="left" w:pos="3405"/>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1"/>
        <w:jc w:val="both"/>
        <w:rPr>
          <w:bCs/>
          <w:i/>
          <w:iCs/>
          <w:sz w:val="28"/>
        </w:rPr>
      </w:pPr>
      <w:r w:rsidRPr="00D6662C">
        <w:rPr>
          <w:bCs/>
          <w:i/>
          <w:iCs/>
          <w:sz w:val="28"/>
        </w:rPr>
        <w:t>…</w:t>
      </w:r>
    </w:p>
    <w:p w14:paraId="56688283" w14:textId="77777777" w:rsidR="00503E6D" w:rsidRPr="00D6662C" w:rsidRDefault="00503E6D" w:rsidP="00503E6D">
      <w:pPr>
        <w:numPr>
          <w:ilvl w:val="0"/>
          <w:numId w:val="24"/>
        </w:numPr>
        <w:tabs>
          <w:tab w:val="left" w:pos="916"/>
          <w:tab w:val="left" w:pos="1832"/>
          <w:tab w:val="left" w:pos="2748"/>
          <w:tab w:val="left" w:pos="3405"/>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1"/>
        <w:jc w:val="both"/>
        <w:rPr>
          <w:bCs/>
          <w:i/>
          <w:iCs/>
          <w:sz w:val="28"/>
        </w:rPr>
      </w:pPr>
      <w:r w:rsidRPr="00D6662C">
        <w:rPr>
          <w:bCs/>
          <w:i/>
          <w:iCs/>
          <w:sz w:val="28"/>
        </w:rPr>
        <w:t>…</w:t>
      </w:r>
    </w:p>
    <w:p w14:paraId="0263CCD0" w14:textId="77777777" w:rsidR="00503E6D" w:rsidRPr="00D6662C" w:rsidRDefault="00503E6D" w:rsidP="0050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rPr>
          <w:bCs/>
          <w:sz w:val="28"/>
        </w:rPr>
      </w:pPr>
      <w:r w:rsidRPr="00D6662C">
        <w:rPr>
          <w:bCs/>
          <w:sz w:val="28"/>
        </w:rPr>
        <w:t>…</w:t>
      </w:r>
    </w:p>
    <w:p w14:paraId="49B4E648" w14:textId="77777777" w:rsidR="00503E6D" w:rsidRPr="00D6662C" w:rsidRDefault="00503E6D" w:rsidP="005A7ED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b w:val="0"/>
          <w:bCs/>
          <w:i/>
          <w:iCs/>
          <w:sz w:val="28"/>
        </w:rPr>
      </w:pPr>
      <w:r w:rsidRPr="00D6662C">
        <w:rPr>
          <w:b w:val="0"/>
          <w:bCs/>
          <w:i/>
          <w:iCs/>
          <w:sz w:val="28"/>
        </w:rPr>
        <w:tab/>
        <w:t>Дополнительная литература</w:t>
      </w:r>
    </w:p>
    <w:p w14:paraId="3BF34421" w14:textId="77777777" w:rsidR="00503E6D" w:rsidRPr="00D6662C" w:rsidRDefault="00503E6D" w:rsidP="00503E6D">
      <w:pPr>
        <w:numPr>
          <w:ilvl w:val="0"/>
          <w:numId w:val="25"/>
        </w:numPr>
        <w:tabs>
          <w:tab w:val="left" w:pos="916"/>
          <w:tab w:val="left" w:pos="1832"/>
          <w:tab w:val="left" w:pos="2748"/>
          <w:tab w:val="left" w:pos="3405"/>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1"/>
        <w:jc w:val="both"/>
        <w:rPr>
          <w:bCs/>
          <w:i/>
          <w:iCs/>
          <w:sz w:val="28"/>
        </w:rPr>
      </w:pPr>
      <w:r w:rsidRPr="00D6662C">
        <w:rPr>
          <w:bCs/>
          <w:i/>
          <w:iCs/>
          <w:sz w:val="28"/>
        </w:rPr>
        <w:t>…</w:t>
      </w:r>
    </w:p>
    <w:p w14:paraId="7E898D03" w14:textId="77777777" w:rsidR="00503E6D" w:rsidRPr="00D6662C" w:rsidRDefault="00503E6D" w:rsidP="00503E6D">
      <w:pPr>
        <w:numPr>
          <w:ilvl w:val="0"/>
          <w:numId w:val="25"/>
        </w:numPr>
        <w:tabs>
          <w:tab w:val="left" w:pos="916"/>
          <w:tab w:val="left" w:pos="1832"/>
          <w:tab w:val="left" w:pos="2748"/>
          <w:tab w:val="left" w:pos="3405"/>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1"/>
        <w:jc w:val="both"/>
        <w:rPr>
          <w:bCs/>
          <w:i/>
          <w:iCs/>
          <w:sz w:val="28"/>
        </w:rPr>
      </w:pPr>
      <w:r w:rsidRPr="00D6662C">
        <w:rPr>
          <w:bCs/>
          <w:i/>
          <w:iCs/>
          <w:sz w:val="28"/>
        </w:rPr>
        <w:t>…</w:t>
      </w:r>
    </w:p>
    <w:p w14:paraId="7DF3A2EC" w14:textId="77777777" w:rsidR="00503E6D" w:rsidRPr="00D6662C" w:rsidRDefault="00503E6D" w:rsidP="00503E6D">
      <w:pPr>
        <w:rPr>
          <w:sz w:val="28"/>
        </w:rPr>
      </w:pPr>
      <w:r w:rsidRPr="00D6662C">
        <w:rPr>
          <w:sz w:val="28"/>
        </w:rPr>
        <w:t>…</w:t>
      </w:r>
    </w:p>
    <w:p w14:paraId="06BE3B3D" w14:textId="77777777" w:rsidR="00503E6D" w:rsidRPr="00D6662C" w:rsidRDefault="00503E6D" w:rsidP="00503E6D">
      <w:pPr>
        <w:ind w:firstLine="708"/>
        <w:jc w:val="both"/>
        <w:rPr>
          <w:bCs/>
          <w:i/>
          <w:sz w:val="28"/>
        </w:rPr>
      </w:pPr>
      <w:r w:rsidRPr="00D6662C">
        <w:rPr>
          <w:bCs/>
          <w:i/>
          <w:sz w:val="28"/>
        </w:rPr>
        <w:t>Справочно-библиографические издания</w:t>
      </w:r>
    </w:p>
    <w:p w14:paraId="4AF33E3E" w14:textId="77777777" w:rsidR="00503E6D" w:rsidRPr="00D6662C" w:rsidRDefault="00503E6D" w:rsidP="00503E6D">
      <w:pPr>
        <w:numPr>
          <w:ilvl w:val="0"/>
          <w:numId w:val="26"/>
        </w:numPr>
        <w:ind w:left="284" w:firstLine="0"/>
        <w:jc w:val="both"/>
        <w:rPr>
          <w:bCs/>
          <w:i/>
          <w:sz w:val="28"/>
        </w:rPr>
      </w:pPr>
      <w:r w:rsidRPr="00D6662C">
        <w:rPr>
          <w:bCs/>
          <w:i/>
          <w:sz w:val="28"/>
        </w:rPr>
        <w:t>…</w:t>
      </w:r>
    </w:p>
    <w:p w14:paraId="70A7BB5E" w14:textId="77777777" w:rsidR="00503E6D" w:rsidRPr="00D6662C" w:rsidRDefault="00503E6D" w:rsidP="00503E6D">
      <w:pPr>
        <w:numPr>
          <w:ilvl w:val="0"/>
          <w:numId w:val="26"/>
        </w:numPr>
        <w:ind w:left="284" w:firstLine="0"/>
        <w:jc w:val="both"/>
        <w:rPr>
          <w:bCs/>
          <w:i/>
          <w:sz w:val="28"/>
        </w:rPr>
      </w:pPr>
      <w:r w:rsidRPr="00D6662C">
        <w:rPr>
          <w:bCs/>
          <w:i/>
          <w:sz w:val="28"/>
        </w:rPr>
        <w:t>…</w:t>
      </w:r>
    </w:p>
    <w:p w14:paraId="4712DE26" w14:textId="0A5E1FFD" w:rsidR="00503E6D" w:rsidRPr="00D6662C" w:rsidRDefault="00503E6D" w:rsidP="005A7ED3">
      <w:pPr>
        <w:rPr>
          <w:bCs/>
          <w:i/>
          <w:sz w:val="28"/>
        </w:rPr>
      </w:pPr>
      <w:r w:rsidRPr="00D6662C">
        <w:rPr>
          <w:bCs/>
          <w:i/>
          <w:sz w:val="28"/>
        </w:rPr>
        <w:t>…</w:t>
      </w:r>
    </w:p>
    <w:p w14:paraId="39E13564" w14:textId="77777777" w:rsidR="00503E6D" w:rsidRPr="00D6662C" w:rsidRDefault="00503E6D" w:rsidP="00503E6D">
      <w:pPr>
        <w:pStyle w:val="8"/>
        <w:spacing w:before="0"/>
        <w:ind w:firstLine="708"/>
        <w:jc w:val="both"/>
        <w:rPr>
          <w:bCs/>
          <w:iCs w:val="0"/>
          <w:sz w:val="28"/>
        </w:rPr>
      </w:pPr>
      <w:r w:rsidRPr="00D6662C">
        <w:rPr>
          <w:bCs/>
          <w:iCs w:val="0"/>
          <w:sz w:val="28"/>
        </w:rPr>
        <w:t>Интернет ресурсы</w:t>
      </w:r>
    </w:p>
    <w:p w14:paraId="0FCA1226" w14:textId="77777777" w:rsidR="00503E6D" w:rsidRPr="00D6662C" w:rsidRDefault="00503E6D" w:rsidP="00503E6D">
      <w:pPr>
        <w:numPr>
          <w:ilvl w:val="0"/>
          <w:numId w:val="27"/>
        </w:numPr>
        <w:ind w:left="284" w:hanging="11"/>
        <w:rPr>
          <w:sz w:val="28"/>
        </w:rPr>
      </w:pPr>
      <w:r w:rsidRPr="00D6662C">
        <w:rPr>
          <w:sz w:val="28"/>
        </w:rPr>
        <w:t>…</w:t>
      </w:r>
    </w:p>
    <w:p w14:paraId="562706F5" w14:textId="77777777" w:rsidR="00503E6D" w:rsidRPr="00D6662C" w:rsidRDefault="00503E6D" w:rsidP="00503E6D">
      <w:pPr>
        <w:numPr>
          <w:ilvl w:val="0"/>
          <w:numId w:val="27"/>
        </w:numPr>
        <w:ind w:left="284" w:hanging="11"/>
        <w:rPr>
          <w:sz w:val="28"/>
        </w:rPr>
      </w:pPr>
      <w:r w:rsidRPr="00D6662C">
        <w:rPr>
          <w:sz w:val="28"/>
        </w:rPr>
        <w:t>…</w:t>
      </w:r>
    </w:p>
    <w:p w14:paraId="3242C5F6" w14:textId="77777777" w:rsidR="00503E6D" w:rsidRPr="00D6662C" w:rsidRDefault="00503E6D" w:rsidP="00503E6D">
      <w:pPr>
        <w:rPr>
          <w:sz w:val="28"/>
        </w:rPr>
      </w:pPr>
      <w:r w:rsidRPr="00D6662C">
        <w:rPr>
          <w:sz w:val="28"/>
        </w:rPr>
        <w:t>…</w:t>
      </w:r>
    </w:p>
    <w:p w14:paraId="46B149DB" w14:textId="77777777" w:rsidR="00503E6D" w:rsidRPr="00D6662C" w:rsidRDefault="00503E6D" w:rsidP="00503E6D">
      <w:pPr>
        <w:rPr>
          <w:sz w:val="28"/>
        </w:rPr>
      </w:pPr>
    </w:p>
    <w:p w14:paraId="1A6B2815" w14:textId="77777777" w:rsidR="00503E6D" w:rsidRPr="00D6662C" w:rsidRDefault="00503E6D" w:rsidP="00503E6D">
      <w:pPr>
        <w:jc w:val="center"/>
        <w:rPr>
          <w:b/>
          <w:caps/>
          <w:sz w:val="28"/>
        </w:rPr>
      </w:pPr>
      <w:r w:rsidRPr="00D6662C">
        <w:rPr>
          <w:b/>
          <w:caps/>
          <w:sz w:val="28"/>
          <w:szCs w:val="28"/>
        </w:rPr>
        <w:t xml:space="preserve">4. </w:t>
      </w:r>
      <w:r w:rsidRPr="00D6662C">
        <w:rPr>
          <w:b/>
          <w:sz w:val="28"/>
        </w:rPr>
        <w:t>Контроль и оценка результатов освоения профессионального модуля</w:t>
      </w:r>
    </w:p>
    <w:p w14:paraId="1BED7916" w14:textId="77777777" w:rsidR="00503E6D" w:rsidRPr="00D6662C" w:rsidRDefault="00503E6D" w:rsidP="00503E6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Cs/>
          <w:i/>
          <w:szCs w:val="24"/>
        </w:rPr>
      </w:pPr>
      <w:r w:rsidRPr="00D6662C">
        <w:rPr>
          <w:b w:val="0"/>
          <w:szCs w:val="24"/>
        </w:rPr>
        <w:t>(</w:t>
      </w:r>
      <w:r w:rsidRPr="00D6662C">
        <w:rPr>
          <w:b w:val="0"/>
          <w:i/>
          <w:szCs w:val="24"/>
        </w:rPr>
        <w:t>вида профессиональной деятельности</w:t>
      </w:r>
      <w:r w:rsidRPr="00D6662C">
        <w:rPr>
          <w:b w:val="0"/>
          <w:szCs w:val="24"/>
        </w:rPr>
        <w:t>)</w:t>
      </w:r>
    </w:p>
    <w:tbl>
      <w:tblPr>
        <w:tblpPr w:leftFromText="180" w:rightFromText="180" w:vertAnchor="text" w:horzAnchor="margin" w:tblpY="12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3627"/>
        <w:gridCol w:w="3118"/>
      </w:tblGrid>
      <w:tr w:rsidR="00503E6D" w:rsidRPr="00D6662C" w14:paraId="711FB734" w14:textId="77777777" w:rsidTr="005A7ED3">
        <w:tc>
          <w:tcPr>
            <w:tcW w:w="2577" w:type="dxa"/>
          </w:tcPr>
          <w:p w14:paraId="004AF11A" w14:textId="77777777" w:rsidR="00503E6D" w:rsidRPr="00D6662C" w:rsidRDefault="00503E6D" w:rsidP="005A7ED3">
            <w:pPr>
              <w:jc w:val="center"/>
              <w:rPr>
                <w:b/>
                <w:bCs/>
              </w:rPr>
            </w:pPr>
            <w:r w:rsidRPr="00D6662C">
              <w:rPr>
                <w:b/>
                <w:bCs/>
              </w:rPr>
              <w:t xml:space="preserve">Код и наименование профессиональных и общих компетенций </w:t>
            </w:r>
          </w:p>
        </w:tc>
        <w:tc>
          <w:tcPr>
            <w:tcW w:w="3627" w:type="dxa"/>
            <w:vAlign w:val="center"/>
          </w:tcPr>
          <w:p w14:paraId="56101716" w14:textId="77777777" w:rsidR="00503E6D" w:rsidRPr="00D6662C" w:rsidRDefault="00503E6D" w:rsidP="005A7ED3">
            <w:pPr>
              <w:jc w:val="center"/>
              <w:rPr>
                <w:b/>
                <w:bCs/>
              </w:rPr>
            </w:pPr>
            <w:r w:rsidRPr="00D6662C">
              <w:rPr>
                <w:b/>
              </w:rPr>
              <w:t>Критерии оценки</w:t>
            </w:r>
            <w:r w:rsidRPr="00D6662C">
              <w:rPr>
                <w:b/>
                <w:bCs/>
              </w:rPr>
              <w:t xml:space="preserve"> </w:t>
            </w:r>
          </w:p>
        </w:tc>
        <w:tc>
          <w:tcPr>
            <w:tcW w:w="3118" w:type="dxa"/>
            <w:vAlign w:val="center"/>
          </w:tcPr>
          <w:p w14:paraId="42527A04" w14:textId="77777777" w:rsidR="00503E6D" w:rsidRPr="00D6662C" w:rsidRDefault="00503E6D" w:rsidP="005A7ED3">
            <w:pPr>
              <w:jc w:val="center"/>
              <w:rPr>
                <w:b/>
                <w:bCs/>
              </w:rPr>
            </w:pPr>
            <w:r w:rsidRPr="00D6662C">
              <w:rPr>
                <w:b/>
              </w:rPr>
              <w:t xml:space="preserve">Формы и методы оценки </w:t>
            </w:r>
          </w:p>
        </w:tc>
      </w:tr>
      <w:tr w:rsidR="00503E6D" w:rsidRPr="00D6662C" w14:paraId="18F43857" w14:textId="77777777" w:rsidTr="005A7ED3">
        <w:trPr>
          <w:trHeight w:val="562"/>
        </w:trPr>
        <w:tc>
          <w:tcPr>
            <w:tcW w:w="2577" w:type="dxa"/>
            <w:tcBorders>
              <w:bottom w:val="single" w:sz="4" w:space="0" w:color="auto"/>
            </w:tcBorders>
          </w:tcPr>
          <w:p w14:paraId="68C4383B" w14:textId="77777777" w:rsidR="00503E6D" w:rsidRPr="00D6662C" w:rsidRDefault="00503E6D" w:rsidP="005A7ED3">
            <w:pPr>
              <w:ind w:firstLine="709"/>
              <w:jc w:val="both"/>
              <w:rPr>
                <w:b/>
                <w:bCs/>
              </w:rPr>
            </w:pPr>
          </w:p>
        </w:tc>
        <w:tc>
          <w:tcPr>
            <w:tcW w:w="3627" w:type="dxa"/>
            <w:vAlign w:val="center"/>
          </w:tcPr>
          <w:p w14:paraId="4AAE1077" w14:textId="77777777" w:rsidR="00503E6D" w:rsidRPr="00D6662C" w:rsidRDefault="00503E6D" w:rsidP="005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3118" w:type="dxa"/>
            <w:tcBorders>
              <w:bottom w:val="single" w:sz="4" w:space="0" w:color="auto"/>
            </w:tcBorders>
            <w:vAlign w:val="center"/>
          </w:tcPr>
          <w:p w14:paraId="12BA87B0" w14:textId="77777777" w:rsidR="00503E6D" w:rsidRPr="00D6662C" w:rsidRDefault="00503E6D" w:rsidP="005A7ED3">
            <w:pPr>
              <w:jc w:val="both"/>
              <w:rPr>
                <w:b/>
                <w:bCs/>
              </w:rPr>
            </w:pPr>
          </w:p>
        </w:tc>
      </w:tr>
      <w:tr w:rsidR="00503E6D" w:rsidRPr="00D6662C" w14:paraId="1F83BEDB" w14:textId="77777777" w:rsidTr="005A7ED3">
        <w:trPr>
          <w:trHeight w:val="562"/>
        </w:trPr>
        <w:tc>
          <w:tcPr>
            <w:tcW w:w="2577" w:type="dxa"/>
            <w:tcBorders>
              <w:bottom w:val="single" w:sz="4" w:space="0" w:color="auto"/>
            </w:tcBorders>
          </w:tcPr>
          <w:p w14:paraId="6C222D6E" w14:textId="77777777" w:rsidR="00503E6D" w:rsidRPr="00D6662C" w:rsidRDefault="00503E6D" w:rsidP="005A7ED3">
            <w:pPr>
              <w:ind w:firstLine="709"/>
              <w:jc w:val="both"/>
              <w:rPr>
                <w:iCs/>
              </w:rPr>
            </w:pPr>
          </w:p>
        </w:tc>
        <w:tc>
          <w:tcPr>
            <w:tcW w:w="3627" w:type="dxa"/>
          </w:tcPr>
          <w:p w14:paraId="7635CE44" w14:textId="77777777" w:rsidR="00503E6D" w:rsidRPr="00D6662C" w:rsidRDefault="00503E6D" w:rsidP="005A7ED3">
            <w:pPr>
              <w:jc w:val="both"/>
              <w:rPr>
                <w:b/>
              </w:rPr>
            </w:pPr>
          </w:p>
        </w:tc>
        <w:tc>
          <w:tcPr>
            <w:tcW w:w="3118" w:type="dxa"/>
          </w:tcPr>
          <w:p w14:paraId="093709E8" w14:textId="77777777" w:rsidR="00503E6D" w:rsidRPr="00D6662C" w:rsidRDefault="00503E6D" w:rsidP="005A7ED3">
            <w:pPr>
              <w:ind w:firstLine="709"/>
              <w:jc w:val="both"/>
            </w:pPr>
          </w:p>
        </w:tc>
      </w:tr>
      <w:tr w:rsidR="00503E6D" w:rsidRPr="00D6662C" w14:paraId="3EAB056A" w14:textId="77777777" w:rsidTr="005A7ED3">
        <w:trPr>
          <w:trHeight w:val="562"/>
        </w:trPr>
        <w:tc>
          <w:tcPr>
            <w:tcW w:w="2577" w:type="dxa"/>
            <w:tcBorders>
              <w:bottom w:val="single" w:sz="4" w:space="0" w:color="auto"/>
            </w:tcBorders>
          </w:tcPr>
          <w:p w14:paraId="1C3DAC88" w14:textId="77777777" w:rsidR="00503E6D" w:rsidRPr="00D6662C" w:rsidRDefault="00503E6D" w:rsidP="005A7ED3">
            <w:pPr>
              <w:spacing w:after="200" w:line="276" w:lineRule="auto"/>
              <w:ind w:left="113" w:right="113"/>
              <w:rPr>
                <w:iCs/>
              </w:rPr>
            </w:pPr>
          </w:p>
        </w:tc>
        <w:tc>
          <w:tcPr>
            <w:tcW w:w="3627" w:type="dxa"/>
          </w:tcPr>
          <w:p w14:paraId="05109023" w14:textId="77777777" w:rsidR="00503E6D" w:rsidRPr="00D6662C" w:rsidRDefault="00503E6D" w:rsidP="005A7ED3">
            <w:pPr>
              <w:jc w:val="both"/>
              <w:rPr>
                <w:b/>
              </w:rPr>
            </w:pPr>
          </w:p>
        </w:tc>
        <w:tc>
          <w:tcPr>
            <w:tcW w:w="3118" w:type="dxa"/>
          </w:tcPr>
          <w:p w14:paraId="67764111" w14:textId="77777777" w:rsidR="00503E6D" w:rsidRPr="00D6662C" w:rsidRDefault="00503E6D" w:rsidP="005A7ED3">
            <w:pPr>
              <w:ind w:firstLine="709"/>
              <w:jc w:val="both"/>
            </w:pPr>
          </w:p>
        </w:tc>
      </w:tr>
      <w:tr w:rsidR="00503E6D" w:rsidRPr="00D6662C" w14:paraId="2EC34CC6" w14:textId="77777777" w:rsidTr="005A7ED3">
        <w:trPr>
          <w:trHeight w:val="562"/>
        </w:trPr>
        <w:tc>
          <w:tcPr>
            <w:tcW w:w="2577" w:type="dxa"/>
            <w:tcBorders>
              <w:bottom w:val="single" w:sz="4" w:space="0" w:color="auto"/>
            </w:tcBorders>
          </w:tcPr>
          <w:p w14:paraId="41FB7DFD" w14:textId="77777777" w:rsidR="00503E6D" w:rsidRPr="00D6662C" w:rsidRDefault="00503E6D" w:rsidP="005A7ED3">
            <w:pPr>
              <w:spacing w:after="200" w:line="276" w:lineRule="auto"/>
              <w:ind w:left="113" w:right="113"/>
              <w:jc w:val="both"/>
              <w:rPr>
                <w:b/>
                <w:iCs/>
              </w:rPr>
            </w:pPr>
          </w:p>
        </w:tc>
        <w:tc>
          <w:tcPr>
            <w:tcW w:w="3627" w:type="dxa"/>
          </w:tcPr>
          <w:p w14:paraId="681D1B83" w14:textId="77777777" w:rsidR="00503E6D" w:rsidRPr="00D6662C" w:rsidRDefault="00503E6D" w:rsidP="005A7ED3">
            <w:pPr>
              <w:jc w:val="both"/>
              <w:rPr>
                <w:b/>
              </w:rPr>
            </w:pPr>
          </w:p>
        </w:tc>
        <w:tc>
          <w:tcPr>
            <w:tcW w:w="3118" w:type="dxa"/>
          </w:tcPr>
          <w:p w14:paraId="3FB5712B" w14:textId="77777777" w:rsidR="00503E6D" w:rsidRPr="00D6662C" w:rsidRDefault="00503E6D" w:rsidP="005A7ED3">
            <w:pPr>
              <w:ind w:firstLine="709"/>
              <w:jc w:val="both"/>
            </w:pPr>
          </w:p>
        </w:tc>
      </w:tr>
      <w:tr w:rsidR="00503E6D" w:rsidRPr="00D6662C" w14:paraId="3623C379" w14:textId="77777777" w:rsidTr="005A7ED3">
        <w:trPr>
          <w:trHeight w:val="416"/>
        </w:trPr>
        <w:tc>
          <w:tcPr>
            <w:tcW w:w="2577" w:type="dxa"/>
            <w:tcBorders>
              <w:bottom w:val="single" w:sz="4" w:space="0" w:color="auto"/>
            </w:tcBorders>
          </w:tcPr>
          <w:p w14:paraId="15650CB7" w14:textId="77777777" w:rsidR="00503E6D" w:rsidRPr="00D6662C" w:rsidRDefault="00503E6D" w:rsidP="005A7ED3">
            <w:pPr>
              <w:spacing w:after="200" w:line="276" w:lineRule="auto"/>
              <w:ind w:left="113" w:right="113"/>
              <w:jc w:val="both"/>
              <w:rPr>
                <w:iCs/>
              </w:rPr>
            </w:pPr>
          </w:p>
        </w:tc>
        <w:tc>
          <w:tcPr>
            <w:tcW w:w="3627" w:type="dxa"/>
          </w:tcPr>
          <w:p w14:paraId="60A59894" w14:textId="77777777" w:rsidR="00503E6D" w:rsidRPr="00D6662C" w:rsidRDefault="00503E6D" w:rsidP="005A7ED3">
            <w:pPr>
              <w:jc w:val="both"/>
              <w:rPr>
                <w:b/>
              </w:rPr>
            </w:pPr>
          </w:p>
        </w:tc>
        <w:tc>
          <w:tcPr>
            <w:tcW w:w="3118" w:type="dxa"/>
          </w:tcPr>
          <w:p w14:paraId="4BDB4646" w14:textId="77777777" w:rsidR="00503E6D" w:rsidRPr="00D6662C" w:rsidRDefault="00503E6D" w:rsidP="005A7ED3">
            <w:pPr>
              <w:ind w:firstLine="709"/>
              <w:jc w:val="both"/>
            </w:pPr>
          </w:p>
        </w:tc>
      </w:tr>
    </w:tbl>
    <w:p w14:paraId="150EBCD8" w14:textId="77777777" w:rsidR="00503E6D" w:rsidRPr="00D6662C" w:rsidRDefault="00503E6D" w:rsidP="00503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rPr>
      </w:pPr>
    </w:p>
    <w:p w14:paraId="716F73AC" w14:textId="77777777" w:rsidR="00503E6D" w:rsidRPr="00D6662C" w:rsidRDefault="00503E6D" w:rsidP="00503E6D">
      <w:pPr>
        <w:ind w:firstLine="709"/>
        <w:jc w:val="both"/>
        <w:rPr>
          <w:i/>
          <w:sz w:val="28"/>
        </w:rPr>
      </w:pPr>
      <w:r w:rsidRPr="00D6662C">
        <w:rPr>
          <w:spacing w:val="-4"/>
          <w:sz w:val="28"/>
        </w:rPr>
        <w:t>Фонд оценочных сре</w:t>
      </w:r>
      <w:proofErr w:type="gramStart"/>
      <w:r w:rsidRPr="00D6662C">
        <w:rPr>
          <w:spacing w:val="-4"/>
          <w:sz w:val="28"/>
        </w:rPr>
        <w:t>дств пр</w:t>
      </w:r>
      <w:proofErr w:type="gramEnd"/>
      <w:r w:rsidRPr="00D6662C">
        <w:rPr>
          <w:spacing w:val="-4"/>
          <w:sz w:val="28"/>
        </w:rPr>
        <w:t>едставлен в Приложении 1 к рабочей программе профессионального модуля.</w:t>
      </w:r>
    </w:p>
    <w:p w14:paraId="5BB57914" w14:textId="77777777" w:rsidR="00503E6D" w:rsidRPr="00D6662C" w:rsidRDefault="00503E6D" w:rsidP="00503E6D">
      <w:pPr>
        <w:jc w:val="right"/>
        <w:rPr>
          <w:sz w:val="28"/>
        </w:rPr>
      </w:pPr>
    </w:p>
    <w:p w14:paraId="5BF2EE2C" w14:textId="77777777" w:rsidR="00503E6D" w:rsidRPr="00D6662C" w:rsidRDefault="00503E6D" w:rsidP="00503E6D">
      <w:pPr>
        <w:jc w:val="right"/>
      </w:pPr>
    </w:p>
    <w:p w14:paraId="11A7FC22" w14:textId="77777777" w:rsidR="00503E6D" w:rsidRPr="00D6662C" w:rsidRDefault="00503E6D" w:rsidP="00503E6D">
      <w:pPr>
        <w:jc w:val="right"/>
      </w:pPr>
    </w:p>
    <w:p w14:paraId="74805846" w14:textId="77777777" w:rsidR="00503E6D" w:rsidRPr="00D6662C" w:rsidRDefault="00503E6D" w:rsidP="00503E6D">
      <w:pPr>
        <w:jc w:val="right"/>
      </w:pPr>
    </w:p>
    <w:p w14:paraId="7AC770E9" w14:textId="77777777" w:rsidR="00503E6D" w:rsidRPr="00D6662C" w:rsidRDefault="00503E6D" w:rsidP="00503E6D">
      <w:pPr>
        <w:jc w:val="right"/>
      </w:pPr>
    </w:p>
    <w:p w14:paraId="504381AC" w14:textId="77777777" w:rsidR="00503E6D" w:rsidRPr="00D6662C" w:rsidRDefault="00503E6D" w:rsidP="00503E6D">
      <w:pPr>
        <w:jc w:val="right"/>
      </w:pPr>
    </w:p>
    <w:p w14:paraId="48D27408" w14:textId="77777777" w:rsidR="00503E6D" w:rsidRPr="00D6662C" w:rsidRDefault="00503E6D" w:rsidP="00503E6D">
      <w:pPr>
        <w:jc w:val="right"/>
      </w:pPr>
    </w:p>
    <w:p w14:paraId="4CBA3ADC" w14:textId="77777777" w:rsidR="00503E6D" w:rsidRPr="00D6662C" w:rsidRDefault="00503E6D" w:rsidP="00503E6D">
      <w:pPr>
        <w:jc w:val="right"/>
      </w:pPr>
    </w:p>
    <w:p w14:paraId="1F70EF9A" w14:textId="77777777" w:rsidR="00503E6D" w:rsidRPr="00D6662C" w:rsidRDefault="00503E6D" w:rsidP="00503E6D">
      <w:pPr>
        <w:jc w:val="right"/>
      </w:pPr>
    </w:p>
    <w:p w14:paraId="4AA4AD14" w14:textId="77777777" w:rsidR="00503E6D" w:rsidRPr="00D6662C" w:rsidRDefault="00503E6D" w:rsidP="00503E6D">
      <w:pPr>
        <w:jc w:val="right"/>
      </w:pPr>
    </w:p>
    <w:p w14:paraId="2A90B2B5" w14:textId="77777777" w:rsidR="00503E6D" w:rsidRPr="00D6662C" w:rsidRDefault="00503E6D" w:rsidP="00503E6D">
      <w:pPr>
        <w:jc w:val="right"/>
      </w:pPr>
    </w:p>
    <w:p w14:paraId="0C248673" w14:textId="77777777" w:rsidR="00503E6D" w:rsidRPr="00D6662C" w:rsidRDefault="00503E6D" w:rsidP="00503E6D">
      <w:pPr>
        <w:jc w:val="right"/>
        <w:sectPr w:rsidR="00503E6D" w:rsidRPr="00D6662C" w:rsidSect="005A7ED3">
          <w:pgSz w:w="11906" w:h="16838"/>
          <w:pgMar w:top="1101" w:right="1134" w:bottom="992" w:left="1701" w:header="426" w:footer="709" w:gutter="0"/>
          <w:cols w:space="708"/>
          <w:titlePg/>
          <w:docGrid w:linePitch="360"/>
        </w:sectPr>
      </w:pPr>
    </w:p>
    <w:p w14:paraId="26054EB2" w14:textId="77777777" w:rsidR="00503E6D" w:rsidRPr="00D6662C" w:rsidRDefault="00503E6D" w:rsidP="00503E6D">
      <w:pPr>
        <w:jc w:val="center"/>
        <w:rPr>
          <w:b/>
          <w:sz w:val="28"/>
        </w:rPr>
      </w:pPr>
      <w:r w:rsidRPr="00D6662C">
        <w:rPr>
          <w:b/>
          <w:sz w:val="28"/>
        </w:rPr>
        <w:lastRenderedPageBreak/>
        <w:t xml:space="preserve">ЛИСТ ИЗМЕНЕНИЙ И ДОПОЛНЕНИЙ, </w:t>
      </w:r>
    </w:p>
    <w:p w14:paraId="34A8C341" w14:textId="77777777" w:rsidR="00503E6D" w:rsidRPr="00D6662C" w:rsidRDefault="00503E6D" w:rsidP="00503E6D">
      <w:pPr>
        <w:jc w:val="center"/>
        <w:rPr>
          <w:b/>
          <w:sz w:val="28"/>
        </w:rPr>
      </w:pPr>
      <w:proofErr w:type="gramStart"/>
      <w:r w:rsidRPr="00D6662C">
        <w:rPr>
          <w:b/>
          <w:sz w:val="28"/>
        </w:rPr>
        <w:t>внесенных</w:t>
      </w:r>
      <w:proofErr w:type="gramEnd"/>
      <w:r w:rsidRPr="00D6662C">
        <w:rPr>
          <w:b/>
          <w:sz w:val="28"/>
        </w:rPr>
        <w:t xml:space="preserve"> в программу профессионального модуля ОПОП СПО</w:t>
      </w:r>
    </w:p>
    <w:p w14:paraId="49575E1E" w14:textId="77777777" w:rsidR="00503E6D" w:rsidRPr="00D6662C" w:rsidRDefault="00503E6D" w:rsidP="00503E6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17"/>
      </w:tblGrid>
      <w:tr w:rsidR="00503E6D" w:rsidRPr="00D6662C" w14:paraId="3C9BBDCA" w14:textId="77777777" w:rsidTr="005A7ED3">
        <w:tc>
          <w:tcPr>
            <w:tcW w:w="10421" w:type="dxa"/>
            <w:gridSpan w:val="2"/>
            <w:shd w:val="clear" w:color="auto" w:fill="auto"/>
          </w:tcPr>
          <w:p w14:paraId="37C28602" w14:textId="77777777" w:rsidR="00503E6D" w:rsidRPr="00D6662C" w:rsidRDefault="00503E6D" w:rsidP="005A7ED3">
            <w:pPr>
              <w:jc w:val="both"/>
            </w:pPr>
            <w:r w:rsidRPr="00D6662C">
              <w:t>№ изменения, дата изменения; номер страницы с изменением</w:t>
            </w:r>
          </w:p>
        </w:tc>
      </w:tr>
      <w:tr w:rsidR="00503E6D" w:rsidRPr="00D6662C" w14:paraId="73716B70" w14:textId="77777777" w:rsidTr="005A7ED3">
        <w:tc>
          <w:tcPr>
            <w:tcW w:w="5070" w:type="dxa"/>
            <w:shd w:val="clear" w:color="auto" w:fill="auto"/>
          </w:tcPr>
          <w:p w14:paraId="3DCCB7AA" w14:textId="77777777" w:rsidR="00503E6D" w:rsidRPr="00D6662C" w:rsidRDefault="00503E6D" w:rsidP="005A7ED3">
            <w:pPr>
              <w:jc w:val="center"/>
              <w:rPr>
                <w:b/>
              </w:rPr>
            </w:pPr>
            <w:r w:rsidRPr="00D6662C">
              <w:rPr>
                <w:b/>
              </w:rPr>
              <w:t>БЫЛО</w:t>
            </w:r>
          </w:p>
          <w:p w14:paraId="71AEC0F5" w14:textId="77777777" w:rsidR="00503E6D" w:rsidRPr="00D6662C" w:rsidRDefault="00503E6D" w:rsidP="005A7ED3">
            <w:pPr>
              <w:jc w:val="center"/>
              <w:rPr>
                <w:b/>
              </w:rPr>
            </w:pPr>
          </w:p>
          <w:p w14:paraId="582D6CCA" w14:textId="77777777" w:rsidR="00503E6D" w:rsidRPr="00D6662C" w:rsidRDefault="00503E6D" w:rsidP="005A7ED3">
            <w:pPr>
              <w:jc w:val="center"/>
              <w:rPr>
                <w:b/>
              </w:rPr>
            </w:pPr>
          </w:p>
          <w:p w14:paraId="61B36FE6" w14:textId="77777777" w:rsidR="00503E6D" w:rsidRPr="00D6662C" w:rsidRDefault="00503E6D" w:rsidP="005A7ED3">
            <w:pPr>
              <w:jc w:val="center"/>
              <w:rPr>
                <w:b/>
              </w:rPr>
            </w:pPr>
          </w:p>
        </w:tc>
        <w:tc>
          <w:tcPr>
            <w:tcW w:w="5351" w:type="dxa"/>
            <w:shd w:val="clear" w:color="auto" w:fill="auto"/>
          </w:tcPr>
          <w:p w14:paraId="3BD8C7AF" w14:textId="77777777" w:rsidR="00503E6D" w:rsidRPr="00D6662C" w:rsidRDefault="00503E6D" w:rsidP="005A7ED3">
            <w:pPr>
              <w:jc w:val="center"/>
              <w:rPr>
                <w:b/>
              </w:rPr>
            </w:pPr>
            <w:r w:rsidRPr="00D6662C">
              <w:rPr>
                <w:b/>
              </w:rPr>
              <w:t>СТАЛО</w:t>
            </w:r>
          </w:p>
          <w:p w14:paraId="06716B74" w14:textId="77777777" w:rsidR="00503E6D" w:rsidRPr="00D6662C" w:rsidRDefault="00503E6D" w:rsidP="005A7ED3">
            <w:pPr>
              <w:jc w:val="center"/>
              <w:rPr>
                <w:b/>
              </w:rPr>
            </w:pPr>
          </w:p>
          <w:p w14:paraId="483403AD" w14:textId="77777777" w:rsidR="00503E6D" w:rsidRPr="00D6662C" w:rsidRDefault="00503E6D" w:rsidP="005A7ED3">
            <w:pPr>
              <w:jc w:val="center"/>
              <w:rPr>
                <w:b/>
              </w:rPr>
            </w:pPr>
          </w:p>
          <w:p w14:paraId="0E7DE914" w14:textId="77777777" w:rsidR="00503E6D" w:rsidRPr="00D6662C" w:rsidRDefault="00503E6D" w:rsidP="005A7ED3">
            <w:pPr>
              <w:jc w:val="center"/>
              <w:rPr>
                <w:b/>
              </w:rPr>
            </w:pPr>
          </w:p>
          <w:p w14:paraId="0F6366F5" w14:textId="77777777" w:rsidR="00503E6D" w:rsidRPr="00D6662C" w:rsidRDefault="00503E6D" w:rsidP="005A7ED3">
            <w:pPr>
              <w:jc w:val="center"/>
              <w:rPr>
                <w:b/>
              </w:rPr>
            </w:pPr>
          </w:p>
        </w:tc>
      </w:tr>
      <w:tr w:rsidR="00503E6D" w:rsidRPr="00D6662C" w14:paraId="7AFB5927" w14:textId="77777777" w:rsidTr="005A7ED3">
        <w:tc>
          <w:tcPr>
            <w:tcW w:w="10421" w:type="dxa"/>
            <w:gridSpan w:val="2"/>
            <w:shd w:val="clear" w:color="auto" w:fill="auto"/>
          </w:tcPr>
          <w:p w14:paraId="6133AEDB" w14:textId="77777777" w:rsidR="00503E6D" w:rsidRPr="00D6662C" w:rsidRDefault="00503E6D" w:rsidP="005A7ED3">
            <w:pPr>
              <w:jc w:val="both"/>
            </w:pPr>
            <w:r w:rsidRPr="00D6662C">
              <w:t>Основание:</w:t>
            </w:r>
          </w:p>
          <w:p w14:paraId="16C7FB7A" w14:textId="77777777" w:rsidR="00503E6D" w:rsidRPr="00D6662C" w:rsidRDefault="00503E6D" w:rsidP="005A7ED3">
            <w:pPr>
              <w:jc w:val="both"/>
            </w:pPr>
          </w:p>
          <w:p w14:paraId="11072AB9" w14:textId="77777777" w:rsidR="00503E6D" w:rsidRPr="00D6662C" w:rsidRDefault="00503E6D" w:rsidP="005A7ED3">
            <w:pPr>
              <w:jc w:val="both"/>
            </w:pPr>
            <w:r w:rsidRPr="00D6662C">
              <w:t>ФИО и подпись лица, внесшего изменения</w:t>
            </w:r>
          </w:p>
          <w:p w14:paraId="5AFEC5E9" w14:textId="77777777" w:rsidR="00503E6D" w:rsidRPr="00D6662C" w:rsidRDefault="00503E6D" w:rsidP="005A7ED3">
            <w:pPr>
              <w:jc w:val="both"/>
            </w:pPr>
          </w:p>
        </w:tc>
      </w:tr>
    </w:tbl>
    <w:p w14:paraId="17982162" w14:textId="77777777" w:rsidR="00503E6D" w:rsidRPr="00D6662C" w:rsidRDefault="00503E6D" w:rsidP="00503E6D"/>
    <w:p w14:paraId="42457BF3" w14:textId="77777777" w:rsidR="00503E6D" w:rsidRPr="00D6662C" w:rsidRDefault="00503E6D" w:rsidP="00503E6D">
      <w:pPr>
        <w:jc w:val="center"/>
        <w:rPr>
          <w:i/>
          <w:sz w:val="28"/>
        </w:rPr>
      </w:pPr>
      <w:r w:rsidRPr="00D6662C">
        <w:rPr>
          <w:i/>
          <w:sz w:val="28"/>
        </w:rPr>
        <w:t>Образец оформления</w:t>
      </w:r>
    </w:p>
    <w:p w14:paraId="7EB100D3" w14:textId="77777777" w:rsidR="00503E6D" w:rsidRPr="00D6662C" w:rsidRDefault="00503E6D" w:rsidP="00503E6D">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910"/>
      </w:tblGrid>
      <w:tr w:rsidR="00503E6D" w:rsidRPr="00D6662C" w14:paraId="3FF8477F" w14:textId="77777777" w:rsidTr="005A7ED3">
        <w:tc>
          <w:tcPr>
            <w:tcW w:w="10421" w:type="dxa"/>
            <w:gridSpan w:val="2"/>
            <w:shd w:val="clear" w:color="auto" w:fill="auto"/>
          </w:tcPr>
          <w:p w14:paraId="67799FE7" w14:textId="77777777" w:rsidR="00503E6D" w:rsidRPr="00D6662C" w:rsidRDefault="00503E6D" w:rsidP="005A7ED3">
            <w:r w:rsidRPr="00D6662C">
              <w:t>Изменение № 1 от 05.07.2012 г., стр. №15</w:t>
            </w:r>
          </w:p>
        </w:tc>
      </w:tr>
      <w:tr w:rsidR="00503E6D" w:rsidRPr="00D6662C" w14:paraId="6DF1219E" w14:textId="77777777" w:rsidTr="005A7ED3">
        <w:tc>
          <w:tcPr>
            <w:tcW w:w="5070" w:type="dxa"/>
            <w:shd w:val="clear" w:color="auto" w:fill="auto"/>
          </w:tcPr>
          <w:p w14:paraId="32DBA02A" w14:textId="77777777" w:rsidR="00503E6D" w:rsidRPr="00D6662C" w:rsidRDefault="00503E6D" w:rsidP="005A7ED3">
            <w:pPr>
              <w:jc w:val="center"/>
              <w:rPr>
                <w:b/>
              </w:rPr>
            </w:pPr>
            <w:r w:rsidRPr="00D6662C">
              <w:rPr>
                <w:b/>
              </w:rPr>
              <w:t>БЫЛО</w:t>
            </w:r>
          </w:p>
          <w:p w14:paraId="2E9C3A9C" w14:textId="77777777" w:rsidR="00503E6D" w:rsidRPr="00D6662C" w:rsidRDefault="00503E6D" w:rsidP="005A7ED3">
            <w:pPr>
              <w:jc w:val="both"/>
            </w:pPr>
            <w:r w:rsidRPr="00D6662C">
              <w:t>Основная литература:</w:t>
            </w:r>
          </w:p>
          <w:p w14:paraId="3A8133DC" w14:textId="77777777" w:rsidR="00503E6D" w:rsidRPr="00D6662C" w:rsidRDefault="00503E6D" w:rsidP="005A7ED3">
            <w:pPr>
              <w:jc w:val="both"/>
            </w:pPr>
            <w:r w:rsidRPr="00D6662C">
              <w:t>Басова Н. В. Немецкий язык. – М., 2004. – 414 с.</w:t>
            </w:r>
          </w:p>
          <w:p w14:paraId="09AF59D0" w14:textId="77777777" w:rsidR="00503E6D" w:rsidRPr="00D6662C" w:rsidRDefault="00503E6D" w:rsidP="005A7ED3">
            <w:pPr>
              <w:jc w:val="center"/>
              <w:rPr>
                <w:b/>
              </w:rPr>
            </w:pPr>
          </w:p>
          <w:p w14:paraId="271540B4" w14:textId="77777777" w:rsidR="00503E6D" w:rsidRPr="00D6662C" w:rsidRDefault="00503E6D" w:rsidP="005A7ED3">
            <w:pPr>
              <w:jc w:val="center"/>
              <w:rPr>
                <w:b/>
              </w:rPr>
            </w:pPr>
          </w:p>
        </w:tc>
        <w:tc>
          <w:tcPr>
            <w:tcW w:w="5351" w:type="dxa"/>
            <w:shd w:val="clear" w:color="auto" w:fill="auto"/>
          </w:tcPr>
          <w:p w14:paraId="755FFF72" w14:textId="77777777" w:rsidR="00503E6D" w:rsidRPr="00D6662C" w:rsidRDefault="00503E6D" w:rsidP="005A7ED3">
            <w:pPr>
              <w:jc w:val="center"/>
              <w:rPr>
                <w:b/>
              </w:rPr>
            </w:pPr>
            <w:r w:rsidRPr="00D6662C">
              <w:rPr>
                <w:b/>
              </w:rPr>
              <w:t>СТАЛО</w:t>
            </w:r>
          </w:p>
          <w:p w14:paraId="7ED7B23E" w14:textId="77777777" w:rsidR="00503E6D" w:rsidRPr="00D6662C" w:rsidRDefault="00503E6D" w:rsidP="005A7ED3">
            <w:pPr>
              <w:jc w:val="both"/>
            </w:pPr>
            <w:r w:rsidRPr="00D6662C">
              <w:t>Основная литература:</w:t>
            </w:r>
          </w:p>
          <w:p w14:paraId="33DE0237" w14:textId="77777777" w:rsidR="00503E6D" w:rsidRPr="00D6662C" w:rsidRDefault="00503E6D" w:rsidP="005A7ED3">
            <w:pPr>
              <w:jc w:val="both"/>
            </w:pPr>
            <w:r w:rsidRPr="00D6662C">
              <w:t>Басова Н. В. Немецкий язык. – М., 2011. – 420 с.</w:t>
            </w:r>
          </w:p>
          <w:p w14:paraId="6707BE09" w14:textId="77777777" w:rsidR="00503E6D" w:rsidRPr="00D6662C" w:rsidRDefault="00503E6D" w:rsidP="005A7ED3">
            <w:pPr>
              <w:jc w:val="center"/>
              <w:rPr>
                <w:b/>
              </w:rPr>
            </w:pPr>
          </w:p>
          <w:p w14:paraId="2F12591B" w14:textId="77777777" w:rsidR="00503E6D" w:rsidRPr="00D6662C" w:rsidRDefault="00503E6D" w:rsidP="005A7ED3">
            <w:pPr>
              <w:jc w:val="center"/>
              <w:rPr>
                <w:b/>
              </w:rPr>
            </w:pPr>
          </w:p>
        </w:tc>
      </w:tr>
      <w:tr w:rsidR="00503E6D" w:rsidRPr="00D6662C" w14:paraId="5A29DDEF" w14:textId="77777777" w:rsidTr="005A7ED3">
        <w:tc>
          <w:tcPr>
            <w:tcW w:w="10421" w:type="dxa"/>
            <w:gridSpan w:val="2"/>
            <w:shd w:val="clear" w:color="auto" w:fill="auto"/>
          </w:tcPr>
          <w:p w14:paraId="56A3AF2C" w14:textId="77777777" w:rsidR="00503E6D" w:rsidRPr="00D6662C" w:rsidRDefault="00503E6D" w:rsidP="005A7ED3">
            <w:r w:rsidRPr="00D6662C">
              <w:t>Основание: актуализация основных источников.</w:t>
            </w:r>
          </w:p>
          <w:p w14:paraId="6083FFBA" w14:textId="77777777" w:rsidR="00503E6D" w:rsidRPr="00D6662C" w:rsidRDefault="00503E6D" w:rsidP="005A7ED3"/>
          <w:p w14:paraId="42F66D1E" w14:textId="77777777" w:rsidR="00503E6D" w:rsidRPr="00D6662C" w:rsidRDefault="00503E6D" w:rsidP="005A7ED3">
            <w:r w:rsidRPr="00D6662C">
              <w:t>ФИО и подпись лица, внесшего изменения</w:t>
            </w:r>
          </w:p>
          <w:p w14:paraId="02C4FCFB" w14:textId="77777777" w:rsidR="00503E6D" w:rsidRPr="00D6662C" w:rsidRDefault="00503E6D" w:rsidP="005A7ED3"/>
        </w:tc>
      </w:tr>
    </w:tbl>
    <w:p w14:paraId="1333EEE0" w14:textId="77777777" w:rsidR="00503E6D" w:rsidRPr="00D6662C" w:rsidRDefault="00503E6D" w:rsidP="00503E6D"/>
    <w:p w14:paraId="2DED4AC8" w14:textId="77777777" w:rsidR="005A7ED3" w:rsidRPr="00D6662C" w:rsidRDefault="005A7ED3" w:rsidP="00503E6D">
      <w:pPr>
        <w:sectPr w:rsidR="005A7ED3" w:rsidRPr="00D6662C">
          <w:pgSz w:w="11906" w:h="16838"/>
          <w:pgMar w:top="1134" w:right="850" w:bottom="1134" w:left="1701" w:header="708" w:footer="708" w:gutter="0"/>
          <w:cols w:space="708"/>
          <w:docGrid w:linePitch="360"/>
        </w:sectPr>
      </w:pPr>
    </w:p>
    <w:p w14:paraId="1D2C1D31" w14:textId="04760363" w:rsidR="00AB7D7E" w:rsidRPr="00D6662C" w:rsidRDefault="00AB7D7E" w:rsidP="00AB7D7E">
      <w:pPr>
        <w:suppressAutoHyphens/>
        <w:jc w:val="right"/>
        <w:rPr>
          <w:b/>
          <w:i/>
          <w:sz w:val="28"/>
          <w:szCs w:val="28"/>
          <w:lang w:eastAsia="ar-SA"/>
        </w:rPr>
      </w:pPr>
      <w:r w:rsidRPr="00D6662C">
        <w:rPr>
          <w:b/>
          <w:i/>
          <w:sz w:val="28"/>
          <w:szCs w:val="28"/>
          <w:lang w:eastAsia="ar-SA"/>
        </w:rPr>
        <w:lastRenderedPageBreak/>
        <w:t>Приложение 4 к Положению. Макет рабочей программы практики</w:t>
      </w:r>
    </w:p>
    <w:p w14:paraId="0286DC9D" w14:textId="77777777" w:rsidR="00AB7D7E" w:rsidRPr="00D6662C" w:rsidRDefault="00AB7D7E" w:rsidP="005A7ED3">
      <w:pPr>
        <w:suppressAutoHyphens/>
        <w:jc w:val="center"/>
        <w:rPr>
          <w:sz w:val="28"/>
          <w:szCs w:val="28"/>
          <w:lang w:eastAsia="ar-SA"/>
        </w:rPr>
      </w:pPr>
    </w:p>
    <w:p w14:paraId="563F6DF0" w14:textId="2B7A010B" w:rsidR="005A7ED3" w:rsidRPr="00D6662C" w:rsidRDefault="005A7ED3" w:rsidP="005A7ED3">
      <w:pPr>
        <w:suppressAutoHyphens/>
        <w:jc w:val="center"/>
        <w:rPr>
          <w:sz w:val="28"/>
          <w:szCs w:val="28"/>
          <w:lang w:eastAsia="ar-SA"/>
        </w:rPr>
      </w:pPr>
      <w:r w:rsidRPr="00D6662C">
        <w:rPr>
          <w:sz w:val="28"/>
          <w:szCs w:val="28"/>
          <w:lang w:eastAsia="ar-SA"/>
        </w:rPr>
        <w:t>МИНПРОСВЕЩЕНИЯ РОССИИ</w:t>
      </w:r>
    </w:p>
    <w:p w14:paraId="19E456E8" w14:textId="77777777" w:rsidR="005A7ED3" w:rsidRPr="00D6662C" w:rsidRDefault="005A7ED3" w:rsidP="005A7ED3">
      <w:pPr>
        <w:suppressAutoHyphens/>
        <w:jc w:val="center"/>
        <w:rPr>
          <w:bCs/>
          <w:sz w:val="28"/>
          <w:szCs w:val="28"/>
          <w:lang w:eastAsia="ar-SA"/>
        </w:rPr>
      </w:pPr>
      <w:r w:rsidRPr="00D6662C">
        <w:rPr>
          <w:bCs/>
          <w:sz w:val="28"/>
          <w:szCs w:val="28"/>
          <w:lang w:eastAsia="ar-SA"/>
        </w:rPr>
        <w:t>Федеральное государственное бюджетное образовательное учреждение высшего образования</w:t>
      </w:r>
    </w:p>
    <w:p w14:paraId="67E6BF7F" w14:textId="77777777" w:rsidR="005A7ED3" w:rsidRPr="00D6662C" w:rsidRDefault="005A7ED3" w:rsidP="005A7ED3">
      <w:pPr>
        <w:suppressAutoHyphens/>
        <w:jc w:val="center"/>
        <w:rPr>
          <w:sz w:val="28"/>
          <w:szCs w:val="28"/>
          <w:lang w:eastAsia="ar-SA"/>
        </w:rPr>
      </w:pPr>
      <w:r w:rsidRPr="00D6662C">
        <w:rPr>
          <w:sz w:val="28"/>
          <w:szCs w:val="28"/>
          <w:lang w:eastAsia="ar-SA"/>
        </w:rPr>
        <w:t xml:space="preserve">«Нижегородский государственный педагогический университет </w:t>
      </w:r>
    </w:p>
    <w:p w14:paraId="1A4D5457" w14:textId="77777777" w:rsidR="005A7ED3" w:rsidRPr="00D6662C" w:rsidRDefault="005A7ED3" w:rsidP="005A7ED3">
      <w:pPr>
        <w:suppressAutoHyphens/>
        <w:jc w:val="center"/>
        <w:rPr>
          <w:sz w:val="28"/>
          <w:szCs w:val="28"/>
          <w:lang w:eastAsia="ar-SA"/>
        </w:rPr>
      </w:pPr>
      <w:r w:rsidRPr="00D6662C">
        <w:rPr>
          <w:sz w:val="28"/>
          <w:szCs w:val="28"/>
          <w:lang w:eastAsia="ar-SA"/>
        </w:rPr>
        <w:t xml:space="preserve">имени </w:t>
      </w:r>
      <w:proofErr w:type="spellStart"/>
      <w:r w:rsidRPr="00D6662C">
        <w:rPr>
          <w:sz w:val="28"/>
          <w:szCs w:val="28"/>
          <w:lang w:eastAsia="ar-SA"/>
        </w:rPr>
        <w:t>Козьмы</w:t>
      </w:r>
      <w:proofErr w:type="spellEnd"/>
      <w:r w:rsidRPr="00D6662C">
        <w:rPr>
          <w:sz w:val="28"/>
          <w:szCs w:val="28"/>
          <w:lang w:eastAsia="ar-SA"/>
        </w:rPr>
        <w:t xml:space="preserve"> Минина» </w:t>
      </w:r>
    </w:p>
    <w:p w14:paraId="23A941FB" w14:textId="77777777" w:rsidR="005A7ED3" w:rsidRPr="00D6662C" w:rsidRDefault="005A7ED3" w:rsidP="005A7ED3">
      <w:pPr>
        <w:suppressAutoHyphens/>
        <w:jc w:val="center"/>
        <w:rPr>
          <w:sz w:val="28"/>
          <w:szCs w:val="28"/>
          <w:lang w:eastAsia="ar-SA"/>
        </w:rPr>
      </w:pPr>
    </w:p>
    <w:p w14:paraId="2F5512C0" w14:textId="77777777" w:rsidR="005A7ED3" w:rsidRPr="00D6662C" w:rsidRDefault="005A7ED3" w:rsidP="005A7ED3">
      <w:pPr>
        <w:suppressAutoHyphens/>
        <w:jc w:val="center"/>
        <w:rPr>
          <w:i/>
          <w:sz w:val="28"/>
          <w:szCs w:val="28"/>
          <w:lang w:eastAsia="ar-SA"/>
        </w:rPr>
      </w:pPr>
      <w:r w:rsidRPr="00D6662C">
        <w:rPr>
          <w:i/>
          <w:sz w:val="28"/>
          <w:szCs w:val="28"/>
          <w:lang w:eastAsia="ar-SA"/>
        </w:rPr>
        <w:t xml:space="preserve">________________ </w:t>
      </w:r>
      <w:r w:rsidRPr="00D6662C">
        <w:rPr>
          <w:sz w:val="28"/>
          <w:szCs w:val="28"/>
          <w:lang w:eastAsia="ar-SA"/>
        </w:rPr>
        <w:t>факультет</w:t>
      </w:r>
    </w:p>
    <w:p w14:paraId="6DBD1E0C" w14:textId="77777777" w:rsidR="005A7ED3" w:rsidRPr="00D6662C" w:rsidRDefault="005A7ED3" w:rsidP="005A7ED3">
      <w:pPr>
        <w:suppressAutoHyphens/>
        <w:jc w:val="center"/>
        <w:rPr>
          <w:sz w:val="28"/>
          <w:szCs w:val="28"/>
          <w:lang w:eastAsia="ar-SA"/>
        </w:rPr>
      </w:pPr>
    </w:p>
    <w:p w14:paraId="0B36AB72" w14:textId="77777777" w:rsidR="005A7ED3" w:rsidRPr="00D6662C" w:rsidRDefault="005A7ED3" w:rsidP="005A7ED3">
      <w:pPr>
        <w:suppressAutoHyphens/>
        <w:jc w:val="center"/>
        <w:rPr>
          <w:sz w:val="28"/>
          <w:szCs w:val="28"/>
          <w:lang w:eastAsia="ar-SA"/>
        </w:rPr>
      </w:pPr>
      <w:r w:rsidRPr="00D6662C">
        <w:rPr>
          <w:sz w:val="28"/>
          <w:szCs w:val="28"/>
          <w:lang w:eastAsia="ar-SA"/>
        </w:rPr>
        <w:t>Кафедра __________________</w:t>
      </w:r>
    </w:p>
    <w:p w14:paraId="4B5BFC45" w14:textId="127A4950" w:rsidR="005A7ED3" w:rsidRPr="00D6662C" w:rsidRDefault="005A7ED3" w:rsidP="005A7ED3">
      <w:pPr>
        <w:suppressAutoHyphens/>
        <w:rPr>
          <w:sz w:val="28"/>
          <w:szCs w:val="28"/>
          <w:lang w:eastAsia="ar-SA"/>
        </w:rPr>
      </w:pPr>
    </w:p>
    <w:p w14:paraId="785B3F20" w14:textId="25ED2FD1" w:rsidR="00AB7D7E" w:rsidRPr="00D6662C" w:rsidRDefault="00AB7D7E" w:rsidP="005A7ED3">
      <w:pPr>
        <w:suppressAutoHyphens/>
        <w:rPr>
          <w:sz w:val="28"/>
          <w:szCs w:val="28"/>
          <w:lang w:eastAsia="ar-SA"/>
        </w:rPr>
      </w:pPr>
    </w:p>
    <w:p w14:paraId="22E9C453" w14:textId="77777777" w:rsidR="005A7ED3" w:rsidRPr="00D6662C" w:rsidRDefault="005A7ED3" w:rsidP="005A7ED3">
      <w:pPr>
        <w:suppressAutoHyphens/>
        <w:ind w:left="4678"/>
        <w:rPr>
          <w:sz w:val="28"/>
          <w:szCs w:val="28"/>
          <w:lang w:eastAsia="ar-SA"/>
        </w:rPr>
      </w:pPr>
    </w:p>
    <w:p w14:paraId="7D1D7525" w14:textId="77777777" w:rsidR="005A7ED3" w:rsidRPr="00D6662C" w:rsidRDefault="005A7ED3" w:rsidP="005A7ED3">
      <w:pPr>
        <w:suppressAutoHyphens/>
        <w:ind w:left="4678"/>
        <w:rPr>
          <w:szCs w:val="28"/>
          <w:lang w:eastAsia="ar-SA"/>
        </w:rPr>
      </w:pPr>
      <w:r w:rsidRPr="00D6662C">
        <w:rPr>
          <w:szCs w:val="28"/>
          <w:lang w:eastAsia="ar-SA"/>
        </w:rPr>
        <w:t>УТВЕРЖДЕНО</w:t>
      </w:r>
    </w:p>
    <w:p w14:paraId="6E241A34" w14:textId="77777777" w:rsidR="005A7ED3" w:rsidRPr="00D6662C" w:rsidRDefault="005A7ED3" w:rsidP="005A7ED3">
      <w:pPr>
        <w:suppressAutoHyphens/>
        <w:ind w:left="4678"/>
        <w:rPr>
          <w:szCs w:val="28"/>
          <w:lang w:eastAsia="ar-SA"/>
        </w:rPr>
      </w:pPr>
      <w:r w:rsidRPr="00D6662C">
        <w:rPr>
          <w:szCs w:val="28"/>
          <w:lang w:eastAsia="ar-SA"/>
        </w:rPr>
        <w:t>Решением Ученого совета</w:t>
      </w:r>
    </w:p>
    <w:p w14:paraId="7A0E3034" w14:textId="77777777" w:rsidR="005A7ED3" w:rsidRPr="00D6662C" w:rsidRDefault="005A7ED3" w:rsidP="005A7ED3">
      <w:pPr>
        <w:suppressAutoHyphens/>
        <w:ind w:left="4678"/>
        <w:rPr>
          <w:szCs w:val="28"/>
          <w:lang w:eastAsia="ar-SA"/>
        </w:rPr>
      </w:pPr>
      <w:r w:rsidRPr="00D6662C">
        <w:rPr>
          <w:szCs w:val="28"/>
          <w:lang w:eastAsia="ar-SA"/>
        </w:rPr>
        <w:t>Протокол №_____</w:t>
      </w:r>
    </w:p>
    <w:p w14:paraId="0D5C29B7" w14:textId="77777777" w:rsidR="005A7ED3" w:rsidRPr="00D6662C" w:rsidRDefault="005A7ED3" w:rsidP="005A7ED3">
      <w:pPr>
        <w:suppressAutoHyphens/>
        <w:ind w:left="4678"/>
        <w:rPr>
          <w:szCs w:val="28"/>
          <w:lang w:eastAsia="ar-SA"/>
        </w:rPr>
      </w:pPr>
      <w:r w:rsidRPr="00D6662C">
        <w:rPr>
          <w:szCs w:val="28"/>
          <w:lang w:eastAsia="ar-SA"/>
        </w:rPr>
        <w:t>от «____»_____________20____</w:t>
      </w:r>
    </w:p>
    <w:p w14:paraId="23B8F779" w14:textId="77777777" w:rsidR="005A7ED3" w:rsidRPr="00D6662C" w:rsidRDefault="005A7ED3" w:rsidP="005A7ED3">
      <w:pPr>
        <w:suppressAutoHyphens/>
        <w:rPr>
          <w:sz w:val="28"/>
          <w:szCs w:val="28"/>
          <w:lang w:eastAsia="ar-SA"/>
        </w:rPr>
      </w:pPr>
    </w:p>
    <w:p w14:paraId="09FA93F5" w14:textId="22574F46" w:rsidR="005A7ED3" w:rsidRPr="00D6662C" w:rsidRDefault="005A7ED3" w:rsidP="005A7ED3">
      <w:pPr>
        <w:suppressAutoHyphens/>
        <w:jc w:val="center"/>
        <w:rPr>
          <w:b/>
          <w:sz w:val="28"/>
          <w:szCs w:val="28"/>
          <w:lang w:eastAsia="ar-SA"/>
        </w:rPr>
      </w:pPr>
    </w:p>
    <w:p w14:paraId="0A890660" w14:textId="77777777" w:rsidR="00AB7D7E" w:rsidRPr="00D6662C" w:rsidRDefault="00AB7D7E" w:rsidP="005A7ED3">
      <w:pPr>
        <w:suppressAutoHyphens/>
        <w:jc w:val="center"/>
        <w:rPr>
          <w:b/>
          <w:sz w:val="28"/>
          <w:szCs w:val="28"/>
          <w:lang w:eastAsia="ar-SA"/>
        </w:rPr>
      </w:pPr>
    </w:p>
    <w:p w14:paraId="77E6DCB8" w14:textId="77777777" w:rsidR="00696E9C" w:rsidRPr="00D6662C" w:rsidRDefault="00AB7D7E" w:rsidP="005A7ED3">
      <w:pPr>
        <w:suppressAutoHyphens/>
        <w:jc w:val="center"/>
        <w:rPr>
          <w:b/>
          <w:sz w:val="28"/>
          <w:szCs w:val="28"/>
          <w:lang w:eastAsia="ar-SA"/>
        </w:rPr>
      </w:pPr>
      <w:r w:rsidRPr="00D6662C">
        <w:rPr>
          <w:b/>
          <w:sz w:val="28"/>
          <w:szCs w:val="28"/>
          <w:lang w:eastAsia="ar-SA"/>
        </w:rPr>
        <w:t xml:space="preserve">РАБОЧАЯ </w:t>
      </w:r>
      <w:r w:rsidR="005A7ED3" w:rsidRPr="00D6662C">
        <w:rPr>
          <w:b/>
          <w:sz w:val="28"/>
          <w:szCs w:val="28"/>
          <w:lang w:eastAsia="ar-SA"/>
        </w:rPr>
        <w:t xml:space="preserve">ПРОГРАММА </w:t>
      </w:r>
    </w:p>
    <w:p w14:paraId="6D0ADDEA" w14:textId="76175362" w:rsidR="005A7ED3" w:rsidRPr="00D6662C" w:rsidRDefault="005A7ED3" w:rsidP="005A7ED3">
      <w:pPr>
        <w:suppressAutoHyphens/>
        <w:jc w:val="center"/>
        <w:rPr>
          <w:b/>
          <w:sz w:val="28"/>
          <w:szCs w:val="28"/>
          <w:lang w:eastAsia="ar-SA"/>
        </w:rPr>
      </w:pPr>
      <w:r w:rsidRPr="00D6662C">
        <w:rPr>
          <w:b/>
          <w:sz w:val="28"/>
          <w:szCs w:val="28"/>
          <w:lang w:eastAsia="ar-SA"/>
        </w:rPr>
        <w:t>УЧЕБНОЙ/ПРОИЗВОДСТВЕННОЙ ПРАКТИКИ</w:t>
      </w:r>
    </w:p>
    <w:p w14:paraId="23687F4D" w14:textId="77777777" w:rsidR="005A7ED3" w:rsidRPr="00D6662C" w:rsidRDefault="005A7ED3" w:rsidP="005A7ED3">
      <w:pPr>
        <w:suppressAutoHyphens/>
        <w:rPr>
          <w:b/>
          <w:sz w:val="28"/>
          <w:szCs w:val="28"/>
          <w:lang w:eastAsia="ar-SA"/>
        </w:rPr>
      </w:pPr>
    </w:p>
    <w:tbl>
      <w:tblPr>
        <w:tblW w:w="9397" w:type="dxa"/>
        <w:jc w:val="center"/>
        <w:tblLayout w:type="fixed"/>
        <w:tblLook w:val="0000" w:firstRow="0" w:lastRow="0" w:firstColumn="0" w:lastColumn="0" w:noHBand="0" w:noVBand="0"/>
      </w:tblPr>
      <w:tblGrid>
        <w:gridCol w:w="3144"/>
        <w:gridCol w:w="6253"/>
      </w:tblGrid>
      <w:tr w:rsidR="005A7ED3" w:rsidRPr="00D6662C" w14:paraId="511F9A6B" w14:textId="77777777" w:rsidTr="005A7ED3">
        <w:trPr>
          <w:trHeight w:val="303"/>
          <w:jc w:val="center"/>
        </w:trPr>
        <w:tc>
          <w:tcPr>
            <w:tcW w:w="3144" w:type="dxa"/>
            <w:vAlign w:val="center"/>
          </w:tcPr>
          <w:p w14:paraId="7AE86CA9" w14:textId="77777777" w:rsidR="005A7ED3" w:rsidRPr="00D6662C" w:rsidRDefault="005A7ED3" w:rsidP="005A7ED3">
            <w:pPr>
              <w:suppressAutoHyphens/>
              <w:rPr>
                <w:b/>
                <w:sz w:val="28"/>
                <w:lang w:eastAsia="ar-SA"/>
              </w:rPr>
            </w:pPr>
            <w:r w:rsidRPr="00D6662C">
              <w:rPr>
                <w:b/>
                <w:sz w:val="28"/>
                <w:lang w:val="en-US" w:eastAsia="ar-SA"/>
              </w:rPr>
              <w:t>C</w:t>
            </w:r>
            <w:proofErr w:type="spellStart"/>
            <w:r w:rsidRPr="00D6662C">
              <w:rPr>
                <w:b/>
                <w:sz w:val="28"/>
                <w:lang w:eastAsia="ar-SA"/>
              </w:rPr>
              <w:t>пециальность</w:t>
            </w:r>
            <w:proofErr w:type="spellEnd"/>
          </w:p>
        </w:tc>
        <w:tc>
          <w:tcPr>
            <w:tcW w:w="6253" w:type="dxa"/>
            <w:vAlign w:val="center"/>
          </w:tcPr>
          <w:p w14:paraId="419D785F" w14:textId="2F36B4F7" w:rsidR="005A7ED3" w:rsidRPr="00D6662C" w:rsidRDefault="005A7ED3" w:rsidP="00AB7D7E">
            <w:pPr>
              <w:suppressAutoHyphens/>
              <w:rPr>
                <w:sz w:val="28"/>
                <w:lang w:eastAsia="ar-SA"/>
              </w:rPr>
            </w:pPr>
            <w:r w:rsidRPr="00D6662C">
              <w:rPr>
                <w:sz w:val="28"/>
                <w:lang w:eastAsia="ar-SA"/>
              </w:rPr>
              <w:t>_</w:t>
            </w:r>
            <w:r w:rsidR="00AB7D7E" w:rsidRPr="00D6662C">
              <w:rPr>
                <w:sz w:val="28"/>
                <w:lang w:eastAsia="ar-SA"/>
              </w:rPr>
              <w:t>_</w:t>
            </w:r>
            <w:r w:rsidRPr="00D6662C">
              <w:rPr>
                <w:sz w:val="28"/>
                <w:lang w:eastAsia="ar-SA"/>
              </w:rPr>
              <w:t>_________________________________________</w:t>
            </w:r>
          </w:p>
        </w:tc>
      </w:tr>
      <w:tr w:rsidR="005A7ED3" w:rsidRPr="00D6662C" w14:paraId="2D68DC9F" w14:textId="77777777" w:rsidTr="005A7ED3">
        <w:trPr>
          <w:trHeight w:val="146"/>
          <w:jc w:val="center"/>
        </w:trPr>
        <w:tc>
          <w:tcPr>
            <w:tcW w:w="9397" w:type="dxa"/>
            <w:gridSpan w:val="2"/>
            <w:vAlign w:val="center"/>
          </w:tcPr>
          <w:p w14:paraId="4473E6C5" w14:textId="77777777" w:rsidR="005A7ED3" w:rsidRPr="00D6662C" w:rsidRDefault="005A7ED3" w:rsidP="005A7ED3">
            <w:pPr>
              <w:suppressAutoHyphens/>
              <w:ind w:firstLine="6521"/>
              <w:rPr>
                <w:b/>
                <w:bCs/>
                <w:sz w:val="28"/>
                <w:lang w:eastAsia="ar-SA"/>
              </w:rPr>
            </w:pPr>
          </w:p>
        </w:tc>
      </w:tr>
      <w:tr w:rsidR="005A7ED3" w:rsidRPr="00D6662C" w14:paraId="2317702A" w14:textId="77777777" w:rsidTr="005A7ED3">
        <w:trPr>
          <w:trHeight w:val="623"/>
          <w:jc w:val="center"/>
        </w:trPr>
        <w:tc>
          <w:tcPr>
            <w:tcW w:w="3144" w:type="dxa"/>
            <w:vAlign w:val="center"/>
          </w:tcPr>
          <w:p w14:paraId="3EC685F3" w14:textId="77777777" w:rsidR="005A7ED3" w:rsidRPr="00D6662C" w:rsidRDefault="005A7ED3" w:rsidP="005A7ED3">
            <w:pPr>
              <w:suppressAutoHyphens/>
              <w:rPr>
                <w:b/>
                <w:sz w:val="28"/>
                <w:lang w:eastAsia="ar-SA"/>
              </w:rPr>
            </w:pPr>
            <w:r w:rsidRPr="00D6662C">
              <w:rPr>
                <w:b/>
                <w:bCs/>
                <w:sz w:val="28"/>
                <w:lang w:eastAsia="ar-SA"/>
              </w:rPr>
              <w:t>Квалификация  выпускника</w:t>
            </w:r>
          </w:p>
        </w:tc>
        <w:tc>
          <w:tcPr>
            <w:tcW w:w="6253" w:type="dxa"/>
            <w:vAlign w:val="center"/>
          </w:tcPr>
          <w:p w14:paraId="60D694CD" w14:textId="748E8875" w:rsidR="005A7ED3" w:rsidRPr="00D6662C" w:rsidRDefault="005A7ED3" w:rsidP="005A7ED3">
            <w:pPr>
              <w:suppressAutoHyphens/>
              <w:rPr>
                <w:b/>
                <w:sz w:val="28"/>
                <w:lang w:eastAsia="ar-SA"/>
              </w:rPr>
            </w:pPr>
            <w:r w:rsidRPr="00D6662C">
              <w:rPr>
                <w:b/>
                <w:sz w:val="28"/>
                <w:lang w:eastAsia="ar-SA"/>
              </w:rPr>
              <w:t>___________________________________________</w:t>
            </w:r>
          </w:p>
        </w:tc>
      </w:tr>
      <w:tr w:rsidR="005A7ED3" w:rsidRPr="00D6662C" w14:paraId="05C26B5A" w14:textId="77777777" w:rsidTr="005A7ED3">
        <w:trPr>
          <w:trHeight w:val="314"/>
          <w:jc w:val="center"/>
        </w:trPr>
        <w:tc>
          <w:tcPr>
            <w:tcW w:w="3144" w:type="dxa"/>
            <w:vAlign w:val="center"/>
          </w:tcPr>
          <w:p w14:paraId="0ADE3451" w14:textId="77777777" w:rsidR="005A7ED3" w:rsidRPr="00D6662C" w:rsidRDefault="005A7ED3" w:rsidP="005A7ED3">
            <w:pPr>
              <w:tabs>
                <w:tab w:val="right" w:leader="underscore" w:pos="9639"/>
              </w:tabs>
              <w:suppressAutoHyphens/>
              <w:rPr>
                <w:sz w:val="28"/>
                <w:lang w:eastAsia="ar-SA"/>
              </w:rPr>
            </w:pPr>
            <w:r w:rsidRPr="00D6662C">
              <w:rPr>
                <w:b/>
                <w:bCs/>
                <w:sz w:val="28"/>
                <w:lang w:eastAsia="ar-SA"/>
              </w:rPr>
              <w:t xml:space="preserve">Форма обучения </w:t>
            </w:r>
          </w:p>
        </w:tc>
        <w:tc>
          <w:tcPr>
            <w:tcW w:w="6253" w:type="dxa"/>
            <w:vAlign w:val="center"/>
          </w:tcPr>
          <w:p w14:paraId="0989C7CB" w14:textId="6952CA4C" w:rsidR="005A7ED3" w:rsidRPr="00D6662C" w:rsidRDefault="005A7ED3" w:rsidP="00AB7D7E">
            <w:pPr>
              <w:tabs>
                <w:tab w:val="right" w:leader="underscore" w:pos="9639"/>
              </w:tabs>
              <w:suppressAutoHyphens/>
              <w:rPr>
                <w:sz w:val="28"/>
                <w:lang w:eastAsia="ar-SA"/>
              </w:rPr>
            </w:pPr>
            <w:r w:rsidRPr="00D6662C">
              <w:rPr>
                <w:sz w:val="28"/>
                <w:lang w:eastAsia="ar-SA"/>
              </w:rPr>
              <w:t>___________________________________________</w:t>
            </w:r>
          </w:p>
        </w:tc>
      </w:tr>
      <w:tr w:rsidR="005A7ED3" w:rsidRPr="00D6662C" w14:paraId="406989C1" w14:textId="77777777" w:rsidTr="005A7ED3">
        <w:trPr>
          <w:trHeight w:val="170"/>
          <w:jc w:val="center"/>
        </w:trPr>
        <w:tc>
          <w:tcPr>
            <w:tcW w:w="3144" w:type="dxa"/>
            <w:vAlign w:val="center"/>
          </w:tcPr>
          <w:p w14:paraId="0E9CFC71" w14:textId="77777777" w:rsidR="005A7ED3" w:rsidRPr="00D6662C" w:rsidRDefault="005A7ED3" w:rsidP="005A7ED3">
            <w:pPr>
              <w:suppressAutoHyphens/>
              <w:rPr>
                <w:b/>
                <w:bCs/>
                <w:sz w:val="20"/>
                <w:szCs w:val="20"/>
                <w:lang w:eastAsia="ar-SA"/>
              </w:rPr>
            </w:pPr>
          </w:p>
        </w:tc>
        <w:tc>
          <w:tcPr>
            <w:tcW w:w="6253" w:type="dxa"/>
            <w:vAlign w:val="center"/>
          </w:tcPr>
          <w:p w14:paraId="378D3CFD" w14:textId="77777777" w:rsidR="005A7ED3" w:rsidRPr="00D6662C" w:rsidRDefault="005A7ED3" w:rsidP="005A7ED3">
            <w:pPr>
              <w:suppressAutoHyphens/>
              <w:ind w:left="30"/>
              <w:jc w:val="center"/>
              <w:rPr>
                <w:b/>
                <w:bCs/>
                <w:i/>
                <w:sz w:val="20"/>
                <w:szCs w:val="20"/>
                <w:lang w:eastAsia="ar-SA"/>
              </w:rPr>
            </w:pPr>
            <w:r w:rsidRPr="00D6662C">
              <w:rPr>
                <w:bCs/>
                <w:i/>
                <w:sz w:val="20"/>
                <w:szCs w:val="20"/>
                <w:lang w:eastAsia="ar-SA"/>
              </w:rPr>
              <w:t>(очная, очно-заочная, заочная)</w:t>
            </w:r>
          </w:p>
        </w:tc>
      </w:tr>
      <w:tr w:rsidR="005A7ED3" w:rsidRPr="00D6662C" w14:paraId="03F1FA22" w14:textId="77777777" w:rsidTr="005A7ED3">
        <w:trPr>
          <w:trHeight w:val="170"/>
          <w:jc w:val="center"/>
        </w:trPr>
        <w:tc>
          <w:tcPr>
            <w:tcW w:w="3144" w:type="dxa"/>
            <w:vAlign w:val="center"/>
          </w:tcPr>
          <w:p w14:paraId="2BD694C5" w14:textId="77777777" w:rsidR="005A7ED3" w:rsidRPr="00D6662C" w:rsidRDefault="005A7ED3" w:rsidP="005A7ED3">
            <w:pPr>
              <w:tabs>
                <w:tab w:val="right" w:leader="underscore" w:pos="9639"/>
              </w:tabs>
              <w:suppressAutoHyphens/>
              <w:rPr>
                <w:bCs/>
                <w:sz w:val="28"/>
                <w:lang w:eastAsia="ar-SA"/>
              </w:rPr>
            </w:pPr>
            <w:r w:rsidRPr="00D6662C">
              <w:rPr>
                <w:b/>
                <w:bCs/>
                <w:sz w:val="28"/>
                <w:lang w:eastAsia="ar-SA"/>
              </w:rPr>
              <w:t>Тип практики</w:t>
            </w:r>
          </w:p>
        </w:tc>
        <w:tc>
          <w:tcPr>
            <w:tcW w:w="6253" w:type="dxa"/>
            <w:vAlign w:val="center"/>
          </w:tcPr>
          <w:p w14:paraId="6216135E" w14:textId="76949E30" w:rsidR="005A7ED3" w:rsidRPr="00D6662C" w:rsidRDefault="005A7ED3" w:rsidP="00AB7D7E">
            <w:pPr>
              <w:tabs>
                <w:tab w:val="right" w:leader="underscore" w:pos="9639"/>
              </w:tabs>
              <w:suppressAutoHyphens/>
              <w:rPr>
                <w:bCs/>
                <w:sz w:val="28"/>
                <w:lang w:eastAsia="ar-SA"/>
              </w:rPr>
            </w:pPr>
            <w:r w:rsidRPr="00D6662C">
              <w:rPr>
                <w:bCs/>
                <w:sz w:val="28"/>
                <w:lang w:eastAsia="ar-SA"/>
              </w:rPr>
              <w:t>___________________________________________</w:t>
            </w:r>
          </w:p>
        </w:tc>
      </w:tr>
      <w:tr w:rsidR="005A7ED3" w:rsidRPr="00D6662C" w14:paraId="733205C9" w14:textId="77777777" w:rsidTr="005A7ED3">
        <w:trPr>
          <w:trHeight w:val="170"/>
          <w:jc w:val="center"/>
        </w:trPr>
        <w:tc>
          <w:tcPr>
            <w:tcW w:w="3144" w:type="dxa"/>
            <w:vAlign w:val="center"/>
          </w:tcPr>
          <w:p w14:paraId="75159CED" w14:textId="77777777" w:rsidR="005A7ED3" w:rsidRPr="00D6662C" w:rsidRDefault="005A7ED3" w:rsidP="005A7ED3">
            <w:pPr>
              <w:tabs>
                <w:tab w:val="right" w:leader="underscore" w:pos="9639"/>
              </w:tabs>
              <w:suppressAutoHyphens/>
              <w:rPr>
                <w:b/>
                <w:bCs/>
                <w:i/>
                <w:sz w:val="22"/>
                <w:szCs w:val="22"/>
                <w:lang w:eastAsia="ar-SA"/>
              </w:rPr>
            </w:pPr>
          </w:p>
        </w:tc>
        <w:tc>
          <w:tcPr>
            <w:tcW w:w="6253" w:type="dxa"/>
            <w:vAlign w:val="center"/>
          </w:tcPr>
          <w:p w14:paraId="5932213D" w14:textId="77777777" w:rsidR="005A7ED3" w:rsidRPr="00D6662C" w:rsidRDefault="005A7ED3" w:rsidP="005A7ED3">
            <w:pPr>
              <w:suppressAutoHyphens/>
              <w:jc w:val="center"/>
              <w:rPr>
                <w:bCs/>
                <w:i/>
                <w:sz w:val="20"/>
                <w:szCs w:val="20"/>
                <w:lang w:eastAsia="ar-SA"/>
              </w:rPr>
            </w:pPr>
            <w:r w:rsidRPr="00D6662C">
              <w:rPr>
                <w:bCs/>
                <w:i/>
                <w:sz w:val="20"/>
                <w:szCs w:val="20"/>
                <w:lang w:eastAsia="ar-SA"/>
              </w:rPr>
              <w:t>(в соответствии с учебным планом)</w:t>
            </w:r>
          </w:p>
        </w:tc>
      </w:tr>
    </w:tbl>
    <w:p w14:paraId="7AFD3047" w14:textId="77777777" w:rsidR="005A7ED3" w:rsidRPr="00D6662C" w:rsidRDefault="005A7ED3" w:rsidP="005A7ED3">
      <w:pPr>
        <w:suppressAutoHyphens/>
        <w:rPr>
          <w:b/>
          <w:sz w:val="28"/>
          <w:szCs w:val="28"/>
          <w:lang w:eastAsia="ar-SA"/>
        </w:rPr>
      </w:pPr>
    </w:p>
    <w:tbl>
      <w:tblPr>
        <w:tblW w:w="0" w:type="auto"/>
        <w:jc w:val="center"/>
        <w:tblLook w:val="0000" w:firstRow="0" w:lastRow="0" w:firstColumn="0" w:lastColumn="0" w:noHBand="0" w:noVBand="0"/>
      </w:tblPr>
      <w:tblGrid>
        <w:gridCol w:w="1624"/>
        <w:gridCol w:w="2464"/>
        <w:gridCol w:w="4260"/>
      </w:tblGrid>
      <w:tr w:rsidR="005A7ED3" w:rsidRPr="00D6662C" w14:paraId="09B52F8E" w14:textId="77777777" w:rsidTr="005A7ED3">
        <w:trPr>
          <w:trHeight w:val="456"/>
          <w:jc w:val="center"/>
        </w:trPr>
        <w:tc>
          <w:tcPr>
            <w:tcW w:w="1624"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14:paraId="5E31FF8A" w14:textId="77777777" w:rsidR="005A7ED3" w:rsidRPr="00D6662C" w:rsidRDefault="005A7ED3" w:rsidP="005A7ED3">
            <w:pPr>
              <w:suppressAutoHyphens/>
              <w:spacing w:line="240" w:lineRule="exact"/>
              <w:jc w:val="center"/>
              <w:rPr>
                <w:b/>
                <w:lang w:eastAsia="ar-SA"/>
              </w:rPr>
            </w:pPr>
            <w:r w:rsidRPr="00D6662C">
              <w:rPr>
                <w:b/>
                <w:lang w:eastAsia="ar-SA"/>
              </w:rPr>
              <w:t xml:space="preserve">Семестр/Курс  </w:t>
            </w:r>
          </w:p>
        </w:tc>
        <w:tc>
          <w:tcPr>
            <w:tcW w:w="2464" w:type="dxa"/>
            <w:tcBorders>
              <w:top w:val="single" w:sz="8" w:space="0" w:color="auto"/>
              <w:left w:val="single" w:sz="4" w:space="0" w:color="auto"/>
              <w:bottom w:val="single" w:sz="8" w:space="0" w:color="auto"/>
              <w:right w:val="single" w:sz="8" w:space="0" w:color="auto"/>
            </w:tcBorders>
            <w:tcMar>
              <w:left w:w="28" w:type="dxa"/>
              <w:right w:w="28" w:type="dxa"/>
            </w:tcMar>
            <w:vAlign w:val="center"/>
          </w:tcPr>
          <w:p w14:paraId="3F2532C4" w14:textId="77777777" w:rsidR="005A7ED3" w:rsidRPr="00D6662C" w:rsidRDefault="005A7ED3" w:rsidP="005A7ED3">
            <w:pPr>
              <w:suppressAutoHyphens/>
              <w:spacing w:line="220" w:lineRule="exact"/>
              <w:ind w:firstLine="12"/>
              <w:jc w:val="center"/>
              <w:rPr>
                <w:b/>
                <w:lang w:eastAsia="ar-SA"/>
              </w:rPr>
            </w:pPr>
            <w:r w:rsidRPr="00D6662C">
              <w:rPr>
                <w:b/>
                <w:lang w:eastAsia="ar-SA"/>
              </w:rPr>
              <w:t>Трудоемкость  час.</w:t>
            </w:r>
          </w:p>
        </w:tc>
        <w:tc>
          <w:tcPr>
            <w:tcW w:w="426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11956AF" w14:textId="77777777" w:rsidR="005A7ED3" w:rsidRPr="00D6662C" w:rsidRDefault="005A7ED3" w:rsidP="005A7ED3">
            <w:pPr>
              <w:suppressAutoHyphens/>
              <w:spacing w:line="220" w:lineRule="exact"/>
              <w:jc w:val="center"/>
              <w:rPr>
                <w:b/>
                <w:lang w:eastAsia="ar-SA"/>
              </w:rPr>
            </w:pPr>
            <w:r w:rsidRPr="00D6662C">
              <w:rPr>
                <w:b/>
                <w:lang w:eastAsia="ar-SA"/>
              </w:rPr>
              <w:t>Форма промежуточной аттестации</w:t>
            </w:r>
          </w:p>
          <w:p w14:paraId="141F2402" w14:textId="77777777" w:rsidR="005A7ED3" w:rsidRPr="00D6662C" w:rsidRDefault="005A7ED3" w:rsidP="005A7ED3">
            <w:pPr>
              <w:suppressAutoHyphens/>
              <w:spacing w:line="220" w:lineRule="exact"/>
              <w:jc w:val="center"/>
              <w:rPr>
                <w:b/>
                <w:lang w:eastAsia="ar-SA"/>
              </w:rPr>
            </w:pPr>
            <w:r w:rsidRPr="00D6662C">
              <w:rPr>
                <w:b/>
                <w:lang w:eastAsia="ar-SA"/>
              </w:rPr>
              <w:t>(зачет/дифференцированный зачет</w:t>
            </w:r>
            <w:proofErr w:type="gramStart"/>
            <w:r w:rsidRPr="00D6662C">
              <w:rPr>
                <w:b/>
                <w:lang w:eastAsia="ar-SA"/>
              </w:rPr>
              <w:t xml:space="preserve"> )</w:t>
            </w:r>
            <w:proofErr w:type="gramEnd"/>
          </w:p>
        </w:tc>
      </w:tr>
      <w:tr w:rsidR="005A7ED3" w:rsidRPr="00D6662C" w14:paraId="5C1DCAE8" w14:textId="77777777" w:rsidTr="005A7ED3">
        <w:trPr>
          <w:trHeight w:val="289"/>
          <w:jc w:val="center"/>
        </w:trPr>
        <w:tc>
          <w:tcPr>
            <w:tcW w:w="1624"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14:paraId="06EE115D" w14:textId="77777777" w:rsidR="005A7ED3" w:rsidRPr="00D6662C" w:rsidRDefault="005A7ED3" w:rsidP="005A7ED3">
            <w:pPr>
              <w:suppressAutoHyphens/>
              <w:rPr>
                <w:b/>
                <w:lang w:eastAsia="ar-SA"/>
              </w:rPr>
            </w:pPr>
          </w:p>
        </w:tc>
        <w:tc>
          <w:tcPr>
            <w:tcW w:w="2464" w:type="dxa"/>
            <w:tcBorders>
              <w:top w:val="single" w:sz="8" w:space="0" w:color="auto"/>
              <w:left w:val="single" w:sz="4" w:space="0" w:color="auto"/>
              <w:bottom w:val="single" w:sz="8" w:space="0" w:color="auto"/>
              <w:right w:val="single" w:sz="8" w:space="0" w:color="auto"/>
            </w:tcBorders>
            <w:tcMar>
              <w:left w:w="28" w:type="dxa"/>
              <w:right w:w="28" w:type="dxa"/>
            </w:tcMar>
            <w:vAlign w:val="center"/>
          </w:tcPr>
          <w:p w14:paraId="761CC7CB" w14:textId="77777777" w:rsidR="005A7ED3" w:rsidRPr="00D6662C" w:rsidRDefault="005A7ED3" w:rsidP="005A7ED3">
            <w:pPr>
              <w:suppressAutoHyphens/>
              <w:jc w:val="center"/>
              <w:rPr>
                <w:b/>
                <w:lang w:eastAsia="ar-SA"/>
              </w:rPr>
            </w:pPr>
          </w:p>
        </w:tc>
        <w:tc>
          <w:tcPr>
            <w:tcW w:w="426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9299AA0" w14:textId="77777777" w:rsidR="005A7ED3" w:rsidRPr="00D6662C" w:rsidRDefault="005A7ED3" w:rsidP="005A7ED3">
            <w:pPr>
              <w:suppressAutoHyphens/>
              <w:jc w:val="center"/>
              <w:rPr>
                <w:b/>
                <w:lang w:eastAsia="ar-SA"/>
              </w:rPr>
            </w:pPr>
          </w:p>
        </w:tc>
      </w:tr>
      <w:tr w:rsidR="005A7ED3" w:rsidRPr="00D6662C" w14:paraId="6723B493" w14:textId="77777777" w:rsidTr="005A7ED3">
        <w:trPr>
          <w:trHeight w:val="297"/>
          <w:jc w:val="center"/>
        </w:trPr>
        <w:tc>
          <w:tcPr>
            <w:tcW w:w="1624"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14:paraId="7DFE1DDD" w14:textId="77777777" w:rsidR="005A7ED3" w:rsidRPr="00D6662C" w:rsidRDefault="005A7ED3" w:rsidP="005A7ED3">
            <w:pPr>
              <w:suppressAutoHyphens/>
              <w:rPr>
                <w:b/>
                <w:lang w:eastAsia="ar-SA"/>
              </w:rPr>
            </w:pPr>
          </w:p>
        </w:tc>
        <w:tc>
          <w:tcPr>
            <w:tcW w:w="2464" w:type="dxa"/>
            <w:tcBorders>
              <w:top w:val="single" w:sz="8" w:space="0" w:color="auto"/>
              <w:left w:val="single" w:sz="4" w:space="0" w:color="auto"/>
              <w:bottom w:val="single" w:sz="8" w:space="0" w:color="auto"/>
              <w:right w:val="single" w:sz="8" w:space="0" w:color="auto"/>
            </w:tcBorders>
            <w:tcMar>
              <w:left w:w="28" w:type="dxa"/>
              <w:right w:w="28" w:type="dxa"/>
            </w:tcMar>
            <w:vAlign w:val="center"/>
          </w:tcPr>
          <w:p w14:paraId="18CCA398" w14:textId="77777777" w:rsidR="005A7ED3" w:rsidRPr="00D6662C" w:rsidRDefault="005A7ED3" w:rsidP="005A7ED3">
            <w:pPr>
              <w:suppressAutoHyphens/>
              <w:jc w:val="center"/>
              <w:rPr>
                <w:b/>
                <w:lang w:eastAsia="ar-SA"/>
              </w:rPr>
            </w:pPr>
          </w:p>
        </w:tc>
        <w:tc>
          <w:tcPr>
            <w:tcW w:w="426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DACBEE1" w14:textId="77777777" w:rsidR="005A7ED3" w:rsidRPr="00D6662C" w:rsidRDefault="005A7ED3" w:rsidP="005A7ED3">
            <w:pPr>
              <w:suppressAutoHyphens/>
              <w:jc w:val="center"/>
              <w:rPr>
                <w:b/>
                <w:lang w:eastAsia="ar-SA"/>
              </w:rPr>
            </w:pPr>
          </w:p>
        </w:tc>
      </w:tr>
      <w:tr w:rsidR="005A7ED3" w:rsidRPr="00D6662C" w14:paraId="4E9DCEBB" w14:textId="77777777" w:rsidTr="005A7ED3">
        <w:trPr>
          <w:trHeight w:val="289"/>
          <w:jc w:val="center"/>
        </w:trPr>
        <w:tc>
          <w:tcPr>
            <w:tcW w:w="1624"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14:paraId="5FD34889" w14:textId="77777777" w:rsidR="005A7ED3" w:rsidRPr="00D6662C" w:rsidRDefault="005A7ED3" w:rsidP="005A7ED3">
            <w:pPr>
              <w:suppressAutoHyphens/>
              <w:ind w:firstLine="36"/>
              <w:jc w:val="center"/>
              <w:rPr>
                <w:b/>
                <w:lang w:eastAsia="ar-SA"/>
              </w:rPr>
            </w:pPr>
            <w:r w:rsidRPr="00D6662C">
              <w:rPr>
                <w:b/>
                <w:lang w:eastAsia="ar-SA"/>
              </w:rPr>
              <w:t>Итого</w:t>
            </w:r>
          </w:p>
        </w:tc>
        <w:tc>
          <w:tcPr>
            <w:tcW w:w="2464" w:type="dxa"/>
            <w:tcBorders>
              <w:top w:val="single" w:sz="8" w:space="0" w:color="auto"/>
              <w:left w:val="single" w:sz="4" w:space="0" w:color="auto"/>
              <w:bottom w:val="single" w:sz="8" w:space="0" w:color="auto"/>
              <w:right w:val="single" w:sz="8" w:space="0" w:color="auto"/>
            </w:tcBorders>
            <w:tcMar>
              <w:left w:w="28" w:type="dxa"/>
              <w:right w:w="28" w:type="dxa"/>
            </w:tcMar>
            <w:vAlign w:val="center"/>
          </w:tcPr>
          <w:p w14:paraId="4792A781" w14:textId="77777777" w:rsidR="005A7ED3" w:rsidRPr="00D6662C" w:rsidRDefault="005A7ED3" w:rsidP="005A7ED3">
            <w:pPr>
              <w:suppressAutoHyphens/>
              <w:jc w:val="center"/>
              <w:rPr>
                <w:b/>
                <w:lang w:eastAsia="ar-SA"/>
              </w:rPr>
            </w:pPr>
          </w:p>
        </w:tc>
        <w:tc>
          <w:tcPr>
            <w:tcW w:w="426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030E3BE" w14:textId="77777777" w:rsidR="005A7ED3" w:rsidRPr="00D6662C" w:rsidRDefault="005A7ED3" w:rsidP="005A7ED3">
            <w:pPr>
              <w:suppressAutoHyphens/>
              <w:jc w:val="center"/>
              <w:rPr>
                <w:b/>
                <w:lang w:eastAsia="ar-SA"/>
              </w:rPr>
            </w:pPr>
          </w:p>
        </w:tc>
      </w:tr>
    </w:tbl>
    <w:p w14:paraId="1710CC8E" w14:textId="77777777" w:rsidR="005A7ED3" w:rsidRPr="00D6662C" w:rsidRDefault="005A7ED3" w:rsidP="005A7ED3">
      <w:pPr>
        <w:suppressAutoHyphens/>
        <w:rPr>
          <w:b/>
          <w:sz w:val="28"/>
          <w:szCs w:val="28"/>
          <w:lang w:eastAsia="ar-SA"/>
        </w:rPr>
      </w:pPr>
    </w:p>
    <w:p w14:paraId="7A841749" w14:textId="77777777" w:rsidR="005A7ED3" w:rsidRPr="00D6662C" w:rsidRDefault="005A7ED3" w:rsidP="005A7ED3">
      <w:pPr>
        <w:suppressAutoHyphens/>
        <w:rPr>
          <w:b/>
          <w:sz w:val="28"/>
          <w:szCs w:val="28"/>
          <w:lang w:eastAsia="ar-SA"/>
        </w:rPr>
      </w:pPr>
    </w:p>
    <w:p w14:paraId="5C54B62F" w14:textId="55AAE0EB" w:rsidR="005A7ED3" w:rsidRPr="00D6662C" w:rsidRDefault="005A7ED3" w:rsidP="005A7ED3">
      <w:pPr>
        <w:suppressAutoHyphens/>
        <w:rPr>
          <w:b/>
          <w:sz w:val="28"/>
          <w:szCs w:val="28"/>
          <w:lang w:eastAsia="ar-SA"/>
        </w:rPr>
      </w:pPr>
    </w:p>
    <w:p w14:paraId="17837E8D" w14:textId="6489F7B1" w:rsidR="00AB7D7E" w:rsidRPr="00D6662C" w:rsidRDefault="00AB7D7E" w:rsidP="005A7ED3">
      <w:pPr>
        <w:suppressAutoHyphens/>
        <w:rPr>
          <w:b/>
          <w:sz w:val="28"/>
          <w:szCs w:val="28"/>
          <w:lang w:eastAsia="ar-SA"/>
        </w:rPr>
      </w:pPr>
    </w:p>
    <w:p w14:paraId="1BF020B0" w14:textId="77777777" w:rsidR="00AB7D7E" w:rsidRPr="00D6662C" w:rsidRDefault="00AB7D7E" w:rsidP="005A7ED3">
      <w:pPr>
        <w:suppressAutoHyphens/>
        <w:rPr>
          <w:b/>
          <w:sz w:val="28"/>
          <w:szCs w:val="28"/>
          <w:lang w:eastAsia="ar-SA"/>
        </w:rPr>
      </w:pPr>
    </w:p>
    <w:p w14:paraId="379B82C2" w14:textId="77777777" w:rsidR="005A7ED3" w:rsidRPr="00D6662C" w:rsidRDefault="005A7ED3" w:rsidP="005A7ED3">
      <w:pPr>
        <w:suppressAutoHyphens/>
        <w:jc w:val="center"/>
        <w:rPr>
          <w:sz w:val="28"/>
          <w:szCs w:val="28"/>
          <w:lang w:eastAsia="ar-SA"/>
        </w:rPr>
      </w:pPr>
    </w:p>
    <w:p w14:paraId="63F427BD" w14:textId="77777777" w:rsidR="005A7ED3" w:rsidRPr="00D6662C" w:rsidRDefault="005A7ED3" w:rsidP="005A7ED3">
      <w:pPr>
        <w:suppressAutoHyphens/>
        <w:jc w:val="center"/>
        <w:rPr>
          <w:sz w:val="28"/>
          <w:szCs w:val="28"/>
          <w:lang w:eastAsia="ar-SA"/>
        </w:rPr>
      </w:pPr>
      <w:r w:rsidRPr="00D6662C">
        <w:rPr>
          <w:sz w:val="28"/>
          <w:szCs w:val="28"/>
          <w:lang w:eastAsia="ar-SA"/>
        </w:rPr>
        <w:t>г. Нижний Новгород</w:t>
      </w:r>
    </w:p>
    <w:p w14:paraId="28A560A4" w14:textId="74CA7395" w:rsidR="00AB7D7E" w:rsidRPr="00D6662C" w:rsidRDefault="005A7ED3" w:rsidP="005A7ED3">
      <w:pPr>
        <w:suppressAutoHyphens/>
        <w:jc w:val="center"/>
        <w:rPr>
          <w:sz w:val="28"/>
          <w:szCs w:val="28"/>
          <w:lang w:eastAsia="ar-SA"/>
        </w:rPr>
      </w:pPr>
      <w:r w:rsidRPr="00D6662C">
        <w:rPr>
          <w:sz w:val="28"/>
          <w:szCs w:val="28"/>
          <w:lang w:eastAsia="ar-SA"/>
        </w:rPr>
        <w:t>20___ г.</w:t>
      </w:r>
      <w:r w:rsidR="00AB7D7E" w:rsidRPr="00D6662C">
        <w:rPr>
          <w:sz w:val="28"/>
          <w:szCs w:val="28"/>
          <w:lang w:eastAsia="ar-SA"/>
        </w:rPr>
        <w:br w:type="page"/>
      </w:r>
    </w:p>
    <w:p w14:paraId="15C1121E" w14:textId="77777777" w:rsidR="005A7ED3" w:rsidRPr="00D6662C" w:rsidRDefault="005A7ED3" w:rsidP="005A7ED3">
      <w:pPr>
        <w:suppressAutoHyphens/>
        <w:jc w:val="center"/>
        <w:rPr>
          <w:sz w:val="28"/>
          <w:szCs w:val="28"/>
          <w:lang w:eastAsia="ar-SA"/>
        </w:rPr>
      </w:pPr>
    </w:p>
    <w:p w14:paraId="6B794B64" w14:textId="1F064DCC" w:rsidR="005A7ED3" w:rsidRPr="00D6662C" w:rsidRDefault="00AB7D7E" w:rsidP="005A7ED3">
      <w:pPr>
        <w:suppressAutoHyphens/>
        <w:jc w:val="both"/>
        <w:rPr>
          <w:sz w:val="28"/>
          <w:szCs w:val="28"/>
          <w:lang w:eastAsia="ar-SA"/>
        </w:rPr>
      </w:pPr>
      <w:r w:rsidRPr="00D6662C">
        <w:rPr>
          <w:sz w:val="28"/>
          <w:szCs w:val="28"/>
          <w:lang w:eastAsia="ar-SA"/>
        </w:rPr>
        <w:t>Рабочая п</w:t>
      </w:r>
      <w:r w:rsidR="005A7ED3" w:rsidRPr="00D6662C">
        <w:rPr>
          <w:sz w:val="28"/>
          <w:szCs w:val="28"/>
          <w:lang w:eastAsia="ar-SA"/>
        </w:rPr>
        <w:t>рограмма составлена на основе:</w:t>
      </w:r>
    </w:p>
    <w:p w14:paraId="274E3709" w14:textId="49A5E52D" w:rsidR="005A7ED3" w:rsidRPr="00D6662C" w:rsidRDefault="005A7ED3" w:rsidP="005A7ED3">
      <w:pPr>
        <w:numPr>
          <w:ilvl w:val="0"/>
          <w:numId w:val="30"/>
        </w:numPr>
        <w:tabs>
          <w:tab w:val="clear" w:pos="720"/>
          <w:tab w:val="num" w:pos="0"/>
          <w:tab w:val="num" w:pos="567"/>
          <w:tab w:val="left" w:pos="993"/>
        </w:tabs>
        <w:suppressAutoHyphens/>
        <w:ind w:left="0" w:firstLine="0"/>
        <w:jc w:val="both"/>
        <w:rPr>
          <w:sz w:val="28"/>
          <w:szCs w:val="28"/>
          <w:lang w:eastAsia="ar-SA"/>
        </w:rPr>
      </w:pPr>
      <w:r w:rsidRPr="00D6662C">
        <w:rPr>
          <w:sz w:val="28"/>
          <w:szCs w:val="28"/>
          <w:lang w:eastAsia="ar-SA"/>
        </w:rPr>
        <w:t>Федерального государственного образовательного стандарта среднего профессионального образования по специальности</w:t>
      </w:r>
      <w:r w:rsidR="00AB7D7E" w:rsidRPr="00D6662C">
        <w:rPr>
          <w:sz w:val="28"/>
          <w:szCs w:val="28"/>
          <w:lang w:eastAsia="ar-SA"/>
        </w:rPr>
        <w:t>_</w:t>
      </w:r>
      <w:r w:rsidRPr="00D6662C">
        <w:rPr>
          <w:sz w:val="28"/>
          <w:szCs w:val="28"/>
          <w:lang w:eastAsia="ar-SA"/>
        </w:rPr>
        <w:t>____________________________________________________, утвержденного приказом Министерства образования и науки Российской Федерации  от «___» ___________ 20___г., №____.</w:t>
      </w:r>
    </w:p>
    <w:p w14:paraId="7EA229E9" w14:textId="129F60BD" w:rsidR="005A7ED3" w:rsidRPr="00D6662C" w:rsidRDefault="005A7ED3" w:rsidP="005A7ED3">
      <w:pPr>
        <w:numPr>
          <w:ilvl w:val="0"/>
          <w:numId w:val="30"/>
        </w:numPr>
        <w:tabs>
          <w:tab w:val="clear" w:pos="720"/>
          <w:tab w:val="num" w:pos="0"/>
          <w:tab w:val="num" w:pos="567"/>
          <w:tab w:val="left" w:pos="993"/>
        </w:tabs>
        <w:suppressAutoHyphens/>
        <w:ind w:left="0" w:firstLine="0"/>
        <w:jc w:val="both"/>
        <w:rPr>
          <w:sz w:val="28"/>
          <w:szCs w:val="28"/>
          <w:lang w:eastAsia="ar-SA"/>
        </w:rPr>
      </w:pPr>
      <w:r w:rsidRPr="00D6662C">
        <w:rPr>
          <w:sz w:val="28"/>
          <w:szCs w:val="28"/>
          <w:lang w:eastAsia="ar-SA"/>
        </w:rPr>
        <w:t>Учебного плана по специальности________________________________________, утвержденного решением Ученого совета НГПУ им. К. Минина от «___» ___________ 20___г., протокол №____.</w:t>
      </w:r>
    </w:p>
    <w:p w14:paraId="2E2EC116" w14:textId="77777777" w:rsidR="005A7ED3" w:rsidRPr="00D6662C" w:rsidRDefault="005A7ED3" w:rsidP="005A7ED3">
      <w:pPr>
        <w:suppressAutoHyphens/>
        <w:jc w:val="both"/>
        <w:rPr>
          <w:sz w:val="28"/>
          <w:szCs w:val="28"/>
          <w:lang w:eastAsia="ar-SA"/>
        </w:rPr>
      </w:pPr>
    </w:p>
    <w:p w14:paraId="52B24321" w14:textId="77777777" w:rsidR="005A7ED3" w:rsidRPr="00D6662C" w:rsidRDefault="005A7ED3" w:rsidP="005A7ED3">
      <w:pPr>
        <w:suppressAutoHyphens/>
        <w:jc w:val="both"/>
        <w:rPr>
          <w:sz w:val="28"/>
          <w:szCs w:val="28"/>
          <w:lang w:eastAsia="ar-SA"/>
        </w:rPr>
      </w:pPr>
    </w:p>
    <w:p w14:paraId="1BC63689" w14:textId="77777777" w:rsidR="005A7ED3" w:rsidRPr="00D6662C" w:rsidRDefault="005A7ED3" w:rsidP="005A7ED3">
      <w:pPr>
        <w:suppressAutoHyphens/>
        <w:jc w:val="both"/>
        <w:rPr>
          <w:sz w:val="32"/>
          <w:szCs w:val="28"/>
          <w:lang w:eastAsia="ar-SA"/>
        </w:rPr>
      </w:pPr>
    </w:p>
    <w:p w14:paraId="1E26EEAD" w14:textId="77777777" w:rsidR="005A7ED3" w:rsidRPr="00D6662C" w:rsidRDefault="005A7ED3" w:rsidP="005A7ED3">
      <w:pPr>
        <w:spacing w:line="360" w:lineRule="auto"/>
        <w:rPr>
          <w:b/>
          <w:bCs/>
          <w:sz w:val="28"/>
        </w:rPr>
      </w:pPr>
      <w:r w:rsidRPr="00D6662C">
        <w:rPr>
          <w:b/>
          <w:bCs/>
          <w:sz w:val="28"/>
        </w:rPr>
        <w:t xml:space="preserve">Разработчики: </w:t>
      </w:r>
    </w:p>
    <w:p w14:paraId="569F3292" w14:textId="1BCB3AAB" w:rsidR="005A7ED3" w:rsidRPr="00D6662C" w:rsidRDefault="005A7ED3" w:rsidP="005A7ED3">
      <w:pPr>
        <w:rPr>
          <w:b/>
          <w:bCs/>
          <w:sz w:val="28"/>
        </w:rPr>
      </w:pPr>
      <w:r w:rsidRPr="00D6662C">
        <w:rPr>
          <w:b/>
          <w:bCs/>
          <w:sz w:val="28"/>
        </w:rPr>
        <w:t>__________________________________________________________________</w:t>
      </w:r>
    </w:p>
    <w:p w14:paraId="3463EF12" w14:textId="77777777" w:rsidR="005A7ED3" w:rsidRPr="00D6662C" w:rsidRDefault="005A7ED3" w:rsidP="005A7ED3">
      <w:pPr>
        <w:jc w:val="center"/>
        <w:rPr>
          <w:bCs/>
          <w:sz w:val="28"/>
        </w:rPr>
      </w:pPr>
      <w:r w:rsidRPr="00D6662C">
        <w:rPr>
          <w:bCs/>
          <w:sz w:val="28"/>
          <w:vertAlign w:val="superscript"/>
        </w:rPr>
        <w:t>(ФИО, должность, кафедра)</w:t>
      </w:r>
    </w:p>
    <w:p w14:paraId="78D74BD2" w14:textId="77777777" w:rsidR="005A7ED3" w:rsidRPr="00D6662C" w:rsidRDefault="005A7ED3" w:rsidP="005A7ED3">
      <w:pPr>
        <w:rPr>
          <w:b/>
          <w:bCs/>
          <w:sz w:val="28"/>
        </w:rPr>
      </w:pPr>
    </w:p>
    <w:p w14:paraId="76849FA9" w14:textId="77777777" w:rsidR="005A7ED3" w:rsidRPr="00D6662C" w:rsidRDefault="005A7ED3" w:rsidP="005A7ED3">
      <w:pPr>
        <w:rPr>
          <w:b/>
          <w:bCs/>
          <w:sz w:val="28"/>
        </w:rPr>
      </w:pPr>
    </w:p>
    <w:p w14:paraId="58EE17A5" w14:textId="77777777" w:rsidR="005A7ED3" w:rsidRPr="00D6662C" w:rsidRDefault="005A7ED3" w:rsidP="005A7ED3">
      <w:pPr>
        <w:rPr>
          <w:b/>
          <w:bCs/>
          <w:sz w:val="28"/>
        </w:rPr>
      </w:pPr>
    </w:p>
    <w:p w14:paraId="410DFB85" w14:textId="77777777" w:rsidR="005A7ED3" w:rsidRPr="00D6662C" w:rsidRDefault="005A7ED3" w:rsidP="005A7ED3">
      <w:pPr>
        <w:rPr>
          <w:b/>
          <w:bCs/>
          <w:sz w:val="28"/>
        </w:rPr>
      </w:pPr>
      <w:r w:rsidRPr="00D6662C">
        <w:rPr>
          <w:b/>
          <w:bCs/>
          <w:sz w:val="28"/>
        </w:rPr>
        <w:t>Экспер</w:t>
      </w:r>
      <w:proofErr w:type="gramStart"/>
      <w:r w:rsidRPr="00D6662C">
        <w:rPr>
          <w:b/>
          <w:bCs/>
          <w:sz w:val="28"/>
        </w:rPr>
        <w:t>т(</w:t>
      </w:r>
      <w:proofErr w:type="gramEnd"/>
      <w:r w:rsidRPr="00D6662C">
        <w:rPr>
          <w:b/>
          <w:bCs/>
          <w:sz w:val="28"/>
        </w:rPr>
        <w:t xml:space="preserve">ы): </w:t>
      </w:r>
    </w:p>
    <w:p w14:paraId="5076EA58" w14:textId="72AC0B17" w:rsidR="005A7ED3" w:rsidRPr="00D6662C" w:rsidRDefault="005A7ED3" w:rsidP="005A7ED3">
      <w:pPr>
        <w:rPr>
          <w:b/>
          <w:bCs/>
          <w:sz w:val="28"/>
        </w:rPr>
      </w:pPr>
      <w:r w:rsidRPr="00D6662C">
        <w:rPr>
          <w:b/>
          <w:bCs/>
          <w:sz w:val="28"/>
        </w:rPr>
        <w:t>__________________________________________________________________</w:t>
      </w:r>
    </w:p>
    <w:p w14:paraId="7D090150" w14:textId="77777777" w:rsidR="005A7ED3" w:rsidRPr="00D6662C" w:rsidRDefault="005A7ED3" w:rsidP="005A7ED3">
      <w:pPr>
        <w:jc w:val="center"/>
        <w:rPr>
          <w:sz w:val="28"/>
          <w:vertAlign w:val="superscript"/>
        </w:rPr>
      </w:pPr>
      <w:r w:rsidRPr="00D6662C">
        <w:rPr>
          <w:sz w:val="28"/>
          <w:vertAlign w:val="superscript"/>
        </w:rPr>
        <w:t>(ФИО, должность, место работы)</w:t>
      </w:r>
    </w:p>
    <w:p w14:paraId="5D8467FA" w14:textId="11E03632" w:rsidR="005A7ED3" w:rsidRPr="00D6662C" w:rsidRDefault="005A7ED3" w:rsidP="005A7ED3">
      <w:pPr>
        <w:rPr>
          <w:b/>
          <w:bCs/>
          <w:sz w:val="28"/>
        </w:rPr>
      </w:pPr>
      <w:r w:rsidRPr="00D6662C">
        <w:rPr>
          <w:b/>
          <w:bCs/>
          <w:sz w:val="28"/>
        </w:rPr>
        <w:t>__________________________________________________________________</w:t>
      </w:r>
    </w:p>
    <w:p w14:paraId="3B95BCDC" w14:textId="77777777" w:rsidR="005A7ED3" w:rsidRPr="00D6662C" w:rsidRDefault="005A7ED3" w:rsidP="005A7ED3">
      <w:pPr>
        <w:tabs>
          <w:tab w:val="left" w:pos="3544"/>
        </w:tabs>
        <w:jc w:val="center"/>
        <w:rPr>
          <w:sz w:val="28"/>
          <w:vertAlign w:val="superscript"/>
        </w:rPr>
      </w:pPr>
      <w:r w:rsidRPr="00D6662C">
        <w:rPr>
          <w:sz w:val="28"/>
          <w:vertAlign w:val="superscript"/>
        </w:rPr>
        <w:t>(ФИО, должность, место работы)</w:t>
      </w:r>
    </w:p>
    <w:p w14:paraId="7A7B11FE" w14:textId="77777777" w:rsidR="005A7ED3" w:rsidRPr="00D6662C" w:rsidRDefault="005A7ED3" w:rsidP="005A7ED3">
      <w:pPr>
        <w:suppressAutoHyphens/>
        <w:jc w:val="both"/>
        <w:rPr>
          <w:sz w:val="32"/>
          <w:szCs w:val="28"/>
          <w:lang w:eastAsia="ar-SA"/>
        </w:rPr>
      </w:pPr>
    </w:p>
    <w:p w14:paraId="5E6E47D0" w14:textId="77777777" w:rsidR="005A7ED3" w:rsidRPr="00D6662C" w:rsidRDefault="005A7ED3" w:rsidP="005A7ED3">
      <w:pPr>
        <w:suppressAutoHyphens/>
        <w:jc w:val="both"/>
        <w:rPr>
          <w:sz w:val="32"/>
          <w:szCs w:val="28"/>
          <w:lang w:eastAsia="ar-SA"/>
        </w:rPr>
      </w:pPr>
    </w:p>
    <w:p w14:paraId="47C5F138" w14:textId="77777777" w:rsidR="005A7ED3" w:rsidRPr="00D6662C" w:rsidRDefault="005A7ED3" w:rsidP="005A7ED3">
      <w:pPr>
        <w:suppressAutoHyphens/>
        <w:jc w:val="both"/>
        <w:rPr>
          <w:sz w:val="28"/>
          <w:szCs w:val="28"/>
          <w:lang w:eastAsia="ar-SA"/>
        </w:rPr>
      </w:pPr>
    </w:p>
    <w:p w14:paraId="0FC3D873" w14:textId="77777777" w:rsidR="005A7ED3" w:rsidRPr="00D6662C" w:rsidRDefault="005A7ED3" w:rsidP="005A7ED3">
      <w:pPr>
        <w:suppressAutoHyphens/>
        <w:jc w:val="both"/>
        <w:rPr>
          <w:sz w:val="28"/>
          <w:szCs w:val="28"/>
          <w:lang w:eastAsia="ar-SA"/>
        </w:rPr>
      </w:pPr>
    </w:p>
    <w:p w14:paraId="675364DA" w14:textId="77777777" w:rsidR="005A7ED3" w:rsidRPr="00D6662C" w:rsidRDefault="005A7ED3" w:rsidP="005A7ED3">
      <w:pPr>
        <w:suppressAutoHyphens/>
        <w:ind w:firstLine="708"/>
        <w:jc w:val="both"/>
        <w:rPr>
          <w:sz w:val="28"/>
          <w:szCs w:val="28"/>
          <w:lang w:eastAsia="ar-SA"/>
        </w:rPr>
      </w:pPr>
      <w:r w:rsidRPr="00D6662C">
        <w:rPr>
          <w:sz w:val="28"/>
          <w:szCs w:val="28"/>
          <w:lang w:eastAsia="ar-SA"/>
        </w:rPr>
        <w:t xml:space="preserve">Программа _____________________________ практики принята на заседании кафедры ________________________________________________,    </w:t>
      </w:r>
    </w:p>
    <w:p w14:paraId="0550FE6D" w14:textId="77777777" w:rsidR="005A7ED3" w:rsidRPr="00D6662C" w:rsidRDefault="005A7ED3" w:rsidP="005A7ED3">
      <w:pPr>
        <w:suppressAutoHyphens/>
        <w:jc w:val="both"/>
        <w:rPr>
          <w:sz w:val="28"/>
          <w:szCs w:val="28"/>
          <w:lang w:eastAsia="ar-SA"/>
        </w:rPr>
      </w:pPr>
      <w:r w:rsidRPr="00D6662C">
        <w:rPr>
          <w:sz w:val="28"/>
          <w:szCs w:val="28"/>
          <w:lang w:eastAsia="ar-SA"/>
        </w:rPr>
        <w:t>от «___» ____________ 20___г. протокол №____.</w:t>
      </w:r>
    </w:p>
    <w:p w14:paraId="0F3D5F69" w14:textId="77777777" w:rsidR="005A7ED3" w:rsidRPr="00D6662C" w:rsidRDefault="005A7ED3" w:rsidP="005A7ED3">
      <w:pPr>
        <w:suppressAutoHyphens/>
        <w:jc w:val="both"/>
        <w:rPr>
          <w:sz w:val="28"/>
          <w:szCs w:val="28"/>
          <w:lang w:eastAsia="ar-SA"/>
        </w:rPr>
      </w:pPr>
    </w:p>
    <w:p w14:paraId="257D36E5" w14:textId="77B56D18" w:rsidR="00AB7D7E" w:rsidRPr="00D6662C" w:rsidRDefault="00AB7D7E" w:rsidP="005A7ED3">
      <w:pPr>
        <w:suppressAutoHyphens/>
        <w:jc w:val="both"/>
        <w:rPr>
          <w:sz w:val="28"/>
          <w:szCs w:val="28"/>
          <w:lang w:eastAsia="ar-SA"/>
        </w:rPr>
      </w:pPr>
      <w:r w:rsidRPr="00D6662C">
        <w:rPr>
          <w:sz w:val="28"/>
          <w:szCs w:val="28"/>
          <w:lang w:eastAsia="ar-SA"/>
        </w:rPr>
        <w:br w:type="page"/>
      </w:r>
    </w:p>
    <w:p w14:paraId="5D1C17CB" w14:textId="41E1C90C" w:rsidR="005A7ED3" w:rsidRPr="00D6662C" w:rsidRDefault="005A7ED3" w:rsidP="00B7780F">
      <w:pPr>
        <w:pStyle w:val="af1"/>
        <w:numPr>
          <w:ilvl w:val="0"/>
          <w:numId w:val="33"/>
        </w:numPr>
        <w:tabs>
          <w:tab w:val="left" w:pos="709"/>
          <w:tab w:val="left" w:pos="5944"/>
        </w:tabs>
        <w:spacing w:after="0" w:line="276" w:lineRule="auto"/>
        <w:jc w:val="both"/>
        <w:rPr>
          <w:rFonts w:ascii="Times New Roman" w:eastAsia="Times New Roman" w:hAnsi="Times New Roman" w:cs="Times New Roman"/>
          <w:b/>
          <w:bCs/>
          <w:sz w:val="28"/>
          <w:szCs w:val="28"/>
        </w:rPr>
      </w:pPr>
      <w:bookmarkStart w:id="2" w:name="_Toc477987501"/>
      <w:r w:rsidRPr="00D6662C">
        <w:rPr>
          <w:rFonts w:ascii="Times New Roman" w:eastAsia="Times New Roman" w:hAnsi="Times New Roman" w:cs="Times New Roman"/>
          <w:b/>
          <w:bCs/>
          <w:sz w:val="28"/>
          <w:szCs w:val="28"/>
        </w:rPr>
        <w:lastRenderedPageBreak/>
        <w:t>Цель и задачи учебной/производственной</w:t>
      </w:r>
      <w:r w:rsidR="00696E9C" w:rsidRPr="00D6662C">
        <w:rPr>
          <w:rFonts w:ascii="Times New Roman" w:eastAsia="Times New Roman" w:hAnsi="Times New Roman" w:cs="Times New Roman"/>
          <w:b/>
          <w:bCs/>
          <w:sz w:val="28"/>
          <w:szCs w:val="28"/>
        </w:rPr>
        <w:t xml:space="preserve"> </w:t>
      </w:r>
      <w:r w:rsidR="00696E9C" w:rsidRPr="00D6662C">
        <w:rPr>
          <w:rFonts w:ascii="Times New Roman" w:eastAsia="Times New Roman" w:hAnsi="Times New Roman" w:cs="Times New Roman"/>
          <w:b/>
          <w:bCs/>
          <w:i/>
          <w:iCs/>
          <w:sz w:val="28"/>
          <w:szCs w:val="28"/>
        </w:rPr>
        <w:t>(тип практики)</w:t>
      </w:r>
      <w:r w:rsidRPr="00D6662C">
        <w:rPr>
          <w:rFonts w:ascii="Times New Roman" w:eastAsia="Times New Roman" w:hAnsi="Times New Roman" w:cs="Times New Roman"/>
          <w:b/>
          <w:bCs/>
          <w:i/>
          <w:iCs/>
          <w:sz w:val="28"/>
          <w:szCs w:val="28"/>
        </w:rPr>
        <w:t xml:space="preserve"> </w:t>
      </w:r>
      <w:r w:rsidRPr="00D6662C">
        <w:rPr>
          <w:rFonts w:ascii="Times New Roman" w:eastAsia="Times New Roman" w:hAnsi="Times New Roman" w:cs="Times New Roman"/>
          <w:b/>
          <w:bCs/>
          <w:sz w:val="28"/>
          <w:szCs w:val="28"/>
        </w:rPr>
        <w:t xml:space="preserve">практики </w:t>
      </w:r>
    </w:p>
    <w:bookmarkEnd w:id="2"/>
    <w:p w14:paraId="19C9B5B8" w14:textId="320B1A85" w:rsidR="005A7ED3" w:rsidRPr="00D6662C" w:rsidRDefault="005A7ED3" w:rsidP="00B7780F">
      <w:pPr>
        <w:spacing w:line="276" w:lineRule="auto"/>
        <w:ind w:firstLine="709"/>
        <w:jc w:val="both"/>
        <w:rPr>
          <w:bCs/>
          <w:sz w:val="28"/>
          <w:szCs w:val="28"/>
        </w:rPr>
      </w:pPr>
      <w:r w:rsidRPr="00D6662C">
        <w:rPr>
          <w:bCs/>
          <w:sz w:val="28"/>
          <w:szCs w:val="28"/>
        </w:rPr>
        <w:t>Целью учебной/производственной практики является________</w:t>
      </w:r>
      <w:r w:rsidR="00696E9C" w:rsidRPr="00D6662C">
        <w:rPr>
          <w:bCs/>
          <w:sz w:val="28"/>
          <w:szCs w:val="28"/>
        </w:rPr>
        <w:t>__________________________________________</w:t>
      </w:r>
      <w:r w:rsidRPr="00D6662C">
        <w:rPr>
          <w:bCs/>
          <w:sz w:val="28"/>
          <w:szCs w:val="28"/>
        </w:rPr>
        <w:t>________.</w:t>
      </w:r>
    </w:p>
    <w:p w14:paraId="6F6197FD" w14:textId="77777777" w:rsidR="00696E9C" w:rsidRPr="00D6662C" w:rsidRDefault="00696E9C" w:rsidP="00696E9C">
      <w:pPr>
        <w:tabs>
          <w:tab w:val="left" w:pos="708"/>
          <w:tab w:val="right" w:leader="underscore" w:pos="9639"/>
        </w:tabs>
        <w:suppressAutoHyphens/>
        <w:ind w:firstLine="709"/>
        <w:jc w:val="both"/>
        <w:rPr>
          <w:i/>
          <w:iCs/>
          <w:sz w:val="22"/>
          <w:szCs w:val="22"/>
          <w:lang w:eastAsia="ar-SA"/>
        </w:rPr>
      </w:pPr>
      <w:r w:rsidRPr="00D6662C">
        <w:rPr>
          <w:i/>
          <w:sz w:val="22"/>
          <w:szCs w:val="22"/>
          <w:lang w:eastAsia="ar-SA"/>
        </w:rPr>
        <w:t xml:space="preserve">[Раздел включает цели учебной/производственной практики, соотнесенные с общими целями ОПОП, направленные на закрепление и углубление теоретической подготовки </w:t>
      </w:r>
      <w:proofErr w:type="gramStart"/>
      <w:r w:rsidRPr="00D6662C">
        <w:rPr>
          <w:i/>
          <w:sz w:val="22"/>
          <w:szCs w:val="22"/>
          <w:lang w:eastAsia="ar-SA"/>
        </w:rPr>
        <w:t>обучающегося</w:t>
      </w:r>
      <w:proofErr w:type="gramEnd"/>
      <w:r w:rsidRPr="00D6662C">
        <w:rPr>
          <w:i/>
          <w:sz w:val="22"/>
          <w:szCs w:val="22"/>
          <w:lang w:eastAsia="ar-SA"/>
        </w:rPr>
        <w:t>, приобретение им практических навыков и компетенций в сфере профессиональной деятельности].</w:t>
      </w:r>
    </w:p>
    <w:p w14:paraId="6F052F70" w14:textId="77777777" w:rsidR="00696E9C" w:rsidRPr="00D6662C" w:rsidRDefault="00696E9C" w:rsidP="00B7780F">
      <w:pPr>
        <w:spacing w:line="276" w:lineRule="auto"/>
        <w:ind w:firstLine="709"/>
        <w:jc w:val="both"/>
        <w:rPr>
          <w:bCs/>
          <w:sz w:val="28"/>
          <w:szCs w:val="28"/>
        </w:rPr>
      </w:pPr>
    </w:p>
    <w:p w14:paraId="6A4D07B1" w14:textId="77777777" w:rsidR="005A7ED3" w:rsidRPr="00D6662C" w:rsidRDefault="005A7ED3" w:rsidP="00B7780F">
      <w:pPr>
        <w:spacing w:line="276" w:lineRule="auto"/>
        <w:ind w:firstLine="709"/>
        <w:jc w:val="both"/>
        <w:rPr>
          <w:bCs/>
          <w:sz w:val="28"/>
          <w:szCs w:val="28"/>
        </w:rPr>
      </w:pPr>
      <w:r w:rsidRPr="00D6662C">
        <w:rPr>
          <w:bCs/>
          <w:sz w:val="28"/>
          <w:szCs w:val="28"/>
        </w:rPr>
        <w:t>Задачами учебной/производственной практики являются:</w:t>
      </w:r>
    </w:p>
    <w:p w14:paraId="282D05D1" w14:textId="77777777" w:rsidR="005A7ED3" w:rsidRPr="00D6662C" w:rsidRDefault="005A7ED3" w:rsidP="00B7780F">
      <w:pPr>
        <w:spacing w:line="276" w:lineRule="auto"/>
        <w:ind w:firstLine="709"/>
        <w:jc w:val="both"/>
        <w:rPr>
          <w:bCs/>
          <w:sz w:val="28"/>
          <w:szCs w:val="28"/>
        </w:rPr>
      </w:pPr>
      <w:r w:rsidRPr="00D6662C">
        <w:rPr>
          <w:bCs/>
          <w:sz w:val="28"/>
          <w:szCs w:val="28"/>
        </w:rPr>
        <w:t>- ____________________________________________________________;</w:t>
      </w:r>
    </w:p>
    <w:p w14:paraId="6244E7B5" w14:textId="77777777" w:rsidR="005A7ED3" w:rsidRPr="00D6662C" w:rsidRDefault="005A7ED3" w:rsidP="00B7780F">
      <w:pPr>
        <w:spacing w:line="276" w:lineRule="auto"/>
        <w:ind w:firstLine="709"/>
        <w:jc w:val="both"/>
        <w:rPr>
          <w:bCs/>
          <w:sz w:val="28"/>
          <w:szCs w:val="28"/>
        </w:rPr>
      </w:pPr>
      <w:r w:rsidRPr="00D6662C">
        <w:rPr>
          <w:bCs/>
          <w:sz w:val="28"/>
          <w:szCs w:val="28"/>
        </w:rPr>
        <w:t>- ____________________________________________________________;</w:t>
      </w:r>
    </w:p>
    <w:p w14:paraId="087A0138" w14:textId="316472BA" w:rsidR="005A7ED3" w:rsidRPr="00D6662C" w:rsidRDefault="005A7ED3" w:rsidP="00B7780F">
      <w:pPr>
        <w:ind w:firstLine="709"/>
        <w:jc w:val="both"/>
        <w:rPr>
          <w:bCs/>
          <w:sz w:val="28"/>
          <w:szCs w:val="28"/>
        </w:rPr>
      </w:pPr>
      <w:r w:rsidRPr="00D6662C">
        <w:rPr>
          <w:bCs/>
          <w:sz w:val="28"/>
          <w:szCs w:val="28"/>
        </w:rPr>
        <w:t>- …</w:t>
      </w:r>
    </w:p>
    <w:p w14:paraId="514A76A6" w14:textId="77777777" w:rsidR="00B7780F" w:rsidRPr="00D6662C" w:rsidRDefault="00B7780F" w:rsidP="00B7780F">
      <w:pPr>
        <w:tabs>
          <w:tab w:val="left" w:pos="708"/>
          <w:tab w:val="right" w:leader="underscore" w:pos="9639"/>
        </w:tabs>
        <w:suppressAutoHyphens/>
        <w:ind w:firstLine="709"/>
        <w:jc w:val="both"/>
        <w:rPr>
          <w:i/>
          <w:iCs/>
          <w:sz w:val="22"/>
          <w:lang w:eastAsia="ar-SA"/>
        </w:rPr>
      </w:pPr>
      <w:r w:rsidRPr="00D6662C">
        <w:rPr>
          <w:i/>
          <w:sz w:val="22"/>
          <w:lang w:eastAsia="ar-SA"/>
        </w:rPr>
        <w:t>[Раздел включает конкретные задачи практики, соотнесенные с видом (видами) и решаемыми профессиональными задачами</w:t>
      </w:r>
      <w:r w:rsidRPr="00D6662C">
        <w:rPr>
          <w:i/>
          <w:iCs/>
          <w:sz w:val="22"/>
          <w:lang w:eastAsia="ar-SA"/>
        </w:rPr>
        <w:t>].</w:t>
      </w:r>
    </w:p>
    <w:p w14:paraId="759210AD" w14:textId="77777777" w:rsidR="00B7780F" w:rsidRPr="00D6662C" w:rsidRDefault="00B7780F" w:rsidP="00B7780F">
      <w:pPr>
        <w:spacing w:line="276" w:lineRule="auto"/>
        <w:ind w:firstLine="709"/>
        <w:jc w:val="both"/>
        <w:rPr>
          <w:bCs/>
          <w:sz w:val="28"/>
          <w:szCs w:val="28"/>
        </w:rPr>
      </w:pPr>
    </w:p>
    <w:p w14:paraId="4B8D7B7D" w14:textId="7D0A1E81" w:rsidR="005A7ED3" w:rsidRPr="00D6662C" w:rsidRDefault="005A7ED3" w:rsidP="00B7780F">
      <w:pPr>
        <w:spacing w:line="276" w:lineRule="auto"/>
        <w:ind w:firstLine="709"/>
        <w:jc w:val="both"/>
        <w:rPr>
          <w:b/>
          <w:bCs/>
          <w:sz w:val="28"/>
          <w:szCs w:val="28"/>
        </w:rPr>
      </w:pPr>
      <w:r w:rsidRPr="00D6662C">
        <w:rPr>
          <w:b/>
          <w:bCs/>
          <w:sz w:val="28"/>
          <w:szCs w:val="28"/>
        </w:rPr>
        <w:t xml:space="preserve">2.  </w:t>
      </w:r>
      <w:r w:rsidR="00B7780F" w:rsidRPr="00D6662C">
        <w:rPr>
          <w:b/>
          <w:bCs/>
          <w:sz w:val="28"/>
          <w:szCs w:val="28"/>
        </w:rPr>
        <w:t>Перечень п</w:t>
      </w:r>
      <w:r w:rsidRPr="00D6662C">
        <w:rPr>
          <w:b/>
          <w:sz w:val="28"/>
          <w:szCs w:val="28"/>
        </w:rPr>
        <w:t>ланируемы</w:t>
      </w:r>
      <w:r w:rsidR="00B7780F" w:rsidRPr="00D6662C">
        <w:rPr>
          <w:b/>
          <w:sz w:val="28"/>
          <w:szCs w:val="28"/>
        </w:rPr>
        <w:t>х</w:t>
      </w:r>
      <w:r w:rsidRPr="00D6662C">
        <w:rPr>
          <w:b/>
          <w:sz w:val="28"/>
          <w:szCs w:val="28"/>
        </w:rPr>
        <w:t xml:space="preserve"> результат</w:t>
      </w:r>
      <w:r w:rsidR="00B7780F" w:rsidRPr="00D6662C">
        <w:rPr>
          <w:b/>
          <w:sz w:val="28"/>
          <w:szCs w:val="28"/>
        </w:rPr>
        <w:t xml:space="preserve">ов обучения при прохождении </w:t>
      </w:r>
      <w:r w:rsidRPr="00D6662C">
        <w:rPr>
          <w:b/>
          <w:sz w:val="28"/>
          <w:szCs w:val="28"/>
        </w:rPr>
        <w:t xml:space="preserve"> учебной/производственной</w:t>
      </w:r>
      <w:r w:rsidR="00B7780F" w:rsidRPr="00D6662C">
        <w:rPr>
          <w:b/>
          <w:sz w:val="28"/>
          <w:szCs w:val="28"/>
        </w:rPr>
        <w:t xml:space="preserve"> </w:t>
      </w:r>
      <w:r w:rsidR="00B7780F" w:rsidRPr="00D6662C">
        <w:rPr>
          <w:b/>
          <w:i/>
          <w:iCs/>
          <w:sz w:val="28"/>
          <w:szCs w:val="28"/>
        </w:rPr>
        <w:t>(тип практики)</w:t>
      </w:r>
      <w:r w:rsidRPr="00D6662C">
        <w:rPr>
          <w:b/>
          <w:bCs/>
          <w:sz w:val="28"/>
          <w:szCs w:val="28"/>
        </w:rPr>
        <w:t xml:space="preserve"> практики</w:t>
      </w:r>
      <w:r w:rsidR="00B7780F" w:rsidRPr="00D6662C">
        <w:rPr>
          <w:b/>
          <w:bCs/>
          <w:sz w:val="28"/>
          <w:szCs w:val="28"/>
        </w:rPr>
        <w:t>, соотнесенные с планируемыми результатами освоения ППССЗ</w:t>
      </w:r>
    </w:p>
    <w:p w14:paraId="0DC74274" w14:textId="3D466511" w:rsidR="005A7ED3" w:rsidRPr="00D6662C" w:rsidRDefault="005A7ED3" w:rsidP="00B7780F">
      <w:pPr>
        <w:spacing w:line="276" w:lineRule="auto"/>
        <w:ind w:firstLine="709"/>
        <w:jc w:val="both"/>
        <w:rPr>
          <w:sz w:val="28"/>
          <w:szCs w:val="28"/>
        </w:rPr>
      </w:pPr>
      <w:r w:rsidRPr="00D6662C">
        <w:rPr>
          <w:sz w:val="28"/>
          <w:szCs w:val="28"/>
        </w:rPr>
        <w:t>В результате прохождения учебной/производственной практики у обучающегося формируются компетенции и по итогам прохождения практики обучающийся должен показать следующие результаты</w:t>
      </w:r>
    </w:p>
    <w:p w14:paraId="304D2007" w14:textId="77777777" w:rsidR="005A7ED3" w:rsidRPr="00D6662C" w:rsidRDefault="005A7ED3" w:rsidP="00B7780F">
      <w:pPr>
        <w:spacing w:line="276" w:lineRule="auto"/>
        <w:rPr>
          <w:sz w:val="28"/>
          <w:szCs w:val="28"/>
        </w:rPr>
      </w:pPr>
      <w:r w:rsidRPr="00D6662C">
        <w:rPr>
          <w:sz w:val="28"/>
          <w:szCs w:val="28"/>
        </w:rPr>
        <w:t>общих компетенций (</w:t>
      </w:r>
      <w:proofErr w:type="gramStart"/>
      <w:r w:rsidRPr="00D6662C">
        <w:rPr>
          <w:sz w:val="28"/>
          <w:szCs w:val="28"/>
        </w:rPr>
        <w:t>ОК</w:t>
      </w:r>
      <w:proofErr w:type="gramEnd"/>
      <w:r w:rsidRPr="00D6662C">
        <w:rPr>
          <w:sz w:val="28"/>
          <w:szCs w:val="28"/>
        </w:rPr>
        <w:t>):</w:t>
      </w:r>
    </w:p>
    <w:p w14:paraId="0B35DE8D" w14:textId="2A095C6F" w:rsidR="0021642C" w:rsidRPr="00D6662C" w:rsidRDefault="0021642C" w:rsidP="0021642C">
      <w:pPr>
        <w:pStyle w:val="1"/>
        <w:spacing w:after="0" w:line="240" w:lineRule="auto"/>
        <w:ind w:left="0" w:firstLine="0"/>
        <w:rPr>
          <w:sz w:val="28"/>
          <w:szCs w:val="24"/>
        </w:rPr>
      </w:pPr>
    </w:p>
    <w:tbl>
      <w:tblPr>
        <w:tblStyle w:val="af0"/>
        <w:tblW w:w="5000" w:type="pct"/>
        <w:tblLook w:val="04A0" w:firstRow="1" w:lastRow="0" w:firstColumn="1" w:lastColumn="0" w:noHBand="0" w:noVBand="1"/>
      </w:tblPr>
      <w:tblGrid>
        <w:gridCol w:w="2303"/>
        <w:gridCol w:w="2449"/>
        <w:gridCol w:w="4819"/>
      </w:tblGrid>
      <w:tr w:rsidR="0021642C" w14:paraId="0022CF09" w14:textId="77777777" w:rsidTr="00CD2367">
        <w:tc>
          <w:tcPr>
            <w:tcW w:w="2303" w:type="dxa"/>
            <w:tcBorders>
              <w:top w:val="single" w:sz="4" w:space="0" w:color="auto"/>
              <w:left w:val="single" w:sz="4" w:space="0" w:color="auto"/>
              <w:bottom w:val="single" w:sz="4" w:space="0" w:color="auto"/>
              <w:right w:val="single" w:sz="4" w:space="0" w:color="auto"/>
            </w:tcBorders>
            <w:hideMark/>
          </w:tcPr>
          <w:p w14:paraId="2CA78EA1" w14:textId="77777777" w:rsidR="0021642C" w:rsidRDefault="0021642C" w:rsidP="00CD2367">
            <w:pPr>
              <w:jc w:val="center"/>
              <w:rPr>
                <w:b/>
                <w:sz w:val="22"/>
                <w:szCs w:val="22"/>
                <w:lang w:eastAsia="en-US"/>
              </w:rPr>
            </w:pPr>
            <w:r>
              <w:rPr>
                <w:b/>
              </w:rPr>
              <w:t>Код и наименование компетенции</w:t>
            </w:r>
          </w:p>
        </w:tc>
        <w:tc>
          <w:tcPr>
            <w:tcW w:w="2449" w:type="dxa"/>
            <w:tcBorders>
              <w:top w:val="single" w:sz="4" w:space="0" w:color="auto"/>
              <w:left w:val="single" w:sz="4" w:space="0" w:color="auto"/>
              <w:bottom w:val="single" w:sz="4" w:space="0" w:color="auto"/>
              <w:right w:val="single" w:sz="4" w:space="0" w:color="auto"/>
            </w:tcBorders>
            <w:hideMark/>
          </w:tcPr>
          <w:p w14:paraId="3317944D" w14:textId="77777777" w:rsidR="0021642C" w:rsidRDefault="0021642C" w:rsidP="00CD2367">
            <w:pPr>
              <w:jc w:val="center"/>
              <w:rPr>
                <w:b/>
                <w:sz w:val="22"/>
                <w:szCs w:val="22"/>
                <w:lang w:eastAsia="en-US"/>
              </w:rPr>
            </w:pPr>
            <w:r>
              <w:rPr>
                <w:b/>
              </w:rPr>
              <w:t>Код индикатора достижения компетенции</w:t>
            </w:r>
          </w:p>
        </w:tc>
        <w:tc>
          <w:tcPr>
            <w:tcW w:w="4819" w:type="dxa"/>
            <w:tcBorders>
              <w:top w:val="single" w:sz="4" w:space="0" w:color="auto"/>
              <w:left w:val="single" w:sz="4" w:space="0" w:color="auto"/>
              <w:bottom w:val="single" w:sz="4" w:space="0" w:color="auto"/>
              <w:right w:val="single" w:sz="4" w:space="0" w:color="auto"/>
            </w:tcBorders>
            <w:hideMark/>
          </w:tcPr>
          <w:p w14:paraId="2AA11156" w14:textId="77777777" w:rsidR="0021642C" w:rsidRDefault="0021642C" w:rsidP="00CD2367">
            <w:pPr>
              <w:jc w:val="center"/>
              <w:rPr>
                <w:b/>
                <w:sz w:val="22"/>
                <w:szCs w:val="22"/>
                <w:lang w:eastAsia="en-US"/>
              </w:rPr>
            </w:pPr>
            <w:r>
              <w:rPr>
                <w:b/>
              </w:rPr>
              <w:t>Наименование индикатора достижения компетенции</w:t>
            </w:r>
          </w:p>
        </w:tc>
      </w:tr>
      <w:tr w:rsidR="0021642C" w14:paraId="377C0FCE" w14:textId="77777777" w:rsidTr="00CD2367">
        <w:tc>
          <w:tcPr>
            <w:tcW w:w="2303" w:type="dxa"/>
            <w:vMerge w:val="restart"/>
            <w:tcBorders>
              <w:top w:val="single" w:sz="4" w:space="0" w:color="auto"/>
              <w:left w:val="single" w:sz="4" w:space="0" w:color="auto"/>
              <w:bottom w:val="single" w:sz="4" w:space="0" w:color="auto"/>
              <w:right w:val="single" w:sz="4" w:space="0" w:color="auto"/>
            </w:tcBorders>
            <w:hideMark/>
          </w:tcPr>
          <w:p w14:paraId="526D47FD" w14:textId="77777777" w:rsidR="0021642C" w:rsidRDefault="0021642C" w:rsidP="00CD2367">
            <w:pPr>
              <w:jc w:val="both"/>
              <w:rPr>
                <w:sz w:val="22"/>
                <w:szCs w:val="22"/>
                <w:lang w:eastAsia="en-US"/>
              </w:rPr>
            </w:pPr>
            <w:proofErr w:type="gramStart"/>
            <w:r>
              <w:t>ОК</w:t>
            </w:r>
            <w:proofErr w:type="gramEnd"/>
            <w:r>
              <w:t xml:space="preserve"> 01 Наименование</w:t>
            </w:r>
          </w:p>
        </w:tc>
        <w:tc>
          <w:tcPr>
            <w:tcW w:w="2449" w:type="dxa"/>
            <w:tcBorders>
              <w:top w:val="single" w:sz="4" w:space="0" w:color="auto"/>
              <w:left w:val="single" w:sz="4" w:space="0" w:color="auto"/>
              <w:bottom w:val="single" w:sz="4" w:space="0" w:color="auto"/>
              <w:right w:val="single" w:sz="4" w:space="0" w:color="auto"/>
            </w:tcBorders>
            <w:hideMark/>
          </w:tcPr>
          <w:p w14:paraId="456F85D6" w14:textId="77777777" w:rsidR="0021642C" w:rsidRDefault="0021642C" w:rsidP="00CD2367">
            <w:pPr>
              <w:jc w:val="both"/>
              <w:rPr>
                <w:sz w:val="22"/>
                <w:szCs w:val="22"/>
                <w:lang w:eastAsia="en-US"/>
              </w:rPr>
            </w:pPr>
            <w:proofErr w:type="gramStart"/>
            <w:r>
              <w:t>ОК</w:t>
            </w:r>
            <w:proofErr w:type="gramEnd"/>
            <w:r>
              <w:t xml:space="preserve"> 01.1 (з)</w:t>
            </w:r>
          </w:p>
        </w:tc>
        <w:tc>
          <w:tcPr>
            <w:tcW w:w="4819" w:type="dxa"/>
            <w:tcBorders>
              <w:top w:val="single" w:sz="4" w:space="0" w:color="auto"/>
              <w:left w:val="single" w:sz="4" w:space="0" w:color="auto"/>
              <w:bottom w:val="single" w:sz="4" w:space="0" w:color="auto"/>
              <w:right w:val="single" w:sz="4" w:space="0" w:color="auto"/>
            </w:tcBorders>
            <w:hideMark/>
          </w:tcPr>
          <w:p w14:paraId="626E2B32" w14:textId="77777777" w:rsidR="0021642C" w:rsidRDefault="0021642C" w:rsidP="00CD2367">
            <w:pPr>
              <w:jc w:val="both"/>
              <w:rPr>
                <w:sz w:val="22"/>
                <w:szCs w:val="22"/>
                <w:lang w:eastAsia="en-US"/>
              </w:rPr>
            </w:pPr>
            <w:r>
              <w:t>Наименование</w:t>
            </w:r>
          </w:p>
        </w:tc>
      </w:tr>
      <w:tr w:rsidR="0021642C" w14:paraId="5780D4A7"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2D77283B"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4F4F2378" w14:textId="77777777" w:rsidR="0021642C" w:rsidRDefault="0021642C" w:rsidP="00CD2367">
            <w:pPr>
              <w:jc w:val="both"/>
              <w:rPr>
                <w:sz w:val="22"/>
                <w:szCs w:val="22"/>
                <w:lang w:eastAsia="en-US"/>
              </w:rPr>
            </w:pPr>
            <w:proofErr w:type="gramStart"/>
            <w:r>
              <w:t>ОК</w:t>
            </w:r>
            <w:proofErr w:type="gramEnd"/>
            <w:r>
              <w:t xml:space="preserve"> 01.2 (з)</w:t>
            </w:r>
          </w:p>
        </w:tc>
        <w:tc>
          <w:tcPr>
            <w:tcW w:w="4819" w:type="dxa"/>
            <w:tcBorders>
              <w:top w:val="single" w:sz="4" w:space="0" w:color="auto"/>
              <w:left w:val="single" w:sz="4" w:space="0" w:color="auto"/>
              <w:bottom w:val="single" w:sz="4" w:space="0" w:color="auto"/>
              <w:right w:val="single" w:sz="4" w:space="0" w:color="auto"/>
            </w:tcBorders>
            <w:hideMark/>
          </w:tcPr>
          <w:p w14:paraId="2A1089BD" w14:textId="77777777" w:rsidR="0021642C" w:rsidRDefault="0021642C" w:rsidP="00CD2367">
            <w:pPr>
              <w:jc w:val="both"/>
              <w:rPr>
                <w:sz w:val="22"/>
                <w:szCs w:val="22"/>
                <w:lang w:eastAsia="en-US"/>
              </w:rPr>
            </w:pPr>
            <w:r>
              <w:t>Наименование</w:t>
            </w:r>
          </w:p>
        </w:tc>
      </w:tr>
      <w:tr w:rsidR="0021642C" w14:paraId="69E01322"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046ADEF7"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12F86A79" w14:textId="77777777" w:rsidR="0021642C" w:rsidRDefault="0021642C" w:rsidP="00CD2367">
            <w:pPr>
              <w:jc w:val="both"/>
              <w:rPr>
                <w:sz w:val="22"/>
                <w:szCs w:val="22"/>
                <w:lang w:eastAsia="en-US"/>
              </w:rPr>
            </w:pPr>
            <w:proofErr w:type="gramStart"/>
            <w:r>
              <w:t>ОК</w:t>
            </w:r>
            <w:proofErr w:type="gramEnd"/>
            <w:r>
              <w:t xml:space="preserve"> 01.3 (з)</w:t>
            </w:r>
          </w:p>
        </w:tc>
        <w:tc>
          <w:tcPr>
            <w:tcW w:w="4819" w:type="dxa"/>
            <w:tcBorders>
              <w:top w:val="single" w:sz="4" w:space="0" w:color="auto"/>
              <w:left w:val="single" w:sz="4" w:space="0" w:color="auto"/>
              <w:bottom w:val="single" w:sz="4" w:space="0" w:color="auto"/>
              <w:right w:val="single" w:sz="4" w:space="0" w:color="auto"/>
            </w:tcBorders>
            <w:hideMark/>
          </w:tcPr>
          <w:p w14:paraId="5F195509" w14:textId="77777777" w:rsidR="0021642C" w:rsidRDefault="0021642C" w:rsidP="00CD2367">
            <w:pPr>
              <w:jc w:val="both"/>
              <w:rPr>
                <w:sz w:val="22"/>
                <w:szCs w:val="22"/>
                <w:lang w:eastAsia="en-US"/>
              </w:rPr>
            </w:pPr>
            <w:r>
              <w:t>Наименование</w:t>
            </w:r>
          </w:p>
        </w:tc>
      </w:tr>
      <w:tr w:rsidR="0021642C" w14:paraId="13B10DC3"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544AE986"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58EDA247" w14:textId="77777777" w:rsidR="0021642C" w:rsidRDefault="0021642C" w:rsidP="00CD2367">
            <w:pPr>
              <w:jc w:val="both"/>
              <w:rPr>
                <w:sz w:val="22"/>
                <w:szCs w:val="22"/>
                <w:lang w:eastAsia="en-US"/>
              </w:rPr>
            </w:pPr>
            <w:proofErr w:type="gramStart"/>
            <w:r>
              <w:t>ОК</w:t>
            </w:r>
            <w:proofErr w:type="gramEnd"/>
            <w:r>
              <w:t xml:space="preserve"> 01.4 (у)</w:t>
            </w:r>
          </w:p>
        </w:tc>
        <w:tc>
          <w:tcPr>
            <w:tcW w:w="4819" w:type="dxa"/>
            <w:tcBorders>
              <w:top w:val="single" w:sz="4" w:space="0" w:color="auto"/>
              <w:left w:val="single" w:sz="4" w:space="0" w:color="auto"/>
              <w:bottom w:val="single" w:sz="4" w:space="0" w:color="auto"/>
              <w:right w:val="single" w:sz="4" w:space="0" w:color="auto"/>
            </w:tcBorders>
            <w:hideMark/>
          </w:tcPr>
          <w:p w14:paraId="2F776D83" w14:textId="77777777" w:rsidR="0021642C" w:rsidRDefault="0021642C" w:rsidP="00CD2367">
            <w:pPr>
              <w:jc w:val="both"/>
              <w:rPr>
                <w:sz w:val="22"/>
                <w:szCs w:val="22"/>
                <w:lang w:eastAsia="en-US"/>
              </w:rPr>
            </w:pPr>
            <w:r>
              <w:t>Наименование</w:t>
            </w:r>
          </w:p>
        </w:tc>
      </w:tr>
      <w:tr w:rsidR="0021642C" w14:paraId="39F35EAA"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0A69BD25"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1589FCFA" w14:textId="77777777" w:rsidR="0021642C" w:rsidRDefault="0021642C" w:rsidP="00CD2367">
            <w:pPr>
              <w:jc w:val="both"/>
              <w:rPr>
                <w:sz w:val="22"/>
                <w:szCs w:val="22"/>
                <w:lang w:eastAsia="en-US"/>
              </w:rPr>
            </w:pPr>
            <w:proofErr w:type="gramStart"/>
            <w:r>
              <w:t>ОК</w:t>
            </w:r>
            <w:proofErr w:type="gramEnd"/>
            <w:r>
              <w:t xml:space="preserve"> 01.5 (у)</w:t>
            </w:r>
          </w:p>
        </w:tc>
        <w:tc>
          <w:tcPr>
            <w:tcW w:w="4819" w:type="dxa"/>
            <w:tcBorders>
              <w:top w:val="single" w:sz="4" w:space="0" w:color="auto"/>
              <w:left w:val="single" w:sz="4" w:space="0" w:color="auto"/>
              <w:bottom w:val="single" w:sz="4" w:space="0" w:color="auto"/>
              <w:right w:val="single" w:sz="4" w:space="0" w:color="auto"/>
            </w:tcBorders>
            <w:hideMark/>
          </w:tcPr>
          <w:p w14:paraId="69BAAFB3" w14:textId="77777777" w:rsidR="0021642C" w:rsidRDefault="0021642C" w:rsidP="00CD2367">
            <w:pPr>
              <w:jc w:val="both"/>
              <w:rPr>
                <w:sz w:val="22"/>
                <w:szCs w:val="22"/>
                <w:lang w:eastAsia="en-US"/>
              </w:rPr>
            </w:pPr>
            <w:r>
              <w:t>Наименование</w:t>
            </w:r>
          </w:p>
        </w:tc>
      </w:tr>
      <w:tr w:rsidR="0021642C" w14:paraId="2D9789AC"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4883642B"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73A6993D" w14:textId="77777777" w:rsidR="0021642C" w:rsidRDefault="0021642C" w:rsidP="00CD2367">
            <w:pPr>
              <w:jc w:val="both"/>
              <w:rPr>
                <w:sz w:val="22"/>
                <w:szCs w:val="22"/>
                <w:lang w:eastAsia="en-US"/>
              </w:rPr>
            </w:pPr>
            <w:proofErr w:type="gramStart"/>
            <w:r>
              <w:t>ОК</w:t>
            </w:r>
            <w:proofErr w:type="gramEnd"/>
            <w:r>
              <w:t xml:space="preserve"> 01.</w:t>
            </w:r>
            <w:r>
              <w:rPr>
                <w:lang w:val="en-US"/>
              </w:rPr>
              <w:t>n</w:t>
            </w:r>
            <w:r>
              <w:t xml:space="preserve"> ( )</w:t>
            </w:r>
          </w:p>
        </w:tc>
        <w:tc>
          <w:tcPr>
            <w:tcW w:w="4819" w:type="dxa"/>
            <w:tcBorders>
              <w:top w:val="single" w:sz="4" w:space="0" w:color="auto"/>
              <w:left w:val="single" w:sz="4" w:space="0" w:color="auto"/>
              <w:bottom w:val="single" w:sz="4" w:space="0" w:color="auto"/>
              <w:right w:val="single" w:sz="4" w:space="0" w:color="auto"/>
            </w:tcBorders>
            <w:hideMark/>
          </w:tcPr>
          <w:p w14:paraId="5951AE46" w14:textId="77777777" w:rsidR="0021642C" w:rsidRDefault="0021642C" w:rsidP="00CD2367">
            <w:pPr>
              <w:jc w:val="both"/>
              <w:rPr>
                <w:sz w:val="22"/>
                <w:szCs w:val="22"/>
                <w:lang w:eastAsia="en-US"/>
              </w:rPr>
            </w:pPr>
            <w:r>
              <w:t>Наименование</w:t>
            </w:r>
          </w:p>
        </w:tc>
      </w:tr>
      <w:tr w:rsidR="0021642C" w14:paraId="57DD0551" w14:textId="77777777" w:rsidTr="00CD2367">
        <w:tc>
          <w:tcPr>
            <w:tcW w:w="0" w:type="auto"/>
            <w:vMerge/>
            <w:tcBorders>
              <w:top w:val="single" w:sz="4" w:space="0" w:color="auto"/>
              <w:left w:val="single" w:sz="4" w:space="0" w:color="auto"/>
              <w:bottom w:val="single" w:sz="4" w:space="0" w:color="auto"/>
              <w:right w:val="single" w:sz="4" w:space="0" w:color="auto"/>
            </w:tcBorders>
            <w:vAlign w:val="center"/>
            <w:hideMark/>
          </w:tcPr>
          <w:p w14:paraId="298967F3" w14:textId="77777777" w:rsidR="0021642C" w:rsidRDefault="0021642C" w:rsidP="00CD2367">
            <w:pPr>
              <w:rPr>
                <w:sz w:val="22"/>
                <w:szCs w:val="22"/>
                <w:lang w:eastAsia="en-US"/>
              </w:rPr>
            </w:pPr>
          </w:p>
        </w:tc>
        <w:tc>
          <w:tcPr>
            <w:tcW w:w="2449" w:type="dxa"/>
            <w:tcBorders>
              <w:top w:val="single" w:sz="4" w:space="0" w:color="auto"/>
              <w:left w:val="single" w:sz="4" w:space="0" w:color="auto"/>
              <w:bottom w:val="single" w:sz="4" w:space="0" w:color="auto"/>
              <w:right w:val="single" w:sz="4" w:space="0" w:color="auto"/>
            </w:tcBorders>
            <w:hideMark/>
          </w:tcPr>
          <w:p w14:paraId="17658E4D" w14:textId="77777777" w:rsidR="0021642C" w:rsidRDefault="0021642C" w:rsidP="00CD2367">
            <w:pPr>
              <w:jc w:val="both"/>
              <w:rPr>
                <w:sz w:val="22"/>
                <w:szCs w:val="22"/>
                <w:lang w:eastAsia="en-US"/>
              </w:rPr>
            </w:pPr>
            <w:r>
              <w:t>…</w:t>
            </w:r>
          </w:p>
        </w:tc>
        <w:tc>
          <w:tcPr>
            <w:tcW w:w="4819" w:type="dxa"/>
            <w:tcBorders>
              <w:top w:val="single" w:sz="4" w:space="0" w:color="auto"/>
              <w:left w:val="single" w:sz="4" w:space="0" w:color="auto"/>
              <w:bottom w:val="single" w:sz="4" w:space="0" w:color="auto"/>
              <w:right w:val="single" w:sz="4" w:space="0" w:color="auto"/>
            </w:tcBorders>
          </w:tcPr>
          <w:p w14:paraId="2E10DC37" w14:textId="77777777" w:rsidR="0021642C" w:rsidRDefault="0021642C" w:rsidP="00CD2367">
            <w:pPr>
              <w:jc w:val="both"/>
              <w:rPr>
                <w:sz w:val="22"/>
                <w:szCs w:val="22"/>
                <w:lang w:eastAsia="en-US"/>
              </w:rPr>
            </w:pPr>
          </w:p>
        </w:tc>
      </w:tr>
    </w:tbl>
    <w:p w14:paraId="5521DE60" w14:textId="3DFD586D" w:rsidR="0021642C" w:rsidRPr="0021642C" w:rsidRDefault="0021642C" w:rsidP="0021642C">
      <w:pPr>
        <w:shd w:val="clear" w:color="auto" w:fill="FFFFFF"/>
        <w:spacing w:before="310"/>
        <w:jc w:val="both"/>
        <w:rPr>
          <w:bCs/>
          <w:iCs/>
          <w:sz w:val="28"/>
          <w:szCs w:val="28"/>
        </w:rPr>
      </w:pPr>
      <w:r>
        <w:rPr>
          <w:bCs/>
          <w:iCs/>
          <w:sz w:val="28"/>
          <w:szCs w:val="28"/>
        </w:rPr>
        <w:t>п</w:t>
      </w:r>
      <w:r w:rsidRPr="0021642C">
        <w:rPr>
          <w:bCs/>
          <w:iCs/>
          <w:sz w:val="28"/>
          <w:szCs w:val="28"/>
        </w:rPr>
        <w:t>рофессиональны</w:t>
      </w:r>
      <w:r>
        <w:rPr>
          <w:bCs/>
          <w:iCs/>
          <w:sz w:val="28"/>
          <w:szCs w:val="28"/>
        </w:rPr>
        <w:t>х</w:t>
      </w:r>
      <w:r w:rsidRPr="0021642C">
        <w:rPr>
          <w:bCs/>
          <w:iCs/>
          <w:sz w:val="28"/>
          <w:szCs w:val="28"/>
        </w:rPr>
        <w:t xml:space="preserve"> компетенци</w:t>
      </w:r>
      <w:r>
        <w:rPr>
          <w:bCs/>
          <w:iCs/>
          <w:sz w:val="28"/>
          <w:szCs w:val="28"/>
        </w:rPr>
        <w:t>й</w:t>
      </w:r>
      <w:r w:rsidRPr="0021642C">
        <w:rPr>
          <w:bCs/>
          <w:iCs/>
          <w:sz w:val="28"/>
          <w:szCs w:val="28"/>
        </w:rPr>
        <w:t xml:space="preserve"> (ПК):</w:t>
      </w:r>
    </w:p>
    <w:tbl>
      <w:tblPr>
        <w:tblStyle w:val="af0"/>
        <w:tblW w:w="5000" w:type="pct"/>
        <w:tblLook w:val="04A0" w:firstRow="1" w:lastRow="0" w:firstColumn="1" w:lastColumn="0" w:noHBand="0" w:noVBand="1"/>
      </w:tblPr>
      <w:tblGrid>
        <w:gridCol w:w="2270"/>
        <w:gridCol w:w="2024"/>
        <w:gridCol w:w="2034"/>
        <w:gridCol w:w="3243"/>
      </w:tblGrid>
      <w:tr w:rsidR="0021642C" w14:paraId="453EEAB7" w14:textId="77777777" w:rsidTr="00CD2367">
        <w:tc>
          <w:tcPr>
            <w:tcW w:w="2270" w:type="dxa"/>
            <w:tcBorders>
              <w:top w:val="single" w:sz="4" w:space="0" w:color="auto"/>
              <w:left w:val="single" w:sz="4" w:space="0" w:color="auto"/>
              <w:bottom w:val="single" w:sz="4" w:space="0" w:color="auto"/>
              <w:right w:val="single" w:sz="4" w:space="0" w:color="auto"/>
            </w:tcBorders>
          </w:tcPr>
          <w:p w14:paraId="0F5CDC93" w14:textId="77777777" w:rsidR="0021642C" w:rsidRDefault="0021642C" w:rsidP="00CD2367">
            <w:pPr>
              <w:jc w:val="center"/>
              <w:rPr>
                <w:b/>
              </w:rPr>
            </w:pPr>
            <w:r w:rsidRPr="00D6662C">
              <w:rPr>
                <w:b/>
              </w:rPr>
              <w:t>Виды профессиональной деятельности</w:t>
            </w:r>
          </w:p>
        </w:tc>
        <w:tc>
          <w:tcPr>
            <w:tcW w:w="2024" w:type="dxa"/>
            <w:tcBorders>
              <w:top w:val="single" w:sz="4" w:space="0" w:color="auto"/>
              <w:left w:val="single" w:sz="4" w:space="0" w:color="auto"/>
              <w:bottom w:val="single" w:sz="4" w:space="0" w:color="auto"/>
              <w:right w:val="single" w:sz="4" w:space="0" w:color="auto"/>
            </w:tcBorders>
            <w:hideMark/>
          </w:tcPr>
          <w:p w14:paraId="7886A2C1" w14:textId="77777777" w:rsidR="0021642C" w:rsidRDefault="0021642C" w:rsidP="00CD2367">
            <w:pPr>
              <w:jc w:val="center"/>
              <w:rPr>
                <w:b/>
                <w:sz w:val="22"/>
                <w:szCs w:val="22"/>
                <w:lang w:eastAsia="en-US"/>
              </w:rPr>
            </w:pPr>
            <w:r>
              <w:rPr>
                <w:b/>
              </w:rPr>
              <w:t>Код и наименование компетенции</w:t>
            </w:r>
          </w:p>
        </w:tc>
        <w:tc>
          <w:tcPr>
            <w:tcW w:w="2034" w:type="dxa"/>
            <w:tcBorders>
              <w:top w:val="single" w:sz="4" w:space="0" w:color="auto"/>
              <w:left w:val="single" w:sz="4" w:space="0" w:color="auto"/>
              <w:bottom w:val="single" w:sz="4" w:space="0" w:color="auto"/>
              <w:right w:val="single" w:sz="4" w:space="0" w:color="auto"/>
            </w:tcBorders>
            <w:hideMark/>
          </w:tcPr>
          <w:p w14:paraId="601EBE85" w14:textId="77777777" w:rsidR="0021642C" w:rsidRDefault="0021642C" w:rsidP="00CD2367">
            <w:pPr>
              <w:jc w:val="center"/>
              <w:rPr>
                <w:b/>
                <w:sz w:val="22"/>
                <w:szCs w:val="22"/>
                <w:lang w:eastAsia="en-US"/>
              </w:rPr>
            </w:pPr>
            <w:r>
              <w:rPr>
                <w:b/>
              </w:rPr>
              <w:t>Код индикатора достижения компетенции</w:t>
            </w:r>
          </w:p>
        </w:tc>
        <w:tc>
          <w:tcPr>
            <w:tcW w:w="3243" w:type="dxa"/>
            <w:tcBorders>
              <w:top w:val="single" w:sz="4" w:space="0" w:color="auto"/>
              <w:left w:val="single" w:sz="4" w:space="0" w:color="auto"/>
              <w:bottom w:val="single" w:sz="4" w:space="0" w:color="auto"/>
              <w:right w:val="single" w:sz="4" w:space="0" w:color="auto"/>
            </w:tcBorders>
            <w:hideMark/>
          </w:tcPr>
          <w:p w14:paraId="167FF0A0" w14:textId="77777777" w:rsidR="0021642C" w:rsidRDefault="0021642C" w:rsidP="00CD2367">
            <w:pPr>
              <w:jc w:val="center"/>
              <w:rPr>
                <w:b/>
                <w:sz w:val="22"/>
                <w:szCs w:val="22"/>
                <w:lang w:eastAsia="en-US"/>
              </w:rPr>
            </w:pPr>
            <w:r>
              <w:rPr>
                <w:b/>
              </w:rPr>
              <w:t>Наименование индикатора достижения компетенции</w:t>
            </w:r>
          </w:p>
        </w:tc>
      </w:tr>
      <w:tr w:rsidR="0021642C" w14:paraId="59DFF15A" w14:textId="77777777" w:rsidTr="00CD2367">
        <w:tc>
          <w:tcPr>
            <w:tcW w:w="2270" w:type="dxa"/>
            <w:vMerge w:val="restart"/>
            <w:tcBorders>
              <w:top w:val="single" w:sz="4" w:space="0" w:color="auto"/>
              <w:left w:val="single" w:sz="4" w:space="0" w:color="auto"/>
              <w:right w:val="single" w:sz="4" w:space="0" w:color="auto"/>
            </w:tcBorders>
          </w:tcPr>
          <w:p w14:paraId="19BF37FD" w14:textId="77777777" w:rsidR="0021642C" w:rsidRDefault="0021642C" w:rsidP="00CD2367">
            <w:pPr>
              <w:jc w:val="both"/>
            </w:pPr>
            <w:r w:rsidRPr="00D6662C">
              <w:t>ВПД 1</w:t>
            </w:r>
          </w:p>
        </w:tc>
        <w:tc>
          <w:tcPr>
            <w:tcW w:w="2024" w:type="dxa"/>
            <w:vMerge w:val="restart"/>
            <w:tcBorders>
              <w:top w:val="single" w:sz="4" w:space="0" w:color="auto"/>
              <w:left w:val="single" w:sz="4" w:space="0" w:color="auto"/>
              <w:bottom w:val="single" w:sz="4" w:space="0" w:color="auto"/>
              <w:right w:val="single" w:sz="4" w:space="0" w:color="auto"/>
            </w:tcBorders>
            <w:hideMark/>
          </w:tcPr>
          <w:p w14:paraId="57D39FA7" w14:textId="77777777" w:rsidR="0021642C" w:rsidRDefault="0021642C" w:rsidP="00CD2367">
            <w:pPr>
              <w:jc w:val="both"/>
              <w:rPr>
                <w:sz w:val="22"/>
                <w:szCs w:val="22"/>
                <w:lang w:eastAsia="en-US"/>
              </w:rPr>
            </w:pPr>
            <w:r>
              <w:t>ПК 1.1 Наименование</w:t>
            </w:r>
          </w:p>
        </w:tc>
        <w:tc>
          <w:tcPr>
            <w:tcW w:w="2034" w:type="dxa"/>
            <w:tcBorders>
              <w:top w:val="single" w:sz="4" w:space="0" w:color="auto"/>
              <w:left w:val="single" w:sz="4" w:space="0" w:color="auto"/>
              <w:bottom w:val="single" w:sz="4" w:space="0" w:color="auto"/>
              <w:right w:val="single" w:sz="4" w:space="0" w:color="auto"/>
            </w:tcBorders>
            <w:hideMark/>
          </w:tcPr>
          <w:p w14:paraId="6CA0B317" w14:textId="77777777" w:rsidR="0021642C" w:rsidRDefault="0021642C" w:rsidP="00CD2367">
            <w:pPr>
              <w:jc w:val="both"/>
              <w:rPr>
                <w:sz w:val="22"/>
                <w:szCs w:val="22"/>
                <w:lang w:eastAsia="en-US"/>
              </w:rPr>
            </w:pPr>
            <w:bookmarkStart w:id="3" w:name="_GoBack"/>
            <w:bookmarkEnd w:id="3"/>
            <w:r>
              <w:t>ПК 1.1.1 (з)</w:t>
            </w:r>
          </w:p>
        </w:tc>
        <w:tc>
          <w:tcPr>
            <w:tcW w:w="3243" w:type="dxa"/>
            <w:tcBorders>
              <w:top w:val="single" w:sz="4" w:space="0" w:color="auto"/>
              <w:left w:val="single" w:sz="4" w:space="0" w:color="auto"/>
              <w:bottom w:val="single" w:sz="4" w:space="0" w:color="auto"/>
              <w:right w:val="single" w:sz="4" w:space="0" w:color="auto"/>
            </w:tcBorders>
            <w:hideMark/>
          </w:tcPr>
          <w:p w14:paraId="6C0368FF" w14:textId="77777777" w:rsidR="0021642C" w:rsidRDefault="0021642C" w:rsidP="00CD2367">
            <w:pPr>
              <w:jc w:val="both"/>
              <w:rPr>
                <w:sz w:val="22"/>
                <w:szCs w:val="22"/>
                <w:lang w:eastAsia="en-US"/>
              </w:rPr>
            </w:pPr>
            <w:r>
              <w:t>Наименование</w:t>
            </w:r>
          </w:p>
        </w:tc>
      </w:tr>
      <w:tr w:rsidR="0021642C" w14:paraId="5949660A" w14:textId="77777777" w:rsidTr="00CD2367">
        <w:tc>
          <w:tcPr>
            <w:tcW w:w="2270" w:type="dxa"/>
            <w:vMerge/>
            <w:tcBorders>
              <w:left w:val="single" w:sz="4" w:space="0" w:color="auto"/>
              <w:right w:val="single" w:sz="4" w:space="0" w:color="auto"/>
            </w:tcBorders>
          </w:tcPr>
          <w:p w14:paraId="7F3AE721"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11C1CA3D"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52783357" w14:textId="77777777" w:rsidR="0021642C" w:rsidRDefault="0021642C" w:rsidP="00CD2367">
            <w:pPr>
              <w:jc w:val="both"/>
              <w:rPr>
                <w:sz w:val="22"/>
                <w:szCs w:val="22"/>
                <w:lang w:eastAsia="en-US"/>
              </w:rPr>
            </w:pPr>
            <w:r>
              <w:t>ПК 1.1.2 (з)</w:t>
            </w:r>
          </w:p>
        </w:tc>
        <w:tc>
          <w:tcPr>
            <w:tcW w:w="3243" w:type="dxa"/>
            <w:tcBorders>
              <w:top w:val="single" w:sz="4" w:space="0" w:color="auto"/>
              <w:left w:val="single" w:sz="4" w:space="0" w:color="auto"/>
              <w:bottom w:val="single" w:sz="4" w:space="0" w:color="auto"/>
              <w:right w:val="single" w:sz="4" w:space="0" w:color="auto"/>
            </w:tcBorders>
            <w:hideMark/>
          </w:tcPr>
          <w:p w14:paraId="68567EBF" w14:textId="77777777" w:rsidR="0021642C" w:rsidRDefault="0021642C" w:rsidP="00CD2367">
            <w:pPr>
              <w:jc w:val="both"/>
              <w:rPr>
                <w:sz w:val="22"/>
                <w:szCs w:val="22"/>
                <w:lang w:eastAsia="en-US"/>
              </w:rPr>
            </w:pPr>
            <w:r>
              <w:t>Наименование</w:t>
            </w:r>
          </w:p>
        </w:tc>
      </w:tr>
      <w:tr w:rsidR="0021642C" w14:paraId="713AC0FF" w14:textId="77777777" w:rsidTr="00CD2367">
        <w:tc>
          <w:tcPr>
            <w:tcW w:w="2270" w:type="dxa"/>
            <w:vMerge/>
            <w:tcBorders>
              <w:left w:val="single" w:sz="4" w:space="0" w:color="auto"/>
              <w:right w:val="single" w:sz="4" w:space="0" w:color="auto"/>
            </w:tcBorders>
          </w:tcPr>
          <w:p w14:paraId="6FDC62C0"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74C546C6"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4F3910D7" w14:textId="77777777" w:rsidR="0021642C" w:rsidRDefault="0021642C" w:rsidP="00CD2367">
            <w:pPr>
              <w:jc w:val="both"/>
              <w:rPr>
                <w:sz w:val="22"/>
                <w:szCs w:val="22"/>
                <w:lang w:eastAsia="en-US"/>
              </w:rPr>
            </w:pPr>
            <w:r>
              <w:t>ПК 1.1.3 (з)</w:t>
            </w:r>
          </w:p>
        </w:tc>
        <w:tc>
          <w:tcPr>
            <w:tcW w:w="3243" w:type="dxa"/>
            <w:tcBorders>
              <w:top w:val="single" w:sz="4" w:space="0" w:color="auto"/>
              <w:left w:val="single" w:sz="4" w:space="0" w:color="auto"/>
              <w:bottom w:val="single" w:sz="4" w:space="0" w:color="auto"/>
              <w:right w:val="single" w:sz="4" w:space="0" w:color="auto"/>
            </w:tcBorders>
            <w:hideMark/>
          </w:tcPr>
          <w:p w14:paraId="5B47EC22" w14:textId="77777777" w:rsidR="0021642C" w:rsidRDefault="0021642C" w:rsidP="00CD2367">
            <w:pPr>
              <w:jc w:val="both"/>
              <w:rPr>
                <w:sz w:val="22"/>
                <w:szCs w:val="22"/>
                <w:lang w:eastAsia="en-US"/>
              </w:rPr>
            </w:pPr>
            <w:r>
              <w:t>Наименование</w:t>
            </w:r>
          </w:p>
        </w:tc>
      </w:tr>
      <w:tr w:rsidR="0021642C" w14:paraId="0CBF87FB" w14:textId="77777777" w:rsidTr="00CD2367">
        <w:tc>
          <w:tcPr>
            <w:tcW w:w="2270" w:type="dxa"/>
            <w:vMerge/>
            <w:tcBorders>
              <w:left w:val="single" w:sz="4" w:space="0" w:color="auto"/>
              <w:right w:val="single" w:sz="4" w:space="0" w:color="auto"/>
            </w:tcBorders>
          </w:tcPr>
          <w:p w14:paraId="760ADF02"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1A1A50FB"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7EA16D65" w14:textId="77777777" w:rsidR="0021642C" w:rsidRDefault="0021642C" w:rsidP="00CD2367">
            <w:pPr>
              <w:jc w:val="both"/>
              <w:rPr>
                <w:sz w:val="22"/>
                <w:szCs w:val="22"/>
                <w:lang w:eastAsia="en-US"/>
              </w:rPr>
            </w:pPr>
            <w:r>
              <w:t>ПК 1.1.4 (у)</w:t>
            </w:r>
          </w:p>
        </w:tc>
        <w:tc>
          <w:tcPr>
            <w:tcW w:w="3243" w:type="dxa"/>
            <w:tcBorders>
              <w:top w:val="single" w:sz="4" w:space="0" w:color="auto"/>
              <w:left w:val="single" w:sz="4" w:space="0" w:color="auto"/>
              <w:bottom w:val="single" w:sz="4" w:space="0" w:color="auto"/>
              <w:right w:val="single" w:sz="4" w:space="0" w:color="auto"/>
            </w:tcBorders>
            <w:hideMark/>
          </w:tcPr>
          <w:p w14:paraId="11EEAF16" w14:textId="77777777" w:rsidR="0021642C" w:rsidRDefault="0021642C" w:rsidP="00CD2367">
            <w:pPr>
              <w:jc w:val="both"/>
              <w:rPr>
                <w:sz w:val="22"/>
                <w:szCs w:val="22"/>
                <w:lang w:eastAsia="en-US"/>
              </w:rPr>
            </w:pPr>
            <w:r>
              <w:t>Наименование</w:t>
            </w:r>
          </w:p>
        </w:tc>
      </w:tr>
      <w:tr w:rsidR="0021642C" w14:paraId="47EA1732" w14:textId="77777777" w:rsidTr="00CD2367">
        <w:tc>
          <w:tcPr>
            <w:tcW w:w="2270" w:type="dxa"/>
            <w:vMerge/>
            <w:tcBorders>
              <w:left w:val="single" w:sz="4" w:space="0" w:color="auto"/>
              <w:right w:val="single" w:sz="4" w:space="0" w:color="auto"/>
            </w:tcBorders>
          </w:tcPr>
          <w:p w14:paraId="2AD0695F"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18673C67"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4B84FB8E" w14:textId="77777777" w:rsidR="0021642C" w:rsidRDefault="0021642C" w:rsidP="00CD2367">
            <w:pPr>
              <w:jc w:val="both"/>
              <w:rPr>
                <w:sz w:val="22"/>
                <w:szCs w:val="22"/>
                <w:lang w:eastAsia="en-US"/>
              </w:rPr>
            </w:pPr>
            <w:r>
              <w:t>ПК 1.1.5 (у)</w:t>
            </w:r>
          </w:p>
        </w:tc>
        <w:tc>
          <w:tcPr>
            <w:tcW w:w="3243" w:type="dxa"/>
            <w:tcBorders>
              <w:top w:val="single" w:sz="4" w:space="0" w:color="auto"/>
              <w:left w:val="single" w:sz="4" w:space="0" w:color="auto"/>
              <w:bottom w:val="single" w:sz="4" w:space="0" w:color="auto"/>
              <w:right w:val="single" w:sz="4" w:space="0" w:color="auto"/>
            </w:tcBorders>
            <w:hideMark/>
          </w:tcPr>
          <w:p w14:paraId="47B36302" w14:textId="77777777" w:rsidR="0021642C" w:rsidRDefault="0021642C" w:rsidP="00CD2367">
            <w:pPr>
              <w:jc w:val="both"/>
              <w:rPr>
                <w:sz w:val="22"/>
                <w:szCs w:val="22"/>
                <w:lang w:eastAsia="en-US"/>
              </w:rPr>
            </w:pPr>
            <w:r>
              <w:t>Наименование</w:t>
            </w:r>
          </w:p>
        </w:tc>
      </w:tr>
      <w:tr w:rsidR="0021642C" w14:paraId="3E6C7911" w14:textId="77777777" w:rsidTr="00CD2367">
        <w:tc>
          <w:tcPr>
            <w:tcW w:w="2270" w:type="dxa"/>
            <w:vMerge/>
            <w:tcBorders>
              <w:left w:val="single" w:sz="4" w:space="0" w:color="auto"/>
              <w:right w:val="single" w:sz="4" w:space="0" w:color="auto"/>
            </w:tcBorders>
          </w:tcPr>
          <w:p w14:paraId="7A88C056"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6B47A803"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37057633" w14:textId="77777777" w:rsidR="0021642C" w:rsidRDefault="0021642C" w:rsidP="00CD2367">
            <w:pPr>
              <w:jc w:val="both"/>
              <w:rPr>
                <w:sz w:val="22"/>
                <w:szCs w:val="22"/>
                <w:lang w:eastAsia="en-US"/>
              </w:rPr>
            </w:pPr>
            <w:r>
              <w:t>ПК 1.1.6 (у)</w:t>
            </w:r>
          </w:p>
        </w:tc>
        <w:tc>
          <w:tcPr>
            <w:tcW w:w="3243" w:type="dxa"/>
            <w:tcBorders>
              <w:top w:val="single" w:sz="4" w:space="0" w:color="auto"/>
              <w:left w:val="single" w:sz="4" w:space="0" w:color="auto"/>
              <w:bottom w:val="single" w:sz="4" w:space="0" w:color="auto"/>
              <w:right w:val="single" w:sz="4" w:space="0" w:color="auto"/>
            </w:tcBorders>
            <w:hideMark/>
          </w:tcPr>
          <w:p w14:paraId="679446C9" w14:textId="77777777" w:rsidR="0021642C" w:rsidRDefault="0021642C" w:rsidP="00CD2367">
            <w:pPr>
              <w:jc w:val="both"/>
              <w:rPr>
                <w:sz w:val="22"/>
                <w:szCs w:val="22"/>
                <w:lang w:eastAsia="en-US"/>
              </w:rPr>
            </w:pPr>
            <w:r>
              <w:t>Наименование</w:t>
            </w:r>
          </w:p>
        </w:tc>
      </w:tr>
      <w:tr w:rsidR="0021642C" w14:paraId="41DA4117" w14:textId="77777777" w:rsidTr="00CD2367">
        <w:tc>
          <w:tcPr>
            <w:tcW w:w="2270" w:type="dxa"/>
            <w:vMerge/>
            <w:tcBorders>
              <w:left w:val="single" w:sz="4" w:space="0" w:color="auto"/>
              <w:bottom w:val="single" w:sz="4" w:space="0" w:color="auto"/>
              <w:right w:val="single" w:sz="4" w:space="0" w:color="auto"/>
            </w:tcBorders>
          </w:tcPr>
          <w:p w14:paraId="626D582A"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17DC3F0B"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776B3F2B" w14:textId="77777777" w:rsidR="0021642C" w:rsidRDefault="0021642C" w:rsidP="00CD2367">
            <w:pPr>
              <w:jc w:val="both"/>
              <w:rPr>
                <w:sz w:val="22"/>
                <w:szCs w:val="22"/>
                <w:lang w:eastAsia="en-US"/>
              </w:rPr>
            </w:pPr>
            <w:r>
              <w:t>ПК 1.1.7 (</w:t>
            </w:r>
            <w:proofErr w:type="spellStart"/>
            <w:r>
              <w:t>п.</w:t>
            </w:r>
            <w:proofErr w:type="gramStart"/>
            <w:r>
              <w:t>о</w:t>
            </w:r>
            <w:proofErr w:type="spellEnd"/>
            <w:proofErr w:type="gramEnd"/>
            <w:r>
              <w:t>.)</w:t>
            </w:r>
          </w:p>
        </w:tc>
        <w:tc>
          <w:tcPr>
            <w:tcW w:w="3243" w:type="dxa"/>
            <w:tcBorders>
              <w:top w:val="single" w:sz="4" w:space="0" w:color="auto"/>
              <w:left w:val="single" w:sz="4" w:space="0" w:color="auto"/>
              <w:bottom w:val="single" w:sz="4" w:space="0" w:color="auto"/>
              <w:right w:val="single" w:sz="4" w:space="0" w:color="auto"/>
            </w:tcBorders>
            <w:hideMark/>
          </w:tcPr>
          <w:p w14:paraId="68633AF9" w14:textId="77777777" w:rsidR="0021642C" w:rsidRDefault="0021642C" w:rsidP="00CD2367">
            <w:pPr>
              <w:jc w:val="both"/>
              <w:rPr>
                <w:sz w:val="22"/>
                <w:szCs w:val="22"/>
                <w:lang w:eastAsia="en-US"/>
              </w:rPr>
            </w:pPr>
            <w:r>
              <w:t>Наименование</w:t>
            </w:r>
          </w:p>
        </w:tc>
      </w:tr>
      <w:tr w:rsidR="0021642C" w14:paraId="682CBB44" w14:textId="77777777" w:rsidTr="00CD2367">
        <w:tc>
          <w:tcPr>
            <w:tcW w:w="2270" w:type="dxa"/>
            <w:tcBorders>
              <w:top w:val="single" w:sz="4" w:space="0" w:color="auto"/>
              <w:left w:val="single" w:sz="4" w:space="0" w:color="auto"/>
              <w:bottom w:val="single" w:sz="4" w:space="0" w:color="auto"/>
              <w:right w:val="single" w:sz="4" w:space="0" w:color="auto"/>
            </w:tcBorders>
          </w:tcPr>
          <w:p w14:paraId="6CFFF900"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3300798D"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3443D623" w14:textId="77777777" w:rsidR="0021642C" w:rsidRDefault="0021642C" w:rsidP="00CD2367">
            <w:pPr>
              <w:jc w:val="both"/>
              <w:rPr>
                <w:sz w:val="22"/>
                <w:szCs w:val="22"/>
                <w:lang w:eastAsia="en-US"/>
              </w:rPr>
            </w:pPr>
            <w:r>
              <w:t>ПК 1.1.8 (</w:t>
            </w:r>
            <w:proofErr w:type="spellStart"/>
            <w:r>
              <w:t>п.</w:t>
            </w:r>
            <w:proofErr w:type="gramStart"/>
            <w:r>
              <w:t>о</w:t>
            </w:r>
            <w:proofErr w:type="spellEnd"/>
            <w:proofErr w:type="gramEnd"/>
            <w:r>
              <w:t>.)</w:t>
            </w:r>
          </w:p>
        </w:tc>
        <w:tc>
          <w:tcPr>
            <w:tcW w:w="3243" w:type="dxa"/>
            <w:tcBorders>
              <w:top w:val="single" w:sz="4" w:space="0" w:color="auto"/>
              <w:left w:val="single" w:sz="4" w:space="0" w:color="auto"/>
              <w:bottom w:val="single" w:sz="4" w:space="0" w:color="auto"/>
              <w:right w:val="single" w:sz="4" w:space="0" w:color="auto"/>
            </w:tcBorders>
            <w:hideMark/>
          </w:tcPr>
          <w:p w14:paraId="297AD43C" w14:textId="77777777" w:rsidR="0021642C" w:rsidRDefault="0021642C" w:rsidP="00CD2367">
            <w:pPr>
              <w:jc w:val="both"/>
              <w:rPr>
                <w:sz w:val="22"/>
                <w:szCs w:val="22"/>
                <w:lang w:eastAsia="en-US"/>
              </w:rPr>
            </w:pPr>
            <w:r>
              <w:t>Наименование</w:t>
            </w:r>
          </w:p>
        </w:tc>
      </w:tr>
      <w:tr w:rsidR="0021642C" w14:paraId="3F681753" w14:textId="77777777" w:rsidTr="00CD2367">
        <w:tc>
          <w:tcPr>
            <w:tcW w:w="2270" w:type="dxa"/>
            <w:tcBorders>
              <w:top w:val="single" w:sz="4" w:space="0" w:color="auto"/>
              <w:left w:val="single" w:sz="4" w:space="0" w:color="auto"/>
              <w:bottom w:val="single" w:sz="4" w:space="0" w:color="auto"/>
              <w:right w:val="single" w:sz="4" w:space="0" w:color="auto"/>
            </w:tcBorders>
          </w:tcPr>
          <w:p w14:paraId="171905C2"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35FEA617"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05368631" w14:textId="77777777" w:rsidR="0021642C" w:rsidRDefault="0021642C" w:rsidP="00CD2367">
            <w:pPr>
              <w:jc w:val="both"/>
              <w:rPr>
                <w:sz w:val="22"/>
                <w:szCs w:val="22"/>
                <w:lang w:eastAsia="en-US"/>
              </w:rPr>
            </w:pPr>
            <w:r>
              <w:t>ПК 1.1.</w:t>
            </w:r>
            <w:r>
              <w:rPr>
                <w:lang w:val="en-US"/>
              </w:rPr>
              <w:t>n</w:t>
            </w:r>
            <w:r>
              <w:t xml:space="preserve"> (</w:t>
            </w:r>
            <w:proofErr w:type="gramStart"/>
            <w:r>
              <w:t xml:space="preserve">  )</w:t>
            </w:r>
            <w:proofErr w:type="gramEnd"/>
          </w:p>
        </w:tc>
        <w:tc>
          <w:tcPr>
            <w:tcW w:w="3243" w:type="dxa"/>
            <w:tcBorders>
              <w:top w:val="single" w:sz="4" w:space="0" w:color="auto"/>
              <w:left w:val="single" w:sz="4" w:space="0" w:color="auto"/>
              <w:bottom w:val="single" w:sz="4" w:space="0" w:color="auto"/>
              <w:right w:val="single" w:sz="4" w:space="0" w:color="auto"/>
            </w:tcBorders>
            <w:hideMark/>
          </w:tcPr>
          <w:p w14:paraId="17C6C45E" w14:textId="77777777" w:rsidR="0021642C" w:rsidRDefault="0021642C" w:rsidP="00CD2367">
            <w:pPr>
              <w:jc w:val="both"/>
              <w:rPr>
                <w:sz w:val="22"/>
                <w:szCs w:val="22"/>
                <w:lang w:eastAsia="en-US"/>
              </w:rPr>
            </w:pPr>
            <w:r>
              <w:t>Наименование</w:t>
            </w:r>
          </w:p>
        </w:tc>
      </w:tr>
      <w:tr w:rsidR="0021642C" w14:paraId="72A9C6E8" w14:textId="77777777" w:rsidTr="00CD2367">
        <w:tc>
          <w:tcPr>
            <w:tcW w:w="2270" w:type="dxa"/>
            <w:tcBorders>
              <w:top w:val="single" w:sz="4" w:space="0" w:color="auto"/>
              <w:left w:val="single" w:sz="4" w:space="0" w:color="auto"/>
              <w:bottom w:val="single" w:sz="4" w:space="0" w:color="auto"/>
              <w:right w:val="single" w:sz="4" w:space="0" w:color="auto"/>
            </w:tcBorders>
          </w:tcPr>
          <w:p w14:paraId="1753A871" w14:textId="77777777" w:rsidR="0021642C" w:rsidRDefault="0021642C" w:rsidP="00CD2367">
            <w:pPr>
              <w:rPr>
                <w:sz w:val="22"/>
                <w:szCs w:val="22"/>
                <w:lang w:eastAsia="en-US"/>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7F71AFFE" w14:textId="77777777" w:rsidR="0021642C" w:rsidRDefault="0021642C" w:rsidP="00CD2367">
            <w:pPr>
              <w:rPr>
                <w:sz w:val="22"/>
                <w:szCs w:val="22"/>
                <w:lang w:eastAsia="en-US"/>
              </w:rPr>
            </w:pPr>
          </w:p>
        </w:tc>
        <w:tc>
          <w:tcPr>
            <w:tcW w:w="2034" w:type="dxa"/>
            <w:tcBorders>
              <w:top w:val="single" w:sz="4" w:space="0" w:color="auto"/>
              <w:left w:val="single" w:sz="4" w:space="0" w:color="auto"/>
              <w:bottom w:val="single" w:sz="4" w:space="0" w:color="auto"/>
              <w:right w:val="single" w:sz="4" w:space="0" w:color="auto"/>
            </w:tcBorders>
            <w:hideMark/>
          </w:tcPr>
          <w:p w14:paraId="4779A546" w14:textId="77777777" w:rsidR="0021642C" w:rsidRDefault="0021642C" w:rsidP="00CD2367">
            <w:pPr>
              <w:jc w:val="both"/>
              <w:rPr>
                <w:sz w:val="22"/>
                <w:szCs w:val="22"/>
                <w:lang w:eastAsia="en-US"/>
              </w:rPr>
            </w:pPr>
            <w:r>
              <w:t>…</w:t>
            </w:r>
          </w:p>
        </w:tc>
        <w:tc>
          <w:tcPr>
            <w:tcW w:w="3243" w:type="dxa"/>
            <w:tcBorders>
              <w:top w:val="single" w:sz="4" w:space="0" w:color="auto"/>
              <w:left w:val="single" w:sz="4" w:space="0" w:color="auto"/>
              <w:bottom w:val="single" w:sz="4" w:space="0" w:color="auto"/>
              <w:right w:val="single" w:sz="4" w:space="0" w:color="auto"/>
            </w:tcBorders>
          </w:tcPr>
          <w:p w14:paraId="20C64DF7" w14:textId="77777777" w:rsidR="0021642C" w:rsidRDefault="0021642C" w:rsidP="00CD2367">
            <w:pPr>
              <w:jc w:val="both"/>
              <w:rPr>
                <w:sz w:val="22"/>
                <w:szCs w:val="22"/>
                <w:lang w:eastAsia="en-US"/>
              </w:rPr>
            </w:pPr>
          </w:p>
        </w:tc>
      </w:tr>
    </w:tbl>
    <w:p w14:paraId="7640ABBD" w14:textId="77777777" w:rsidR="0021642C" w:rsidRPr="00D6662C" w:rsidRDefault="0021642C" w:rsidP="0021642C">
      <w:pPr>
        <w:shd w:val="clear" w:color="auto" w:fill="FFFFFF"/>
        <w:ind w:right="180" w:firstLine="900"/>
        <w:jc w:val="both"/>
        <w:rPr>
          <w:sz w:val="28"/>
          <w:szCs w:val="28"/>
        </w:rPr>
      </w:pPr>
    </w:p>
    <w:p w14:paraId="2B485CC4" w14:textId="77777777" w:rsidR="00CE7143" w:rsidRPr="00D6662C" w:rsidRDefault="00CE7143" w:rsidP="00CE7143">
      <w:pPr>
        <w:autoSpaceDE w:val="0"/>
        <w:autoSpaceDN w:val="0"/>
        <w:adjustRightInd w:val="0"/>
        <w:jc w:val="both"/>
      </w:pPr>
    </w:p>
    <w:p w14:paraId="79D2B130" w14:textId="77777777" w:rsidR="005A7ED3" w:rsidRPr="00D6662C" w:rsidRDefault="005A7ED3" w:rsidP="00B7780F">
      <w:pPr>
        <w:tabs>
          <w:tab w:val="left" w:pos="284"/>
          <w:tab w:val="right" w:leader="underscore" w:pos="9639"/>
        </w:tabs>
        <w:suppressAutoHyphens/>
        <w:spacing w:line="276" w:lineRule="auto"/>
        <w:ind w:firstLine="709"/>
        <w:jc w:val="both"/>
        <w:rPr>
          <w:bCs/>
          <w:sz w:val="28"/>
          <w:szCs w:val="28"/>
          <w:lang w:eastAsia="ar-SA"/>
        </w:rPr>
      </w:pPr>
      <w:r w:rsidRPr="00D6662C">
        <w:rPr>
          <w:b/>
          <w:bCs/>
          <w:sz w:val="28"/>
          <w:szCs w:val="28"/>
          <w:lang w:eastAsia="ar-SA"/>
        </w:rPr>
        <w:t xml:space="preserve">3. Место учебной/производственной </w:t>
      </w:r>
      <w:r w:rsidRPr="00D6662C">
        <w:rPr>
          <w:b/>
          <w:bCs/>
          <w:i/>
          <w:sz w:val="28"/>
          <w:szCs w:val="28"/>
          <w:lang w:eastAsia="ar-SA"/>
        </w:rPr>
        <w:t>(тип практики)</w:t>
      </w:r>
      <w:r w:rsidRPr="00D6662C">
        <w:rPr>
          <w:b/>
          <w:bCs/>
          <w:sz w:val="28"/>
          <w:szCs w:val="28"/>
          <w:lang w:eastAsia="ar-SA"/>
        </w:rPr>
        <w:t xml:space="preserve"> практики в структуре ППССЗ </w:t>
      </w:r>
    </w:p>
    <w:p w14:paraId="22E471C1" w14:textId="77777777" w:rsidR="005A7ED3" w:rsidRPr="00D6662C" w:rsidRDefault="005A7ED3" w:rsidP="005A7ED3">
      <w:pPr>
        <w:tabs>
          <w:tab w:val="left" w:pos="708"/>
          <w:tab w:val="right" w:leader="underscore" w:pos="9639"/>
        </w:tabs>
        <w:suppressAutoHyphens/>
        <w:jc w:val="both"/>
        <w:rPr>
          <w:i/>
          <w:sz w:val="22"/>
          <w:szCs w:val="22"/>
          <w:lang w:eastAsia="ar-SA"/>
        </w:rPr>
      </w:pPr>
      <w:proofErr w:type="gramStart"/>
      <w:r w:rsidRPr="00D6662C">
        <w:rPr>
          <w:i/>
          <w:sz w:val="22"/>
          <w:szCs w:val="22"/>
          <w:lang w:eastAsia="ar-SA"/>
        </w:rPr>
        <w:t>[Раздел включает:</w:t>
      </w:r>
      <w:proofErr w:type="gramEnd"/>
    </w:p>
    <w:p w14:paraId="30ECC192" w14:textId="77777777" w:rsidR="005A7ED3" w:rsidRPr="00D6662C" w:rsidRDefault="005A7ED3" w:rsidP="005A7ED3">
      <w:pPr>
        <w:numPr>
          <w:ilvl w:val="0"/>
          <w:numId w:val="32"/>
        </w:numPr>
        <w:tabs>
          <w:tab w:val="left" w:pos="708"/>
          <w:tab w:val="right" w:leader="underscore" w:pos="993"/>
        </w:tabs>
        <w:suppressAutoHyphens/>
        <w:ind w:left="0" w:firstLine="709"/>
        <w:contextualSpacing/>
        <w:jc w:val="both"/>
        <w:rPr>
          <w:i/>
          <w:sz w:val="22"/>
          <w:szCs w:val="22"/>
          <w:lang w:eastAsia="ar-SA"/>
        </w:rPr>
      </w:pPr>
      <w:r w:rsidRPr="00D6662C">
        <w:rPr>
          <w:i/>
          <w:sz w:val="22"/>
          <w:szCs w:val="22"/>
          <w:lang w:eastAsia="ar-SA"/>
        </w:rPr>
        <w:t xml:space="preserve">Части ППССЗ, предметы, курсы, дисциплины (модули), практики, на освоении которых базируется данная практика. Дается описание логической и содержательно-методической взаимосвязи данной практики с другими частями ППССЗ. </w:t>
      </w:r>
    </w:p>
    <w:p w14:paraId="05CACA52" w14:textId="77777777" w:rsidR="005A7ED3" w:rsidRPr="00D6662C" w:rsidRDefault="005A7ED3" w:rsidP="005A7ED3">
      <w:pPr>
        <w:numPr>
          <w:ilvl w:val="0"/>
          <w:numId w:val="32"/>
        </w:numPr>
        <w:tabs>
          <w:tab w:val="left" w:pos="708"/>
          <w:tab w:val="right" w:leader="underscore" w:pos="993"/>
        </w:tabs>
        <w:suppressAutoHyphens/>
        <w:ind w:left="0" w:firstLine="709"/>
        <w:contextualSpacing/>
        <w:jc w:val="both"/>
        <w:rPr>
          <w:i/>
          <w:sz w:val="22"/>
          <w:szCs w:val="22"/>
          <w:lang w:eastAsia="ar-SA"/>
        </w:rPr>
      </w:pPr>
      <w:proofErr w:type="gramStart"/>
      <w:r w:rsidRPr="00D6662C">
        <w:rPr>
          <w:i/>
          <w:sz w:val="22"/>
          <w:szCs w:val="22"/>
          <w:lang w:eastAsia="ar-SA"/>
        </w:rPr>
        <w:t>Требования к «входным» знаниям, умениям и готовностям обучающегося, приобретенным в результате освоения предшествующих частей ППССЗ и необходимым при освоении данной практики.</w:t>
      </w:r>
      <w:proofErr w:type="gramEnd"/>
      <w:r w:rsidRPr="00D6662C">
        <w:rPr>
          <w:i/>
          <w:sz w:val="22"/>
          <w:szCs w:val="22"/>
          <w:lang w:eastAsia="ar-SA"/>
        </w:rPr>
        <w:t xml:space="preserve"> Указываются те теоретические дисциплины (модули) и практики, на которых основывается (базируется) данная практика.</w:t>
      </w:r>
    </w:p>
    <w:p w14:paraId="4FC05BD1" w14:textId="77777777" w:rsidR="005A7ED3" w:rsidRPr="00D6662C" w:rsidRDefault="005A7ED3" w:rsidP="005A7ED3">
      <w:pPr>
        <w:numPr>
          <w:ilvl w:val="0"/>
          <w:numId w:val="32"/>
        </w:numPr>
        <w:tabs>
          <w:tab w:val="left" w:pos="708"/>
          <w:tab w:val="right" w:leader="underscore" w:pos="993"/>
        </w:tabs>
        <w:suppressAutoHyphens/>
        <w:ind w:left="0" w:firstLine="709"/>
        <w:contextualSpacing/>
        <w:jc w:val="both"/>
        <w:rPr>
          <w:i/>
          <w:sz w:val="22"/>
          <w:szCs w:val="22"/>
          <w:lang w:eastAsia="ar-SA"/>
        </w:rPr>
      </w:pPr>
      <w:proofErr w:type="gramStart"/>
      <w:r w:rsidRPr="00D6662C">
        <w:rPr>
          <w:i/>
          <w:sz w:val="22"/>
          <w:szCs w:val="22"/>
          <w:lang w:eastAsia="ar-SA"/>
        </w:rPr>
        <w:t>Указываются те теоретические дисциплины (модули) и практики, для которых прохождение данной практики необходимо как предшествующее].</w:t>
      </w:r>
      <w:proofErr w:type="gramEnd"/>
    </w:p>
    <w:p w14:paraId="218F4B53" w14:textId="77777777" w:rsidR="005A7ED3" w:rsidRPr="00D6662C" w:rsidRDefault="005A7ED3" w:rsidP="005A7ED3">
      <w:pPr>
        <w:tabs>
          <w:tab w:val="right" w:leader="underscore" w:pos="9356"/>
        </w:tabs>
        <w:suppressAutoHyphens/>
        <w:ind w:firstLine="709"/>
        <w:jc w:val="both"/>
        <w:rPr>
          <w:b/>
          <w:bCs/>
          <w:sz w:val="22"/>
          <w:szCs w:val="22"/>
          <w:lang w:eastAsia="ar-SA"/>
        </w:rPr>
      </w:pPr>
    </w:p>
    <w:p w14:paraId="1149864C" w14:textId="77777777" w:rsidR="005A7ED3" w:rsidRPr="00D6662C" w:rsidRDefault="005A7ED3" w:rsidP="005A7ED3">
      <w:pPr>
        <w:tabs>
          <w:tab w:val="right" w:leader="underscore" w:pos="9356"/>
        </w:tabs>
        <w:suppressAutoHyphens/>
        <w:ind w:firstLine="709"/>
        <w:jc w:val="both"/>
        <w:rPr>
          <w:bCs/>
          <w:sz w:val="28"/>
          <w:szCs w:val="28"/>
          <w:lang w:eastAsia="ar-SA"/>
        </w:rPr>
      </w:pPr>
      <w:r w:rsidRPr="00D6662C">
        <w:rPr>
          <w:b/>
          <w:bCs/>
          <w:sz w:val="28"/>
          <w:szCs w:val="28"/>
          <w:lang w:eastAsia="ar-SA"/>
        </w:rPr>
        <w:t>4. Форма (формы) и способы (при наличии) проведения учебной/производственной (</w:t>
      </w:r>
      <w:r w:rsidRPr="00D6662C">
        <w:rPr>
          <w:b/>
          <w:bCs/>
          <w:i/>
          <w:sz w:val="28"/>
          <w:szCs w:val="28"/>
          <w:lang w:eastAsia="ar-SA"/>
        </w:rPr>
        <w:t>тип практики</w:t>
      </w:r>
      <w:r w:rsidRPr="00D6662C">
        <w:rPr>
          <w:b/>
          <w:bCs/>
          <w:sz w:val="28"/>
          <w:szCs w:val="28"/>
          <w:lang w:eastAsia="ar-SA"/>
        </w:rPr>
        <w:t xml:space="preserve">) практики </w:t>
      </w:r>
    </w:p>
    <w:p w14:paraId="48358C90" w14:textId="77777777" w:rsidR="00470666" w:rsidRPr="00D6662C" w:rsidRDefault="00470666" w:rsidP="00470666">
      <w:pPr>
        <w:numPr>
          <w:ilvl w:val="0"/>
          <w:numId w:val="31"/>
        </w:numPr>
        <w:tabs>
          <w:tab w:val="left" w:pos="0"/>
        </w:tabs>
        <w:suppressAutoHyphens/>
        <w:ind w:left="0" w:firstLine="851"/>
        <w:contextualSpacing/>
        <w:jc w:val="both"/>
        <w:rPr>
          <w:rFonts w:eastAsia="Calibri"/>
          <w:i/>
          <w:sz w:val="22"/>
          <w:szCs w:val="22"/>
          <w:lang w:eastAsia="en-US"/>
        </w:rPr>
      </w:pPr>
      <w:r w:rsidRPr="00D6662C">
        <w:rPr>
          <w:rFonts w:eastAsia="Calibri"/>
          <w:i/>
          <w:sz w:val="22"/>
          <w:szCs w:val="22"/>
          <w:lang w:eastAsia="en-US"/>
        </w:rPr>
        <w:t>Реализация практики в форме практической подготовки может осуществляться:</w:t>
      </w:r>
    </w:p>
    <w:p w14:paraId="495E5757" w14:textId="77777777" w:rsidR="00470666" w:rsidRPr="00D6662C" w:rsidRDefault="00470666" w:rsidP="00470666">
      <w:pPr>
        <w:tabs>
          <w:tab w:val="left" w:pos="0"/>
        </w:tabs>
        <w:suppressAutoHyphens/>
        <w:ind w:left="851"/>
        <w:contextualSpacing/>
        <w:jc w:val="both"/>
        <w:rPr>
          <w:rFonts w:eastAsia="Calibri"/>
          <w:i/>
          <w:sz w:val="22"/>
          <w:szCs w:val="22"/>
          <w:lang w:eastAsia="en-US"/>
        </w:rPr>
      </w:pPr>
      <w:r w:rsidRPr="00D6662C">
        <w:rPr>
          <w:rFonts w:eastAsia="Calibri"/>
          <w:i/>
          <w:sz w:val="22"/>
          <w:szCs w:val="22"/>
          <w:lang w:eastAsia="en-US"/>
        </w:rPr>
        <w:t xml:space="preserve"> - непрерывно;</w:t>
      </w:r>
    </w:p>
    <w:p w14:paraId="43497514" w14:textId="77777777" w:rsidR="00470666" w:rsidRPr="00D6662C" w:rsidRDefault="00470666" w:rsidP="00470666">
      <w:pPr>
        <w:tabs>
          <w:tab w:val="left" w:pos="0"/>
        </w:tabs>
        <w:suppressAutoHyphens/>
        <w:ind w:firstLine="851"/>
        <w:contextualSpacing/>
        <w:jc w:val="both"/>
        <w:rPr>
          <w:rFonts w:eastAsia="Calibri"/>
          <w:i/>
          <w:sz w:val="22"/>
          <w:szCs w:val="22"/>
          <w:lang w:eastAsia="en-US"/>
        </w:rPr>
      </w:pPr>
      <w:r w:rsidRPr="00D6662C">
        <w:rPr>
          <w:rFonts w:eastAsia="Calibri"/>
          <w:i/>
          <w:sz w:val="22"/>
          <w:szCs w:val="22"/>
          <w:lang w:eastAsia="en-US"/>
        </w:rPr>
        <w:t>- путем чередования с реализацией иных компонентов образовательной программы в соответствии с календарным учебным графиком и учебным планом.</w:t>
      </w:r>
    </w:p>
    <w:p w14:paraId="741D5D40" w14:textId="62402302" w:rsidR="00470666" w:rsidRPr="00D6662C" w:rsidRDefault="00470666" w:rsidP="00470666">
      <w:pPr>
        <w:numPr>
          <w:ilvl w:val="0"/>
          <w:numId w:val="31"/>
        </w:numPr>
        <w:tabs>
          <w:tab w:val="left" w:pos="0"/>
        </w:tabs>
        <w:suppressAutoHyphens/>
        <w:ind w:left="0" w:firstLine="851"/>
        <w:contextualSpacing/>
        <w:jc w:val="both"/>
        <w:rPr>
          <w:rFonts w:eastAsia="Calibri"/>
          <w:i/>
          <w:sz w:val="22"/>
          <w:szCs w:val="22"/>
          <w:lang w:eastAsia="en-US"/>
        </w:rPr>
      </w:pPr>
      <w:r w:rsidRPr="00D6662C">
        <w:rPr>
          <w:rFonts w:eastAsia="Calibri"/>
          <w:i/>
          <w:sz w:val="22"/>
          <w:szCs w:val="22"/>
          <w:lang w:eastAsia="en-US"/>
        </w:rPr>
        <w:t>Способы (при наличии) организации практик определяются в соответствии с ФГОС СПО и ППССЗ  в зависимости от уровня, специальности.</w:t>
      </w:r>
    </w:p>
    <w:p w14:paraId="258F4A0D" w14:textId="77777777" w:rsidR="00470666" w:rsidRPr="00D6662C" w:rsidRDefault="00470666" w:rsidP="00470666">
      <w:pPr>
        <w:numPr>
          <w:ilvl w:val="0"/>
          <w:numId w:val="31"/>
        </w:numPr>
        <w:tabs>
          <w:tab w:val="left" w:pos="0"/>
        </w:tabs>
        <w:suppressAutoHyphens/>
        <w:ind w:left="0" w:firstLine="851"/>
        <w:contextualSpacing/>
        <w:jc w:val="both"/>
        <w:rPr>
          <w:rFonts w:eastAsia="Calibri"/>
          <w:i/>
          <w:sz w:val="22"/>
          <w:szCs w:val="22"/>
          <w:lang w:eastAsia="en-US"/>
        </w:rPr>
      </w:pPr>
      <w:r w:rsidRPr="00D6662C">
        <w:rPr>
          <w:rFonts w:eastAsia="Calibri"/>
          <w:i/>
          <w:sz w:val="22"/>
          <w:szCs w:val="22"/>
          <w:lang w:eastAsia="en-US"/>
        </w:rPr>
        <w:t xml:space="preserve">В зависимости от способа (при наличии) организации практики делятся </w:t>
      </w:r>
      <w:proofErr w:type="gramStart"/>
      <w:r w:rsidRPr="00D6662C">
        <w:rPr>
          <w:rFonts w:eastAsia="Calibri"/>
          <w:i/>
          <w:sz w:val="22"/>
          <w:szCs w:val="22"/>
          <w:lang w:eastAsia="en-US"/>
        </w:rPr>
        <w:t>на</w:t>
      </w:r>
      <w:proofErr w:type="gramEnd"/>
      <w:r w:rsidRPr="00D6662C">
        <w:rPr>
          <w:rFonts w:eastAsia="Calibri"/>
          <w:i/>
          <w:sz w:val="22"/>
          <w:szCs w:val="22"/>
          <w:lang w:eastAsia="en-US"/>
        </w:rPr>
        <w:t xml:space="preserve"> выездные и стационарные. </w:t>
      </w:r>
    </w:p>
    <w:p w14:paraId="05189A7C" w14:textId="77777777" w:rsidR="00470666" w:rsidRPr="00D6662C" w:rsidRDefault="00470666" w:rsidP="00470666">
      <w:pPr>
        <w:tabs>
          <w:tab w:val="left" w:pos="709"/>
        </w:tabs>
        <w:suppressAutoHyphens/>
        <w:ind w:firstLine="709"/>
        <w:jc w:val="both"/>
        <w:rPr>
          <w:rFonts w:eastAsia="Calibri"/>
          <w:i/>
          <w:sz w:val="22"/>
          <w:szCs w:val="22"/>
          <w:lang w:eastAsia="en-US"/>
        </w:rPr>
      </w:pPr>
      <w:r w:rsidRPr="00D6662C">
        <w:rPr>
          <w:rFonts w:eastAsia="Calibri"/>
          <w:i/>
          <w:sz w:val="22"/>
          <w:szCs w:val="22"/>
          <w:lang w:eastAsia="en-US"/>
        </w:rPr>
        <w:tab/>
        <w:t xml:space="preserve">Стационарные практики проводятся в структурных подразделениях университета или в организациях, расположенных в городе Нижний Новгород. </w:t>
      </w:r>
    </w:p>
    <w:p w14:paraId="1BEB3EA5" w14:textId="77777777" w:rsidR="00470666" w:rsidRPr="00D6662C" w:rsidRDefault="00470666" w:rsidP="00470666">
      <w:pPr>
        <w:tabs>
          <w:tab w:val="left" w:pos="708"/>
        </w:tabs>
        <w:suppressAutoHyphens/>
        <w:ind w:firstLine="709"/>
        <w:jc w:val="both"/>
        <w:rPr>
          <w:rFonts w:eastAsia="Calibri"/>
          <w:i/>
          <w:sz w:val="22"/>
          <w:szCs w:val="22"/>
          <w:lang w:eastAsia="en-US"/>
        </w:rPr>
      </w:pPr>
      <w:r w:rsidRPr="00D6662C">
        <w:rPr>
          <w:rFonts w:eastAsia="Calibri"/>
          <w:i/>
          <w:sz w:val="22"/>
          <w:szCs w:val="22"/>
          <w:lang w:eastAsia="en-US"/>
        </w:rPr>
        <w:tab/>
        <w:t>Выездные практики связаны с необходимостью направления обучающихся и преподавателей к местам проведения вне города Нижний Новгород. Выездная практика может проводиться в полевой форме в случае необходимости создания специальных условий для ее проведения. Выездные полевые практики проводятся на специализированных базах практик, либо во временных лагерях, расположенных вне крупных населенных пунктов.</w:t>
      </w:r>
    </w:p>
    <w:p w14:paraId="2ACF113D" w14:textId="77777777" w:rsidR="00470666" w:rsidRPr="00D6662C" w:rsidRDefault="00470666" w:rsidP="00470666">
      <w:pPr>
        <w:tabs>
          <w:tab w:val="left" w:pos="708"/>
        </w:tabs>
        <w:suppressAutoHyphens/>
        <w:jc w:val="both"/>
        <w:rPr>
          <w:rFonts w:eastAsia="Calibri"/>
          <w:i/>
          <w:sz w:val="22"/>
          <w:szCs w:val="22"/>
          <w:lang w:eastAsia="en-US"/>
        </w:rPr>
      </w:pPr>
      <w:r w:rsidRPr="00D6662C">
        <w:rPr>
          <w:rFonts w:eastAsia="Calibri"/>
          <w:sz w:val="28"/>
          <w:szCs w:val="28"/>
          <w:lang w:eastAsia="en-US"/>
        </w:rPr>
        <w:t>Выездная практика организуется только при наличии заявления обучающегося.</w:t>
      </w:r>
    </w:p>
    <w:p w14:paraId="3FB1632B" w14:textId="77777777" w:rsidR="005A7ED3" w:rsidRPr="00D6662C" w:rsidRDefault="005A7ED3" w:rsidP="005A7ED3">
      <w:pPr>
        <w:tabs>
          <w:tab w:val="right" w:leader="underscore" w:pos="9356"/>
        </w:tabs>
        <w:suppressAutoHyphens/>
        <w:ind w:firstLine="709"/>
        <w:jc w:val="both"/>
        <w:rPr>
          <w:b/>
          <w:bCs/>
          <w:sz w:val="28"/>
          <w:szCs w:val="28"/>
          <w:lang w:eastAsia="ar-SA"/>
        </w:rPr>
      </w:pPr>
    </w:p>
    <w:p w14:paraId="13363221" w14:textId="77777777" w:rsidR="005A7ED3" w:rsidRPr="00D6662C" w:rsidRDefault="005A7ED3" w:rsidP="005A7ED3">
      <w:pPr>
        <w:tabs>
          <w:tab w:val="right" w:leader="underscore" w:pos="9356"/>
        </w:tabs>
        <w:suppressAutoHyphens/>
        <w:ind w:firstLine="709"/>
        <w:jc w:val="both"/>
        <w:rPr>
          <w:bCs/>
          <w:lang w:eastAsia="ar-SA"/>
        </w:rPr>
      </w:pPr>
      <w:r w:rsidRPr="00D6662C">
        <w:rPr>
          <w:b/>
          <w:bCs/>
          <w:sz w:val="28"/>
          <w:szCs w:val="28"/>
          <w:lang w:eastAsia="ar-SA"/>
        </w:rPr>
        <w:t>5. Место и время проведения учебной/производственной (</w:t>
      </w:r>
      <w:r w:rsidRPr="00D6662C">
        <w:rPr>
          <w:b/>
          <w:bCs/>
          <w:i/>
          <w:sz w:val="28"/>
          <w:szCs w:val="28"/>
          <w:lang w:eastAsia="ar-SA"/>
        </w:rPr>
        <w:t>тип практики</w:t>
      </w:r>
      <w:r w:rsidRPr="00D6662C">
        <w:rPr>
          <w:b/>
          <w:bCs/>
          <w:sz w:val="28"/>
          <w:szCs w:val="28"/>
          <w:lang w:eastAsia="ar-SA"/>
        </w:rPr>
        <w:t>) практики</w:t>
      </w:r>
    </w:p>
    <w:p w14:paraId="212DD6BC" w14:textId="77777777" w:rsidR="005A7ED3" w:rsidRPr="00D6662C" w:rsidRDefault="005A7ED3" w:rsidP="005A7ED3">
      <w:pPr>
        <w:tabs>
          <w:tab w:val="left" w:pos="708"/>
          <w:tab w:val="right" w:leader="underscore" w:pos="9639"/>
        </w:tabs>
        <w:suppressAutoHyphens/>
        <w:ind w:firstLine="709"/>
        <w:jc w:val="both"/>
        <w:rPr>
          <w:i/>
          <w:iCs/>
          <w:sz w:val="22"/>
          <w:szCs w:val="22"/>
          <w:lang w:eastAsia="ar-SA"/>
        </w:rPr>
      </w:pPr>
      <w:proofErr w:type="gramStart"/>
      <w:r w:rsidRPr="00D6662C">
        <w:rPr>
          <w:i/>
          <w:sz w:val="22"/>
          <w:szCs w:val="22"/>
          <w:lang w:eastAsia="ar-SA"/>
        </w:rPr>
        <w:t>[Раздел включает место проведения практики (организация, предприятие, НИИ и т.д.)</w:t>
      </w:r>
      <w:proofErr w:type="gramEnd"/>
      <w:r w:rsidRPr="00D6662C">
        <w:rPr>
          <w:i/>
          <w:sz w:val="22"/>
          <w:szCs w:val="22"/>
          <w:lang w:eastAsia="ar-SA"/>
        </w:rPr>
        <w:t xml:space="preserve"> Указывается время проведения практики</w:t>
      </w:r>
      <w:r w:rsidRPr="00D6662C">
        <w:rPr>
          <w:i/>
          <w:iCs/>
          <w:sz w:val="22"/>
          <w:szCs w:val="22"/>
          <w:lang w:eastAsia="ar-SA"/>
        </w:rPr>
        <w:t>.</w:t>
      </w:r>
    </w:p>
    <w:p w14:paraId="7693AD5B" w14:textId="77777777" w:rsidR="005A7ED3" w:rsidRPr="00D6662C" w:rsidRDefault="005A7ED3" w:rsidP="005A7ED3">
      <w:pPr>
        <w:tabs>
          <w:tab w:val="left" w:pos="284"/>
          <w:tab w:val="right" w:leader="underscore" w:pos="9639"/>
        </w:tabs>
        <w:suppressAutoHyphens/>
        <w:ind w:firstLine="709"/>
        <w:jc w:val="both"/>
        <w:rPr>
          <w:i/>
          <w:sz w:val="22"/>
          <w:szCs w:val="22"/>
          <w:lang w:eastAsia="ar-SA"/>
        </w:rPr>
      </w:pPr>
      <w:r w:rsidRPr="00D6662C">
        <w:rPr>
          <w:i/>
          <w:sz w:val="22"/>
          <w:szCs w:val="22"/>
          <w:lang w:eastAsia="ar-SA"/>
        </w:rPr>
        <w:t>Примечание: В том случае, если практики осуществляются в Университете – перечисляются кафедры и  лаборатории Университета, на базе которых проводятся те или иные виды практик, с обязательным указанием их кадрового и научно-технического потенциала.</w:t>
      </w:r>
    </w:p>
    <w:p w14:paraId="1A6E6BB4" w14:textId="77777777" w:rsidR="005A7ED3" w:rsidRPr="00D6662C" w:rsidRDefault="005A7ED3" w:rsidP="005A7ED3">
      <w:pPr>
        <w:tabs>
          <w:tab w:val="left" w:pos="284"/>
          <w:tab w:val="right" w:leader="underscore" w:pos="9639"/>
        </w:tabs>
        <w:suppressAutoHyphens/>
        <w:ind w:left="709"/>
        <w:jc w:val="both"/>
        <w:rPr>
          <w:i/>
          <w:sz w:val="22"/>
          <w:szCs w:val="22"/>
          <w:lang w:eastAsia="ar-SA"/>
        </w:rPr>
      </w:pPr>
      <w:r w:rsidRPr="00D6662C">
        <w:rPr>
          <w:i/>
          <w:sz w:val="22"/>
          <w:szCs w:val="22"/>
          <w:lang w:eastAsia="ar-SA"/>
        </w:rPr>
        <w:t>Указывается условия проведения практики для лиц с ОВЗ:</w:t>
      </w:r>
    </w:p>
    <w:p w14:paraId="1926A4BF" w14:textId="77777777" w:rsidR="005A7ED3" w:rsidRPr="00D6662C" w:rsidRDefault="005A7ED3" w:rsidP="005A7ED3">
      <w:pPr>
        <w:shd w:val="clear" w:color="auto" w:fill="FFFFFF"/>
        <w:suppressAutoHyphens/>
        <w:autoSpaceDE w:val="0"/>
        <w:ind w:firstLine="725"/>
        <w:jc w:val="both"/>
        <w:rPr>
          <w:sz w:val="28"/>
          <w:szCs w:val="28"/>
          <w:lang w:eastAsia="ar-SA"/>
        </w:rPr>
      </w:pPr>
      <w:r w:rsidRPr="00D6662C">
        <w:rPr>
          <w:sz w:val="28"/>
          <w:szCs w:val="28"/>
          <w:lang w:eastAsia="ar-SA"/>
        </w:rPr>
        <w:t xml:space="preserve">Выбор мест прохождения практик для лиц с ограниченными возможностями здоровья и инвалидов производится с учетом требований их доступности для данных обучающихся и рекомендации </w:t>
      </w:r>
      <w:proofErr w:type="gramStart"/>
      <w:r w:rsidRPr="00D6662C">
        <w:rPr>
          <w:sz w:val="28"/>
          <w:szCs w:val="28"/>
          <w:lang w:eastAsia="ar-SA"/>
        </w:rPr>
        <w:t>медико-социальной</w:t>
      </w:r>
      <w:proofErr w:type="gramEnd"/>
      <w:r w:rsidRPr="00D6662C">
        <w:rPr>
          <w:sz w:val="28"/>
          <w:szCs w:val="28"/>
          <w:lang w:eastAsia="ar-SA"/>
        </w:rPr>
        <w:t xml:space="preserve"> экспертизы, а также индивидуальной программе реабилитации инвалида, относительно рекомендованных условий и видов труда. </w:t>
      </w:r>
    </w:p>
    <w:p w14:paraId="7A8AEA61" w14:textId="77777777" w:rsidR="005A7ED3" w:rsidRPr="00D6662C" w:rsidRDefault="005A7ED3" w:rsidP="005A7ED3">
      <w:pPr>
        <w:shd w:val="clear" w:color="auto" w:fill="FFFFFF"/>
        <w:suppressAutoHyphens/>
        <w:autoSpaceDE w:val="0"/>
        <w:ind w:firstLine="725"/>
        <w:jc w:val="both"/>
        <w:rPr>
          <w:i/>
          <w:sz w:val="22"/>
          <w:szCs w:val="22"/>
          <w:lang w:eastAsia="ar-SA"/>
        </w:rPr>
      </w:pPr>
      <w:r w:rsidRPr="00D6662C">
        <w:rPr>
          <w:i/>
          <w:sz w:val="22"/>
          <w:szCs w:val="22"/>
          <w:lang w:eastAsia="ar-SA"/>
        </w:rPr>
        <w:t>Указывается для практик, которые проходят в организации (на предприятии):</w:t>
      </w:r>
    </w:p>
    <w:p w14:paraId="3E4E97E1" w14:textId="77777777" w:rsidR="005A7ED3" w:rsidRPr="00D6662C" w:rsidRDefault="005A7ED3" w:rsidP="005A7ED3">
      <w:pPr>
        <w:shd w:val="clear" w:color="auto" w:fill="FFFFFF"/>
        <w:suppressAutoHyphens/>
        <w:autoSpaceDE w:val="0"/>
        <w:ind w:firstLine="725"/>
        <w:jc w:val="both"/>
        <w:rPr>
          <w:sz w:val="28"/>
          <w:szCs w:val="28"/>
          <w:lang w:eastAsia="ar-SA"/>
        </w:rPr>
      </w:pPr>
      <w:r w:rsidRPr="00D6662C">
        <w:rPr>
          <w:sz w:val="28"/>
          <w:szCs w:val="28"/>
          <w:lang w:eastAsia="ar-SA"/>
        </w:rPr>
        <w:lastRenderedPageBreak/>
        <w:t xml:space="preserve">При направлении обучающегося с ограниченными возможностями здоровья и/или инвалида в организацию (предприятие) для прохождения практики, предусмотренной учебным планом, Групповой руководитель согласовывает с организацией (предприятием) условия и виды труда с учетом рекомендаций </w:t>
      </w:r>
      <w:proofErr w:type="gramStart"/>
      <w:r w:rsidRPr="00D6662C">
        <w:rPr>
          <w:sz w:val="28"/>
          <w:szCs w:val="28"/>
          <w:lang w:eastAsia="ar-SA"/>
        </w:rPr>
        <w:t>медико-социальной</w:t>
      </w:r>
      <w:proofErr w:type="gramEnd"/>
      <w:r w:rsidRPr="00D6662C">
        <w:rPr>
          <w:sz w:val="28"/>
          <w:szCs w:val="28"/>
          <w:lang w:eastAsia="ar-SA"/>
        </w:rPr>
        <w:t xml:space="preserve"> экспертизы и индивидуальной программы реабилитации инвалида. </w:t>
      </w:r>
      <w:proofErr w:type="gramStart"/>
      <w:r w:rsidRPr="00D6662C">
        <w:rPr>
          <w:sz w:val="28"/>
          <w:szCs w:val="28"/>
          <w:lang w:eastAsia="ar-SA"/>
        </w:rPr>
        <w:t>При необходимости для прохождения практик могут создаваться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r w:rsidRPr="00D6662C">
        <w:rPr>
          <w:i/>
          <w:sz w:val="22"/>
          <w:szCs w:val="22"/>
          <w:lang w:eastAsia="ar-SA"/>
        </w:rPr>
        <w:t>]</w:t>
      </w:r>
      <w:proofErr w:type="gramEnd"/>
    </w:p>
    <w:p w14:paraId="68256A54" w14:textId="77777777" w:rsidR="005A7ED3" w:rsidRPr="00D6662C" w:rsidRDefault="005A7ED3" w:rsidP="005A7ED3">
      <w:pPr>
        <w:tabs>
          <w:tab w:val="left" w:pos="284"/>
          <w:tab w:val="right" w:leader="underscore" w:pos="9639"/>
        </w:tabs>
        <w:suppressAutoHyphens/>
        <w:ind w:firstLine="709"/>
        <w:jc w:val="both"/>
        <w:rPr>
          <w:i/>
          <w:sz w:val="28"/>
          <w:szCs w:val="28"/>
          <w:lang w:eastAsia="ar-SA"/>
        </w:rPr>
      </w:pPr>
    </w:p>
    <w:p w14:paraId="7E6CFF50" w14:textId="77777777" w:rsidR="005A7ED3" w:rsidRPr="00D6662C" w:rsidRDefault="005A7ED3" w:rsidP="005A7ED3">
      <w:pPr>
        <w:tabs>
          <w:tab w:val="left" w:pos="284"/>
          <w:tab w:val="right" w:leader="underscore" w:pos="9639"/>
        </w:tabs>
        <w:suppressAutoHyphens/>
        <w:ind w:firstLine="709"/>
        <w:jc w:val="both"/>
        <w:rPr>
          <w:b/>
          <w:bCs/>
          <w:sz w:val="28"/>
          <w:szCs w:val="28"/>
          <w:lang w:eastAsia="ar-SA"/>
        </w:rPr>
      </w:pPr>
      <w:r w:rsidRPr="00D6662C">
        <w:rPr>
          <w:b/>
          <w:bCs/>
          <w:sz w:val="28"/>
          <w:szCs w:val="28"/>
          <w:lang w:eastAsia="ar-SA"/>
        </w:rPr>
        <w:t>6. Объём учебной/производственной (</w:t>
      </w:r>
      <w:r w:rsidRPr="00D6662C">
        <w:rPr>
          <w:b/>
          <w:bCs/>
          <w:i/>
          <w:sz w:val="28"/>
          <w:szCs w:val="28"/>
          <w:lang w:eastAsia="ar-SA"/>
        </w:rPr>
        <w:t>тип практики</w:t>
      </w:r>
      <w:r w:rsidRPr="00D6662C">
        <w:rPr>
          <w:b/>
          <w:bCs/>
          <w:sz w:val="28"/>
          <w:szCs w:val="28"/>
          <w:lang w:eastAsia="ar-SA"/>
        </w:rPr>
        <w:t>) практики и её продолжительность</w:t>
      </w:r>
    </w:p>
    <w:p w14:paraId="368BA85C" w14:textId="3E76C256" w:rsidR="005A7ED3" w:rsidRPr="00D6662C" w:rsidRDefault="005A7ED3" w:rsidP="005A7ED3">
      <w:pPr>
        <w:tabs>
          <w:tab w:val="left" w:pos="284"/>
          <w:tab w:val="right" w:leader="underscore" w:pos="9639"/>
        </w:tabs>
        <w:suppressAutoHyphens/>
        <w:ind w:firstLine="709"/>
        <w:jc w:val="both"/>
        <w:rPr>
          <w:sz w:val="28"/>
          <w:szCs w:val="28"/>
          <w:lang w:eastAsia="ar-SA"/>
        </w:rPr>
      </w:pPr>
      <w:r w:rsidRPr="00D6662C">
        <w:rPr>
          <w:sz w:val="28"/>
          <w:szCs w:val="28"/>
          <w:lang w:eastAsia="ar-SA"/>
        </w:rPr>
        <w:t xml:space="preserve">Общий объём практики составляет ___ </w:t>
      </w:r>
      <w:r w:rsidR="008914A2" w:rsidRPr="00D6662C">
        <w:rPr>
          <w:sz w:val="28"/>
          <w:szCs w:val="28"/>
          <w:lang w:eastAsia="ar-SA"/>
        </w:rPr>
        <w:t>часов</w:t>
      </w:r>
      <w:r w:rsidRPr="00D6662C">
        <w:rPr>
          <w:sz w:val="28"/>
          <w:szCs w:val="28"/>
          <w:lang w:eastAsia="ar-SA"/>
        </w:rPr>
        <w:t>.</w:t>
      </w:r>
    </w:p>
    <w:p w14:paraId="26C6947C" w14:textId="77777777" w:rsidR="005A7ED3" w:rsidRPr="00D6662C" w:rsidRDefault="005A7ED3" w:rsidP="005A7ED3">
      <w:pPr>
        <w:tabs>
          <w:tab w:val="left" w:pos="284"/>
          <w:tab w:val="right" w:leader="underscore" w:pos="9639"/>
        </w:tabs>
        <w:suppressAutoHyphens/>
        <w:ind w:firstLine="709"/>
        <w:jc w:val="both"/>
        <w:rPr>
          <w:sz w:val="28"/>
          <w:szCs w:val="28"/>
          <w:lang w:eastAsia="ar-SA"/>
        </w:rPr>
      </w:pPr>
      <w:r w:rsidRPr="00D6662C">
        <w:rPr>
          <w:sz w:val="28"/>
          <w:szCs w:val="28"/>
          <w:lang w:eastAsia="ar-SA"/>
        </w:rPr>
        <w:t>Продолжительность практики ___ недель (либо в часах).</w:t>
      </w:r>
    </w:p>
    <w:p w14:paraId="2B3B2254" w14:textId="77777777" w:rsidR="005A7ED3" w:rsidRPr="00D6662C" w:rsidRDefault="005A7ED3" w:rsidP="005A7ED3">
      <w:pPr>
        <w:tabs>
          <w:tab w:val="left" w:pos="284"/>
          <w:tab w:val="right" w:leader="underscore" w:pos="9639"/>
        </w:tabs>
        <w:suppressAutoHyphens/>
        <w:ind w:firstLine="709"/>
        <w:jc w:val="both"/>
        <w:rPr>
          <w:bCs/>
          <w:lang w:eastAsia="ar-SA"/>
        </w:rPr>
      </w:pPr>
    </w:p>
    <w:p w14:paraId="48B62AFF" w14:textId="77777777" w:rsidR="003E1691" w:rsidRPr="00D6662C" w:rsidRDefault="003E1691" w:rsidP="003E1691">
      <w:pPr>
        <w:tabs>
          <w:tab w:val="left" w:pos="284"/>
          <w:tab w:val="right" w:leader="underscore" w:pos="9639"/>
        </w:tabs>
        <w:suppressAutoHyphens/>
        <w:ind w:firstLine="709"/>
        <w:jc w:val="both"/>
        <w:rPr>
          <w:bCs/>
          <w:sz w:val="28"/>
          <w:lang w:eastAsia="ar-SA"/>
        </w:rPr>
      </w:pPr>
      <w:r w:rsidRPr="00D6662C">
        <w:rPr>
          <w:b/>
          <w:bCs/>
          <w:sz w:val="28"/>
          <w:lang w:eastAsia="ar-SA"/>
        </w:rPr>
        <w:t>7. Структура и содержание учебной/производственной (</w:t>
      </w:r>
      <w:r w:rsidRPr="00D6662C">
        <w:rPr>
          <w:b/>
          <w:bCs/>
          <w:i/>
          <w:sz w:val="28"/>
          <w:lang w:eastAsia="ar-SA"/>
        </w:rPr>
        <w:t>тип практики</w:t>
      </w:r>
      <w:r w:rsidRPr="00D6662C">
        <w:rPr>
          <w:b/>
          <w:bCs/>
          <w:sz w:val="28"/>
          <w:lang w:eastAsia="ar-SA"/>
        </w:rPr>
        <w:t>) практики</w:t>
      </w:r>
    </w:p>
    <w:p w14:paraId="7B6DFFFB" w14:textId="77777777" w:rsidR="003E1691" w:rsidRPr="00D6662C" w:rsidRDefault="003E1691" w:rsidP="003E1691">
      <w:pPr>
        <w:tabs>
          <w:tab w:val="left" w:pos="284"/>
          <w:tab w:val="right" w:leader="underscore" w:pos="9639"/>
        </w:tabs>
        <w:suppressAutoHyphens/>
        <w:ind w:firstLine="709"/>
        <w:jc w:val="both"/>
        <w:rPr>
          <w:bCs/>
          <w:sz w:val="18"/>
          <w:szCs w:val="16"/>
          <w:lang w:eastAsia="ar-SA"/>
        </w:rPr>
      </w:pPr>
    </w:p>
    <w:tbl>
      <w:tblPr>
        <w:tblW w:w="9504" w:type="dxa"/>
        <w:tblInd w:w="-40" w:type="dxa"/>
        <w:tblLayout w:type="fixed"/>
        <w:tblLook w:val="0000" w:firstRow="0" w:lastRow="0" w:firstColumn="0" w:lastColumn="0" w:noHBand="0" w:noVBand="0"/>
      </w:tblPr>
      <w:tblGrid>
        <w:gridCol w:w="593"/>
        <w:gridCol w:w="3099"/>
        <w:gridCol w:w="3827"/>
        <w:gridCol w:w="1985"/>
      </w:tblGrid>
      <w:tr w:rsidR="003E1691" w:rsidRPr="00D6662C" w14:paraId="5FEEF423" w14:textId="77777777" w:rsidTr="0006324B">
        <w:trPr>
          <w:trHeight w:val="1550"/>
        </w:trPr>
        <w:tc>
          <w:tcPr>
            <w:tcW w:w="593" w:type="dxa"/>
            <w:tcBorders>
              <w:top w:val="single" w:sz="4" w:space="0" w:color="000000"/>
              <w:left w:val="single" w:sz="4" w:space="0" w:color="000000"/>
            </w:tcBorders>
            <w:shd w:val="clear" w:color="auto" w:fill="auto"/>
            <w:vAlign w:val="center"/>
          </w:tcPr>
          <w:p w14:paraId="46023346" w14:textId="77777777" w:rsidR="003E1691" w:rsidRPr="00D6662C" w:rsidRDefault="003E1691" w:rsidP="0006324B">
            <w:pPr>
              <w:tabs>
                <w:tab w:val="left" w:pos="708"/>
                <w:tab w:val="right" w:leader="underscore" w:pos="9639"/>
              </w:tabs>
              <w:suppressAutoHyphens/>
              <w:snapToGrid w:val="0"/>
              <w:rPr>
                <w:bCs/>
                <w:sz w:val="28"/>
                <w:lang w:eastAsia="ar-SA"/>
              </w:rPr>
            </w:pPr>
            <w:r w:rsidRPr="00D6662C">
              <w:rPr>
                <w:bCs/>
                <w:sz w:val="28"/>
                <w:lang w:eastAsia="ar-SA"/>
              </w:rPr>
              <w:t>№</w:t>
            </w:r>
          </w:p>
          <w:p w14:paraId="5D75DE44" w14:textId="77777777" w:rsidR="003E1691" w:rsidRPr="00D6662C" w:rsidRDefault="003E1691" w:rsidP="0006324B">
            <w:pPr>
              <w:tabs>
                <w:tab w:val="left" w:pos="708"/>
                <w:tab w:val="right" w:leader="underscore" w:pos="9639"/>
              </w:tabs>
              <w:suppressAutoHyphens/>
              <w:rPr>
                <w:bCs/>
                <w:sz w:val="28"/>
                <w:lang w:eastAsia="ar-SA"/>
              </w:rPr>
            </w:pPr>
            <w:proofErr w:type="gramStart"/>
            <w:r w:rsidRPr="00D6662C">
              <w:rPr>
                <w:bCs/>
                <w:sz w:val="28"/>
                <w:lang w:eastAsia="ar-SA"/>
              </w:rPr>
              <w:t>п</w:t>
            </w:r>
            <w:proofErr w:type="gramEnd"/>
            <w:r w:rsidRPr="00D6662C">
              <w:rPr>
                <w:bCs/>
                <w:sz w:val="28"/>
                <w:lang w:eastAsia="ar-SA"/>
              </w:rPr>
              <w:t>/п</w:t>
            </w:r>
          </w:p>
        </w:tc>
        <w:tc>
          <w:tcPr>
            <w:tcW w:w="3099" w:type="dxa"/>
            <w:tcBorders>
              <w:top w:val="single" w:sz="4" w:space="0" w:color="000000"/>
              <w:left w:val="single" w:sz="4" w:space="0" w:color="000000"/>
            </w:tcBorders>
            <w:shd w:val="clear" w:color="auto" w:fill="auto"/>
            <w:vAlign w:val="center"/>
          </w:tcPr>
          <w:p w14:paraId="0DDCCEBE" w14:textId="77777777" w:rsidR="003E1691" w:rsidRPr="00D6662C" w:rsidRDefault="003E1691" w:rsidP="0006324B">
            <w:pPr>
              <w:tabs>
                <w:tab w:val="left" w:pos="708"/>
                <w:tab w:val="right" w:leader="underscore" w:pos="9639"/>
              </w:tabs>
              <w:suppressAutoHyphens/>
              <w:snapToGrid w:val="0"/>
              <w:jc w:val="center"/>
              <w:rPr>
                <w:bCs/>
                <w:sz w:val="28"/>
                <w:lang w:eastAsia="ar-SA"/>
              </w:rPr>
            </w:pPr>
          </w:p>
          <w:p w14:paraId="6AF4020C" w14:textId="77777777" w:rsidR="003E1691" w:rsidRPr="00D6662C" w:rsidRDefault="003E1691" w:rsidP="0006324B">
            <w:pPr>
              <w:tabs>
                <w:tab w:val="left" w:pos="708"/>
                <w:tab w:val="right" w:leader="underscore" w:pos="9639"/>
              </w:tabs>
              <w:suppressAutoHyphens/>
              <w:snapToGrid w:val="0"/>
              <w:jc w:val="center"/>
              <w:rPr>
                <w:bCs/>
                <w:sz w:val="28"/>
                <w:lang w:eastAsia="ar-SA"/>
              </w:rPr>
            </w:pPr>
            <w:r w:rsidRPr="00D6662C">
              <w:rPr>
                <w:bCs/>
                <w:sz w:val="28"/>
                <w:lang w:eastAsia="ar-SA"/>
              </w:rPr>
              <w:t>Разделы (этапы) практики</w:t>
            </w:r>
          </w:p>
          <w:p w14:paraId="2DFF7AF3" w14:textId="77777777" w:rsidR="003E1691" w:rsidRPr="00D6662C" w:rsidRDefault="003E1691" w:rsidP="0006324B">
            <w:pPr>
              <w:tabs>
                <w:tab w:val="left" w:pos="708"/>
                <w:tab w:val="right" w:leader="underscore" w:pos="9639"/>
              </w:tabs>
              <w:suppressAutoHyphens/>
              <w:snapToGrid w:val="0"/>
              <w:jc w:val="center"/>
              <w:rPr>
                <w:bCs/>
                <w:sz w:val="28"/>
                <w:lang w:eastAsia="ar-SA"/>
              </w:rPr>
            </w:pPr>
          </w:p>
          <w:p w14:paraId="3D1C8808" w14:textId="77777777" w:rsidR="003E1691" w:rsidRPr="00D6662C" w:rsidRDefault="003E1691" w:rsidP="0006324B">
            <w:pPr>
              <w:tabs>
                <w:tab w:val="left" w:pos="708"/>
                <w:tab w:val="right" w:leader="underscore" w:pos="9639"/>
              </w:tabs>
              <w:suppressAutoHyphens/>
              <w:snapToGrid w:val="0"/>
              <w:ind w:firstLine="440"/>
              <w:jc w:val="both"/>
              <w:rPr>
                <w:bCs/>
                <w:i/>
                <w:szCs w:val="22"/>
                <w:lang w:eastAsia="ar-SA"/>
              </w:rPr>
            </w:pPr>
            <w:r w:rsidRPr="00D6662C">
              <w:rPr>
                <w:i/>
                <w:szCs w:val="22"/>
                <w:lang w:eastAsia="ar-SA"/>
              </w:rPr>
              <w:t xml:space="preserve"> </w:t>
            </w:r>
          </w:p>
          <w:p w14:paraId="0A9B66E3" w14:textId="77777777" w:rsidR="003E1691" w:rsidRPr="00D6662C" w:rsidRDefault="003E1691" w:rsidP="0006324B">
            <w:pPr>
              <w:tabs>
                <w:tab w:val="left" w:pos="708"/>
                <w:tab w:val="right" w:leader="underscore" w:pos="9639"/>
              </w:tabs>
              <w:suppressAutoHyphens/>
              <w:snapToGrid w:val="0"/>
              <w:jc w:val="both"/>
              <w:rPr>
                <w:bCs/>
                <w:sz w:val="28"/>
                <w:lang w:eastAsia="ar-SA"/>
              </w:rPr>
            </w:pPr>
          </w:p>
        </w:tc>
        <w:tc>
          <w:tcPr>
            <w:tcW w:w="3827" w:type="dxa"/>
            <w:tcBorders>
              <w:top w:val="single" w:sz="4" w:space="0" w:color="000000"/>
              <w:left w:val="single" w:sz="4" w:space="0" w:color="000000"/>
            </w:tcBorders>
            <w:shd w:val="clear" w:color="auto" w:fill="auto"/>
            <w:vAlign w:val="center"/>
          </w:tcPr>
          <w:p w14:paraId="06C6CCFD" w14:textId="77777777" w:rsidR="003E1691" w:rsidRPr="00D6662C" w:rsidRDefault="003E1691" w:rsidP="0006324B">
            <w:pPr>
              <w:tabs>
                <w:tab w:val="left" w:pos="708"/>
                <w:tab w:val="right" w:leader="underscore" w:pos="9639"/>
              </w:tabs>
              <w:suppressAutoHyphens/>
              <w:jc w:val="center"/>
              <w:rPr>
                <w:bCs/>
                <w:sz w:val="28"/>
                <w:lang w:eastAsia="ar-SA"/>
              </w:rPr>
            </w:pPr>
            <w:r w:rsidRPr="00D6662C">
              <w:rPr>
                <w:bCs/>
                <w:sz w:val="28"/>
                <w:lang w:eastAsia="ar-SA"/>
              </w:rPr>
              <w:t xml:space="preserve">Виды деятельности на практике, включая самостоятельную работу </w:t>
            </w:r>
            <w:proofErr w:type="gramStart"/>
            <w:r w:rsidRPr="00D6662C">
              <w:rPr>
                <w:bCs/>
                <w:sz w:val="28"/>
                <w:lang w:eastAsia="ar-SA"/>
              </w:rPr>
              <w:t>обучающихся</w:t>
            </w:r>
            <w:proofErr w:type="gramEnd"/>
            <w:r w:rsidRPr="00D6662C">
              <w:rPr>
                <w:bCs/>
                <w:sz w:val="28"/>
                <w:lang w:eastAsia="ar-SA"/>
              </w:rPr>
              <w:t>*</w:t>
            </w:r>
          </w:p>
          <w:p w14:paraId="13B2B412" w14:textId="77777777" w:rsidR="003E1691" w:rsidRPr="00D6662C" w:rsidRDefault="003E1691" w:rsidP="0006324B">
            <w:pPr>
              <w:tabs>
                <w:tab w:val="left" w:pos="708"/>
                <w:tab w:val="right" w:leader="underscore" w:pos="9639"/>
              </w:tabs>
              <w:suppressAutoHyphens/>
              <w:jc w:val="center"/>
              <w:rPr>
                <w:bCs/>
                <w:sz w:val="28"/>
                <w:lang w:eastAsia="ar-SA"/>
              </w:rPr>
            </w:pPr>
          </w:p>
        </w:tc>
        <w:tc>
          <w:tcPr>
            <w:tcW w:w="1985" w:type="dxa"/>
            <w:tcBorders>
              <w:top w:val="single" w:sz="4" w:space="0" w:color="000000"/>
              <w:left w:val="single" w:sz="4" w:space="0" w:color="000000"/>
              <w:right w:val="single" w:sz="4" w:space="0" w:color="000000"/>
            </w:tcBorders>
            <w:shd w:val="clear" w:color="auto" w:fill="auto"/>
            <w:vAlign w:val="center"/>
          </w:tcPr>
          <w:p w14:paraId="49B2C5D2" w14:textId="77777777" w:rsidR="003E1691" w:rsidRPr="00D6662C" w:rsidRDefault="003E1691" w:rsidP="0006324B">
            <w:pPr>
              <w:tabs>
                <w:tab w:val="left" w:pos="708"/>
                <w:tab w:val="right" w:leader="underscore" w:pos="9639"/>
              </w:tabs>
              <w:suppressAutoHyphens/>
              <w:snapToGrid w:val="0"/>
              <w:jc w:val="center"/>
              <w:rPr>
                <w:bCs/>
                <w:sz w:val="28"/>
                <w:lang w:eastAsia="ar-SA"/>
              </w:rPr>
            </w:pPr>
            <w:r w:rsidRPr="00D6662C">
              <w:rPr>
                <w:bCs/>
                <w:sz w:val="28"/>
                <w:lang w:eastAsia="ar-SA"/>
              </w:rPr>
              <w:t xml:space="preserve">Формы </w:t>
            </w:r>
            <w:proofErr w:type="gramStart"/>
            <w:r w:rsidRPr="00D6662C">
              <w:rPr>
                <w:bCs/>
                <w:sz w:val="28"/>
                <w:lang w:eastAsia="ar-SA"/>
              </w:rPr>
              <w:t>текущего</w:t>
            </w:r>
            <w:proofErr w:type="gramEnd"/>
          </w:p>
          <w:p w14:paraId="6A5BD45D" w14:textId="77777777" w:rsidR="003E1691" w:rsidRPr="00D6662C" w:rsidRDefault="003E1691" w:rsidP="0006324B">
            <w:pPr>
              <w:tabs>
                <w:tab w:val="left" w:pos="708"/>
                <w:tab w:val="right" w:leader="underscore" w:pos="9639"/>
              </w:tabs>
              <w:suppressAutoHyphens/>
              <w:jc w:val="center"/>
              <w:rPr>
                <w:bCs/>
                <w:sz w:val="28"/>
                <w:lang w:eastAsia="ar-SA"/>
              </w:rPr>
            </w:pPr>
            <w:r w:rsidRPr="00D6662C">
              <w:rPr>
                <w:bCs/>
                <w:sz w:val="28"/>
                <w:lang w:eastAsia="ar-SA"/>
              </w:rPr>
              <w:t>Контроля (отчетность)</w:t>
            </w:r>
          </w:p>
        </w:tc>
      </w:tr>
      <w:tr w:rsidR="003E1691" w:rsidRPr="00D6662C" w14:paraId="084D3C78" w14:textId="77777777" w:rsidTr="0006324B">
        <w:trPr>
          <w:trHeight w:val="23"/>
        </w:trPr>
        <w:tc>
          <w:tcPr>
            <w:tcW w:w="593" w:type="dxa"/>
            <w:tcBorders>
              <w:top w:val="single" w:sz="4" w:space="0" w:color="000000"/>
              <w:left w:val="single" w:sz="4" w:space="0" w:color="000000"/>
              <w:bottom w:val="single" w:sz="4" w:space="0" w:color="000000"/>
            </w:tcBorders>
            <w:shd w:val="clear" w:color="auto" w:fill="auto"/>
          </w:tcPr>
          <w:p w14:paraId="6D18C252" w14:textId="77777777" w:rsidR="003E1691" w:rsidRPr="00D6662C" w:rsidRDefault="003E1691" w:rsidP="0006324B">
            <w:pPr>
              <w:tabs>
                <w:tab w:val="left" w:pos="708"/>
                <w:tab w:val="right" w:leader="underscore" w:pos="9639"/>
              </w:tabs>
              <w:suppressAutoHyphens/>
              <w:snapToGrid w:val="0"/>
              <w:rPr>
                <w:bCs/>
                <w:lang w:eastAsia="ar-SA"/>
              </w:rPr>
            </w:pPr>
            <w:r w:rsidRPr="00D6662C">
              <w:rPr>
                <w:bCs/>
                <w:lang w:eastAsia="ar-SA"/>
              </w:rPr>
              <w:t>1</w:t>
            </w:r>
          </w:p>
        </w:tc>
        <w:tc>
          <w:tcPr>
            <w:tcW w:w="3099" w:type="dxa"/>
            <w:tcBorders>
              <w:top w:val="single" w:sz="4" w:space="0" w:color="000000"/>
              <w:left w:val="single" w:sz="4" w:space="0" w:color="000000"/>
              <w:bottom w:val="single" w:sz="4" w:space="0" w:color="000000"/>
            </w:tcBorders>
            <w:shd w:val="clear" w:color="auto" w:fill="auto"/>
          </w:tcPr>
          <w:p w14:paraId="69E3BB4C" w14:textId="77777777" w:rsidR="003E1691" w:rsidRPr="00D6662C" w:rsidRDefault="003E1691" w:rsidP="0006324B">
            <w:pPr>
              <w:tabs>
                <w:tab w:val="left" w:pos="708"/>
                <w:tab w:val="right" w:leader="underscore" w:pos="9639"/>
              </w:tabs>
              <w:suppressAutoHyphens/>
              <w:snapToGrid w:val="0"/>
              <w:ind w:firstLine="440"/>
              <w:jc w:val="both"/>
              <w:rPr>
                <w:b/>
                <w:bCs/>
                <w:i/>
                <w:sz w:val="22"/>
                <w:szCs w:val="22"/>
                <w:lang w:eastAsia="ar-SA"/>
              </w:rPr>
            </w:pPr>
            <w:r w:rsidRPr="00D6662C">
              <w:rPr>
                <w:bCs/>
                <w:i/>
                <w:sz w:val="22"/>
                <w:szCs w:val="22"/>
                <w:lang w:eastAsia="ar-SA"/>
              </w:rPr>
              <w:t xml:space="preserve">Указываются разделы (этапы) </w:t>
            </w:r>
            <w:r w:rsidRPr="00D6662C">
              <w:rPr>
                <w:b/>
                <w:bCs/>
                <w:i/>
                <w:sz w:val="22"/>
                <w:szCs w:val="22"/>
                <w:lang w:eastAsia="ar-SA"/>
              </w:rPr>
              <w:t xml:space="preserve">учебной/производственной практики. </w:t>
            </w:r>
          </w:p>
          <w:p w14:paraId="60954805" w14:textId="77777777" w:rsidR="003E1691" w:rsidRPr="00D6662C" w:rsidRDefault="003E1691" w:rsidP="0006324B">
            <w:pPr>
              <w:tabs>
                <w:tab w:val="left" w:pos="708"/>
                <w:tab w:val="right" w:leader="underscore" w:pos="9639"/>
              </w:tabs>
              <w:suppressAutoHyphens/>
              <w:snapToGrid w:val="0"/>
              <w:ind w:firstLine="440"/>
              <w:jc w:val="both"/>
              <w:rPr>
                <w:bCs/>
                <w:sz w:val="22"/>
                <w:lang w:eastAsia="ar-SA"/>
              </w:rPr>
            </w:pPr>
            <w:r w:rsidRPr="00D6662C">
              <w:rPr>
                <w:bCs/>
                <w:i/>
                <w:sz w:val="22"/>
                <w:szCs w:val="22"/>
                <w:lang w:eastAsia="ar-SA"/>
              </w:rPr>
              <w:t>Например: подготовительный этап, организационный этап, производственный этап, заключительный этап и т.д.</w:t>
            </w:r>
          </w:p>
        </w:tc>
        <w:tc>
          <w:tcPr>
            <w:tcW w:w="3827" w:type="dxa"/>
            <w:tcBorders>
              <w:top w:val="single" w:sz="4" w:space="0" w:color="000000"/>
              <w:left w:val="single" w:sz="4" w:space="0" w:color="000000"/>
              <w:bottom w:val="single" w:sz="4" w:space="0" w:color="000000"/>
            </w:tcBorders>
            <w:shd w:val="clear" w:color="auto" w:fill="auto"/>
          </w:tcPr>
          <w:p w14:paraId="59F8D9DB" w14:textId="77777777" w:rsidR="003E1691" w:rsidRPr="00D6662C" w:rsidRDefault="003E1691" w:rsidP="0006324B">
            <w:pPr>
              <w:tabs>
                <w:tab w:val="left" w:pos="708"/>
                <w:tab w:val="right" w:leader="underscore" w:pos="9639"/>
              </w:tabs>
              <w:suppressAutoHyphens/>
              <w:snapToGrid w:val="0"/>
              <w:jc w:val="both"/>
              <w:rPr>
                <w:bCs/>
                <w:sz w:val="22"/>
                <w:lang w:eastAsia="ar-SA"/>
              </w:rPr>
            </w:pPr>
            <w:r w:rsidRPr="00D6662C">
              <w:rPr>
                <w:bCs/>
                <w:i/>
                <w:sz w:val="22"/>
                <w:szCs w:val="22"/>
                <w:lang w:eastAsia="ar-SA"/>
              </w:rPr>
              <w:t>Например: инструктаж по технике безопасности; обработка и анализ полученной информации; подготовка отчета по практике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ACA91EE" w14:textId="77777777" w:rsidR="003E1691" w:rsidRPr="00D6662C" w:rsidRDefault="003E1691" w:rsidP="0006324B">
            <w:pPr>
              <w:tabs>
                <w:tab w:val="left" w:pos="708"/>
                <w:tab w:val="right" w:leader="underscore" w:pos="9639"/>
              </w:tabs>
              <w:suppressAutoHyphens/>
              <w:snapToGrid w:val="0"/>
              <w:rPr>
                <w:bCs/>
                <w:i/>
                <w:lang w:eastAsia="ar-SA"/>
              </w:rPr>
            </w:pPr>
            <w:r w:rsidRPr="00D6662C">
              <w:rPr>
                <w:bCs/>
                <w:i/>
                <w:sz w:val="22"/>
                <w:lang w:eastAsia="ar-SA"/>
              </w:rPr>
              <w:t>Например: индивидуальный план прохождения практики; дневник практики; отчет по выполнению практических заданий по проекту; записи в дневнике практики краткого содержания и анализа проделанной работы; отчет о прохождении практики; комплект документации по практике</w:t>
            </w:r>
          </w:p>
        </w:tc>
      </w:tr>
      <w:tr w:rsidR="003E1691" w:rsidRPr="00D6662C" w14:paraId="6FE21659" w14:textId="77777777" w:rsidTr="0006324B">
        <w:trPr>
          <w:trHeight w:val="23"/>
        </w:trPr>
        <w:tc>
          <w:tcPr>
            <w:tcW w:w="593" w:type="dxa"/>
            <w:tcBorders>
              <w:top w:val="single" w:sz="4" w:space="0" w:color="000000"/>
              <w:left w:val="single" w:sz="4" w:space="0" w:color="000000"/>
              <w:bottom w:val="single" w:sz="4" w:space="0" w:color="000000"/>
            </w:tcBorders>
            <w:shd w:val="clear" w:color="auto" w:fill="auto"/>
          </w:tcPr>
          <w:p w14:paraId="16157561" w14:textId="77777777" w:rsidR="003E1691" w:rsidRPr="00D6662C" w:rsidRDefault="003E1691" w:rsidP="0006324B">
            <w:pPr>
              <w:tabs>
                <w:tab w:val="left" w:pos="708"/>
                <w:tab w:val="right" w:leader="underscore" w:pos="9639"/>
              </w:tabs>
              <w:suppressAutoHyphens/>
              <w:snapToGrid w:val="0"/>
              <w:rPr>
                <w:bCs/>
                <w:lang w:eastAsia="ar-SA"/>
              </w:rPr>
            </w:pPr>
            <w:r w:rsidRPr="00D6662C">
              <w:rPr>
                <w:bCs/>
                <w:lang w:eastAsia="ar-SA"/>
              </w:rPr>
              <w:t>2</w:t>
            </w:r>
          </w:p>
        </w:tc>
        <w:tc>
          <w:tcPr>
            <w:tcW w:w="3099" w:type="dxa"/>
            <w:tcBorders>
              <w:top w:val="single" w:sz="4" w:space="0" w:color="000000"/>
              <w:left w:val="single" w:sz="4" w:space="0" w:color="000000"/>
              <w:bottom w:val="single" w:sz="4" w:space="0" w:color="000000"/>
            </w:tcBorders>
            <w:shd w:val="clear" w:color="auto" w:fill="auto"/>
          </w:tcPr>
          <w:p w14:paraId="5044BD0A" w14:textId="77777777" w:rsidR="003E1691" w:rsidRPr="00D6662C" w:rsidRDefault="003E1691" w:rsidP="0006324B">
            <w:pPr>
              <w:tabs>
                <w:tab w:val="left" w:pos="708"/>
                <w:tab w:val="right" w:leader="underscore" w:pos="9639"/>
              </w:tabs>
              <w:suppressAutoHyphens/>
              <w:snapToGrid w:val="0"/>
              <w:rPr>
                <w:bCs/>
                <w:lang w:eastAsia="ar-SA"/>
              </w:rPr>
            </w:pPr>
            <w:r w:rsidRPr="00D6662C">
              <w:rPr>
                <w:bCs/>
                <w:i/>
                <w:szCs w:val="22"/>
                <w:lang w:eastAsia="ar-SA"/>
              </w:rPr>
              <w:t xml:space="preserve"> </w:t>
            </w:r>
          </w:p>
        </w:tc>
        <w:tc>
          <w:tcPr>
            <w:tcW w:w="3827" w:type="dxa"/>
            <w:tcBorders>
              <w:top w:val="single" w:sz="4" w:space="0" w:color="000000"/>
              <w:left w:val="single" w:sz="4" w:space="0" w:color="000000"/>
              <w:bottom w:val="single" w:sz="4" w:space="0" w:color="000000"/>
            </w:tcBorders>
            <w:shd w:val="clear" w:color="auto" w:fill="auto"/>
          </w:tcPr>
          <w:p w14:paraId="78150850" w14:textId="77777777" w:rsidR="003E1691" w:rsidRPr="00D6662C" w:rsidRDefault="003E1691" w:rsidP="0006324B">
            <w:pPr>
              <w:tabs>
                <w:tab w:val="left" w:pos="708"/>
                <w:tab w:val="right" w:leader="underscore" w:pos="9639"/>
              </w:tabs>
              <w:suppressAutoHyphens/>
              <w:snapToGrid w:val="0"/>
              <w:ind w:firstLine="9"/>
              <w:rPr>
                <w:bCs/>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ECE38A" w14:textId="77777777" w:rsidR="003E1691" w:rsidRPr="00D6662C" w:rsidRDefault="003E1691" w:rsidP="0006324B">
            <w:pPr>
              <w:tabs>
                <w:tab w:val="left" w:pos="708"/>
                <w:tab w:val="right" w:leader="underscore" w:pos="9639"/>
              </w:tabs>
              <w:suppressAutoHyphens/>
              <w:snapToGrid w:val="0"/>
              <w:ind w:hanging="284"/>
              <w:rPr>
                <w:bCs/>
                <w:lang w:eastAsia="ar-SA"/>
              </w:rPr>
            </w:pPr>
          </w:p>
        </w:tc>
      </w:tr>
      <w:tr w:rsidR="003E1691" w:rsidRPr="00D6662C" w14:paraId="324C08D1" w14:textId="77777777" w:rsidTr="0006324B">
        <w:trPr>
          <w:trHeight w:val="23"/>
        </w:trPr>
        <w:tc>
          <w:tcPr>
            <w:tcW w:w="593" w:type="dxa"/>
            <w:tcBorders>
              <w:top w:val="single" w:sz="4" w:space="0" w:color="000000"/>
              <w:left w:val="single" w:sz="4" w:space="0" w:color="000000"/>
              <w:bottom w:val="single" w:sz="4" w:space="0" w:color="000000"/>
            </w:tcBorders>
            <w:shd w:val="clear" w:color="auto" w:fill="auto"/>
          </w:tcPr>
          <w:p w14:paraId="4F803FC7" w14:textId="77777777" w:rsidR="003E1691" w:rsidRPr="00D6662C" w:rsidRDefault="003E1691" w:rsidP="0006324B">
            <w:pPr>
              <w:tabs>
                <w:tab w:val="left" w:pos="708"/>
                <w:tab w:val="right" w:leader="underscore" w:pos="9639"/>
              </w:tabs>
              <w:suppressAutoHyphens/>
              <w:snapToGrid w:val="0"/>
              <w:rPr>
                <w:bCs/>
                <w:lang w:eastAsia="ar-SA"/>
              </w:rPr>
            </w:pPr>
            <w:r w:rsidRPr="00D6662C">
              <w:rPr>
                <w:bCs/>
                <w:lang w:eastAsia="ar-SA"/>
              </w:rPr>
              <w:t>3</w:t>
            </w:r>
          </w:p>
        </w:tc>
        <w:tc>
          <w:tcPr>
            <w:tcW w:w="3099" w:type="dxa"/>
            <w:tcBorders>
              <w:top w:val="single" w:sz="4" w:space="0" w:color="000000"/>
              <w:left w:val="single" w:sz="4" w:space="0" w:color="000000"/>
              <w:bottom w:val="single" w:sz="4" w:space="0" w:color="000000"/>
            </w:tcBorders>
            <w:shd w:val="clear" w:color="auto" w:fill="auto"/>
          </w:tcPr>
          <w:p w14:paraId="061BA16B" w14:textId="77777777" w:rsidR="003E1691" w:rsidRPr="00D6662C" w:rsidRDefault="003E1691" w:rsidP="0006324B">
            <w:pPr>
              <w:tabs>
                <w:tab w:val="left" w:pos="708"/>
                <w:tab w:val="right" w:leader="underscore" w:pos="9639"/>
              </w:tabs>
              <w:suppressAutoHyphens/>
              <w:snapToGrid w:val="0"/>
              <w:rPr>
                <w:bCs/>
                <w:i/>
                <w:szCs w:val="22"/>
                <w:lang w:eastAsia="ar-SA"/>
              </w:rPr>
            </w:pPr>
            <w:r w:rsidRPr="00D6662C">
              <w:rPr>
                <w:bCs/>
                <w:i/>
                <w:szCs w:val="22"/>
                <w:lang w:eastAsia="ar-SA"/>
              </w:rPr>
              <w:t>…</w:t>
            </w:r>
          </w:p>
        </w:tc>
        <w:tc>
          <w:tcPr>
            <w:tcW w:w="3827" w:type="dxa"/>
            <w:tcBorders>
              <w:top w:val="single" w:sz="4" w:space="0" w:color="000000"/>
              <w:left w:val="single" w:sz="4" w:space="0" w:color="000000"/>
              <w:bottom w:val="single" w:sz="4" w:space="0" w:color="000000"/>
            </w:tcBorders>
            <w:shd w:val="clear" w:color="auto" w:fill="auto"/>
          </w:tcPr>
          <w:p w14:paraId="6D0C3D77" w14:textId="77777777" w:rsidR="003E1691" w:rsidRPr="00D6662C" w:rsidRDefault="003E1691" w:rsidP="0006324B">
            <w:pPr>
              <w:tabs>
                <w:tab w:val="left" w:pos="708"/>
                <w:tab w:val="right" w:leader="underscore" w:pos="9639"/>
              </w:tabs>
              <w:suppressAutoHyphens/>
              <w:snapToGrid w:val="0"/>
              <w:ind w:firstLine="9"/>
              <w:rPr>
                <w:bCs/>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9EF5E5" w14:textId="77777777" w:rsidR="003E1691" w:rsidRPr="00D6662C" w:rsidRDefault="003E1691" w:rsidP="0006324B">
            <w:pPr>
              <w:tabs>
                <w:tab w:val="left" w:pos="708"/>
                <w:tab w:val="right" w:leader="underscore" w:pos="9639"/>
              </w:tabs>
              <w:suppressAutoHyphens/>
              <w:snapToGrid w:val="0"/>
              <w:ind w:hanging="284"/>
              <w:rPr>
                <w:bCs/>
                <w:lang w:eastAsia="ar-SA"/>
              </w:rPr>
            </w:pPr>
          </w:p>
        </w:tc>
      </w:tr>
    </w:tbl>
    <w:p w14:paraId="29FAFD5D" w14:textId="77777777" w:rsidR="003E1691" w:rsidRPr="00D6662C" w:rsidRDefault="003E1691" w:rsidP="003E1691">
      <w:pPr>
        <w:autoSpaceDE w:val="0"/>
        <w:autoSpaceDN w:val="0"/>
        <w:adjustRightInd w:val="0"/>
        <w:rPr>
          <w:b/>
          <w:bCs/>
          <w:i/>
          <w:szCs w:val="22"/>
        </w:rPr>
      </w:pPr>
      <w:r w:rsidRPr="00D6662C">
        <w:rPr>
          <w:b/>
          <w:bCs/>
          <w:i/>
          <w:szCs w:val="22"/>
        </w:rPr>
        <w:t xml:space="preserve">*Может </w:t>
      </w:r>
      <w:proofErr w:type="gramStart"/>
      <w:r w:rsidRPr="00D6662C">
        <w:rPr>
          <w:b/>
          <w:bCs/>
          <w:i/>
          <w:szCs w:val="22"/>
        </w:rPr>
        <w:t>быть</w:t>
      </w:r>
      <w:proofErr w:type="gramEnd"/>
      <w:r w:rsidRPr="00D6662C">
        <w:rPr>
          <w:b/>
          <w:bCs/>
          <w:i/>
          <w:szCs w:val="22"/>
        </w:rPr>
        <w:t xml:space="preserve"> иной вариант описания видов деятельности на практике</w:t>
      </w:r>
    </w:p>
    <w:p w14:paraId="1CD69E8C" w14:textId="77777777" w:rsidR="003E1691" w:rsidRPr="00D6662C" w:rsidRDefault="003E1691" w:rsidP="003E1691">
      <w:pPr>
        <w:tabs>
          <w:tab w:val="left" w:pos="284"/>
          <w:tab w:val="right" w:leader="underscore" w:pos="9639"/>
        </w:tabs>
        <w:suppressAutoHyphens/>
        <w:ind w:firstLine="709"/>
        <w:jc w:val="both"/>
        <w:rPr>
          <w:bCs/>
          <w:i/>
          <w:szCs w:val="22"/>
          <w:lang w:eastAsia="ar-SA"/>
        </w:rPr>
      </w:pPr>
      <w:r w:rsidRPr="00D6662C">
        <w:rPr>
          <w:bCs/>
          <w:i/>
          <w:szCs w:val="22"/>
          <w:lang w:eastAsia="ar-SA"/>
        </w:rPr>
        <w:t xml:space="preserve">Примечание: </w:t>
      </w:r>
    </w:p>
    <w:p w14:paraId="708D1874" w14:textId="77777777" w:rsidR="003E1691" w:rsidRPr="00D6662C" w:rsidRDefault="003E1691" w:rsidP="003E1691">
      <w:pPr>
        <w:tabs>
          <w:tab w:val="left" w:pos="284"/>
          <w:tab w:val="right" w:leader="underscore" w:pos="9639"/>
        </w:tabs>
        <w:suppressAutoHyphens/>
        <w:ind w:firstLine="709"/>
        <w:jc w:val="both"/>
        <w:rPr>
          <w:i/>
          <w:spacing w:val="2"/>
          <w:szCs w:val="22"/>
          <w:lang w:eastAsia="ar-SA"/>
        </w:rPr>
      </w:pPr>
      <w:r w:rsidRPr="00D6662C">
        <w:rPr>
          <w:bCs/>
          <w:i/>
          <w:szCs w:val="22"/>
          <w:lang w:eastAsia="ar-SA"/>
        </w:rPr>
        <w:lastRenderedPageBreak/>
        <w:t>1. К</w:t>
      </w:r>
      <w:r w:rsidRPr="00D6662C">
        <w:rPr>
          <w:i/>
          <w:spacing w:val="2"/>
          <w:szCs w:val="22"/>
          <w:lang w:eastAsia="ar-SA"/>
        </w:rPr>
        <w:t xml:space="preserve"> видам деятельности на учебной практике могут быть отнесены: инструктаж по технике безопасности, мероприятия по сбору, обработке и систематизации фактического и литературного материала, наблюдения, измерения и другие, выполняемые обучающимися как под руководством преподавателя, так и самостоятельно виды работ.</w:t>
      </w:r>
      <w:r w:rsidRPr="00D6662C">
        <w:rPr>
          <w:i/>
          <w:iCs/>
          <w:szCs w:val="22"/>
          <w:lang w:eastAsia="ar-SA"/>
        </w:rPr>
        <w:t xml:space="preserve"> Данный раздел может быть дополнен.</w:t>
      </w:r>
    </w:p>
    <w:p w14:paraId="6FF011CC" w14:textId="77777777" w:rsidR="003E1691" w:rsidRPr="00D6662C" w:rsidRDefault="003E1691" w:rsidP="003E1691">
      <w:pPr>
        <w:tabs>
          <w:tab w:val="left" w:pos="284"/>
          <w:tab w:val="right" w:leader="underscore" w:pos="9639"/>
        </w:tabs>
        <w:suppressAutoHyphens/>
        <w:ind w:firstLine="709"/>
        <w:jc w:val="both"/>
        <w:rPr>
          <w:i/>
          <w:spacing w:val="2"/>
          <w:szCs w:val="22"/>
          <w:lang w:eastAsia="ar-SA"/>
        </w:rPr>
      </w:pPr>
      <w:r w:rsidRPr="00D6662C">
        <w:rPr>
          <w:bCs/>
          <w:i/>
          <w:szCs w:val="22"/>
          <w:lang w:eastAsia="ar-SA"/>
        </w:rPr>
        <w:t xml:space="preserve">2. </w:t>
      </w:r>
      <w:r w:rsidRPr="00D6662C">
        <w:rPr>
          <w:i/>
          <w:spacing w:val="2"/>
          <w:szCs w:val="22"/>
          <w:lang w:eastAsia="ar-SA"/>
        </w:rPr>
        <w:t xml:space="preserve">К видам деятельности на производственной практике могут быть отнесены: производственный инструктаж, в </w:t>
      </w:r>
      <w:proofErr w:type="spellStart"/>
      <w:r w:rsidRPr="00D6662C">
        <w:rPr>
          <w:i/>
          <w:spacing w:val="2"/>
          <w:szCs w:val="22"/>
          <w:lang w:eastAsia="ar-SA"/>
        </w:rPr>
        <w:t>т.ч</w:t>
      </w:r>
      <w:proofErr w:type="spellEnd"/>
      <w:r w:rsidRPr="00D6662C">
        <w:rPr>
          <w:i/>
          <w:spacing w:val="2"/>
          <w:szCs w:val="22"/>
          <w:lang w:eastAsia="ar-SA"/>
        </w:rPr>
        <w:t>. инструктаж по технике безопасности, выполнение производственных заданий, сбор, обработка и систематизация фактического и литературного материала, наблюдения, измерения и другие, выполняемые обучающимися самостоятельно виды работ.</w:t>
      </w:r>
    </w:p>
    <w:p w14:paraId="0FE09E4C" w14:textId="77777777" w:rsidR="005A7ED3" w:rsidRPr="00D6662C" w:rsidRDefault="005A7ED3" w:rsidP="005A7ED3">
      <w:pPr>
        <w:tabs>
          <w:tab w:val="left" w:pos="284"/>
          <w:tab w:val="right" w:leader="underscore" w:pos="9639"/>
        </w:tabs>
        <w:suppressAutoHyphens/>
        <w:ind w:firstLine="851"/>
        <w:jc w:val="both"/>
        <w:rPr>
          <w:b/>
          <w:bCs/>
          <w:sz w:val="22"/>
          <w:szCs w:val="22"/>
          <w:lang w:eastAsia="ar-SA"/>
        </w:rPr>
      </w:pPr>
    </w:p>
    <w:p w14:paraId="37257631" w14:textId="77777777" w:rsidR="005A7ED3" w:rsidRPr="00D6662C" w:rsidRDefault="005A7ED3" w:rsidP="005A7ED3">
      <w:pPr>
        <w:tabs>
          <w:tab w:val="left" w:pos="284"/>
          <w:tab w:val="left" w:pos="1134"/>
          <w:tab w:val="right" w:leader="underscore" w:pos="9639"/>
        </w:tabs>
        <w:suppressAutoHyphens/>
        <w:ind w:firstLine="709"/>
        <w:jc w:val="both"/>
        <w:rPr>
          <w:bCs/>
          <w:lang w:eastAsia="ar-SA"/>
        </w:rPr>
      </w:pPr>
      <w:r w:rsidRPr="00D6662C">
        <w:rPr>
          <w:b/>
          <w:bCs/>
          <w:sz w:val="28"/>
          <w:szCs w:val="28"/>
          <w:lang w:eastAsia="ar-SA"/>
        </w:rPr>
        <w:t>8. Методы и технологии, используемые на учебной/производственной (</w:t>
      </w:r>
      <w:r w:rsidRPr="00D6662C">
        <w:rPr>
          <w:b/>
          <w:bCs/>
          <w:i/>
          <w:sz w:val="28"/>
          <w:szCs w:val="28"/>
          <w:lang w:eastAsia="ar-SA"/>
        </w:rPr>
        <w:t>тип практики</w:t>
      </w:r>
      <w:r w:rsidRPr="00D6662C">
        <w:rPr>
          <w:b/>
          <w:bCs/>
          <w:sz w:val="28"/>
          <w:szCs w:val="28"/>
          <w:lang w:eastAsia="ar-SA"/>
        </w:rPr>
        <w:t>) практике</w:t>
      </w:r>
    </w:p>
    <w:p w14:paraId="33341290" w14:textId="77777777" w:rsidR="005A7ED3" w:rsidRPr="00D6662C" w:rsidRDefault="005A7ED3" w:rsidP="005A7ED3">
      <w:pPr>
        <w:tabs>
          <w:tab w:val="left" w:pos="284"/>
          <w:tab w:val="right" w:leader="underscore" w:pos="9639"/>
        </w:tabs>
        <w:suppressAutoHyphens/>
        <w:ind w:firstLine="851"/>
        <w:jc w:val="both"/>
        <w:rPr>
          <w:i/>
          <w:sz w:val="22"/>
          <w:lang w:eastAsia="ar-SA"/>
        </w:rPr>
      </w:pPr>
      <w:proofErr w:type="gramStart"/>
      <w:r w:rsidRPr="00D6662C">
        <w:rPr>
          <w:i/>
          <w:sz w:val="22"/>
          <w:lang w:eastAsia="ar-SA"/>
        </w:rPr>
        <w:t>[Раздел включает образовательные, научно-исследовательские и научно-производственные технологии, используемые при выполнении различных видов работ на практике.</w:t>
      </w:r>
      <w:proofErr w:type="gramEnd"/>
    </w:p>
    <w:p w14:paraId="6FB8F334" w14:textId="77777777" w:rsidR="005A7ED3" w:rsidRPr="00D6662C" w:rsidRDefault="005A7ED3" w:rsidP="005A7ED3">
      <w:pPr>
        <w:tabs>
          <w:tab w:val="left" w:pos="284"/>
          <w:tab w:val="right" w:leader="underscore" w:pos="9639"/>
        </w:tabs>
        <w:suppressAutoHyphens/>
        <w:ind w:firstLine="851"/>
        <w:jc w:val="both"/>
        <w:rPr>
          <w:i/>
          <w:iCs/>
          <w:sz w:val="22"/>
          <w:lang w:eastAsia="ar-SA"/>
        </w:rPr>
      </w:pPr>
      <w:proofErr w:type="gramStart"/>
      <w:r w:rsidRPr="00D6662C">
        <w:rPr>
          <w:i/>
          <w:iCs/>
          <w:sz w:val="22"/>
          <w:lang w:eastAsia="ar-SA"/>
        </w:rPr>
        <w:t>Указывается название метода или технологии и соответствующие им виды работ на практике].</w:t>
      </w:r>
      <w:proofErr w:type="gramEnd"/>
    </w:p>
    <w:p w14:paraId="25570A61" w14:textId="77777777" w:rsidR="005A7ED3" w:rsidRPr="00D6662C" w:rsidRDefault="005A7ED3" w:rsidP="005A7ED3">
      <w:pPr>
        <w:tabs>
          <w:tab w:val="left" w:pos="0"/>
          <w:tab w:val="right" w:leader="underscore" w:pos="9639"/>
        </w:tabs>
        <w:suppressAutoHyphens/>
        <w:jc w:val="both"/>
        <w:rPr>
          <w:b/>
          <w:bCs/>
          <w:sz w:val="28"/>
          <w:szCs w:val="28"/>
          <w:lang w:eastAsia="ar-SA"/>
        </w:rPr>
      </w:pPr>
    </w:p>
    <w:p w14:paraId="1735E1B7" w14:textId="77777777" w:rsidR="005A7ED3" w:rsidRPr="00D6662C" w:rsidRDefault="005A7ED3" w:rsidP="005A7ED3">
      <w:pPr>
        <w:tabs>
          <w:tab w:val="left" w:pos="0"/>
          <w:tab w:val="right" w:leader="underscore" w:pos="9639"/>
        </w:tabs>
        <w:suppressAutoHyphens/>
        <w:ind w:firstLine="709"/>
        <w:jc w:val="both"/>
        <w:rPr>
          <w:b/>
          <w:bCs/>
          <w:sz w:val="28"/>
          <w:szCs w:val="28"/>
          <w:lang w:eastAsia="ar-SA"/>
        </w:rPr>
      </w:pPr>
      <w:r w:rsidRPr="00D6662C">
        <w:rPr>
          <w:b/>
          <w:bCs/>
          <w:sz w:val="28"/>
          <w:szCs w:val="28"/>
          <w:lang w:eastAsia="ar-SA"/>
        </w:rPr>
        <w:t>9. Формы отчётности по итогам учебной/производственной (</w:t>
      </w:r>
      <w:r w:rsidRPr="00D6662C">
        <w:rPr>
          <w:b/>
          <w:bCs/>
          <w:i/>
          <w:sz w:val="28"/>
          <w:szCs w:val="28"/>
          <w:lang w:eastAsia="ar-SA"/>
        </w:rPr>
        <w:t>тип практики</w:t>
      </w:r>
      <w:r w:rsidRPr="00D6662C">
        <w:rPr>
          <w:b/>
          <w:bCs/>
          <w:sz w:val="28"/>
          <w:szCs w:val="28"/>
          <w:lang w:eastAsia="ar-SA"/>
        </w:rPr>
        <w:t xml:space="preserve">) практики </w:t>
      </w:r>
    </w:p>
    <w:p w14:paraId="0920DEFC" w14:textId="77777777" w:rsidR="005A7ED3" w:rsidRPr="00D6662C" w:rsidRDefault="005A7ED3" w:rsidP="005A7ED3">
      <w:pPr>
        <w:tabs>
          <w:tab w:val="left" w:pos="0"/>
          <w:tab w:val="right" w:leader="underscore" w:pos="9639"/>
        </w:tabs>
        <w:suppressAutoHyphens/>
        <w:ind w:firstLine="709"/>
        <w:jc w:val="both"/>
        <w:rPr>
          <w:i/>
          <w:iCs/>
          <w:sz w:val="22"/>
          <w:szCs w:val="22"/>
          <w:lang w:eastAsia="ar-SA"/>
        </w:rPr>
      </w:pPr>
      <w:proofErr w:type="gramStart"/>
      <w:r w:rsidRPr="00D6662C">
        <w:rPr>
          <w:i/>
          <w:sz w:val="22"/>
          <w:szCs w:val="22"/>
          <w:lang w:eastAsia="ar-SA"/>
        </w:rPr>
        <w:t>[Раздел включает</w:t>
      </w:r>
      <w:r w:rsidRPr="00D6662C">
        <w:rPr>
          <w:i/>
          <w:iCs/>
          <w:sz w:val="22"/>
          <w:szCs w:val="22"/>
          <w:lang w:eastAsia="ar-SA"/>
        </w:rPr>
        <w:t xml:space="preserve"> формы отчетности по итогам практики: отчет, дневник по практике, аттестационный лист и т.п.)</w:t>
      </w:r>
      <w:proofErr w:type="gramEnd"/>
      <w:r w:rsidRPr="00D6662C">
        <w:rPr>
          <w:i/>
          <w:iCs/>
          <w:sz w:val="22"/>
          <w:szCs w:val="22"/>
          <w:lang w:eastAsia="ar-SA"/>
        </w:rPr>
        <w:t xml:space="preserve"> Указывается время проведения аттестации. </w:t>
      </w:r>
    </w:p>
    <w:p w14:paraId="4D17112F" w14:textId="77777777" w:rsidR="005A7ED3" w:rsidRPr="00D6662C" w:rsidRDefault="005A7ED3" w:rsidP="005A7ED3">
      <w:pPr>
        <w:tabs>
          <w:tab w:val="left" w:pos="0"/>
          <w:tab w:val="right" w:leader="underscore" w:pos="9639"/>
        </w:tabs>
        <w:suppressAutoHyphens/>
        <w:ind w:firstLine="709"/>
        <w:jc w:val="both"/>
        <w:rPr>
          <w:b/>
          <w:bCs/>
          <w:sz w:val="22"/>
          <w:szCs w:val="22"/>
          <w:lang w:eastAsia="ar-SA"/>
        </w:rPr>
      </w:pPr>
      <w:r w:rsidRPr="00D6662C">
        <w:rPr>
          <w:i/>
          <w:iCs/>
          <w:sz w:val="22"/>
          <w:szCs w:val="22"/>
          <w:lang w:eastAsia="ar-SA"/>
        </w:rPr>
        <w:t xml:space="preserve">Указывается структура отчета по практике. </w:t>
      </w:r>
      <w:proofErr w:type="gramStart"/>
      <w:r w:rsidRPr="00D6662C">
        <w:rPr>
          <w:i/>
          <w:iCs/>
          <w:sz w:val="22"/>
          <w:szCs w:val="22"/>
          <w:lang w:eastAsia="ar-SA"/>
        </w:rPr>
        <w:t>Даются рекомендации по разработке документов, входящих в состав отчета по практике.].</w:t>
      </w:r>
      <w:proofErr w:type="gramEnd"/>
    </w:p>
    <w:p w14:paraId="08FB154A" w14:textId="77777777" w:rsidR="005A7ED3" w:rsidRPr="00D6662C" w:rsidRDefault="005A7ED3" w:rsidP="005A7ED3">
      <w:pPr>
        <w:tabs>
          <w:tab w:val="left" w:pos="0"/>
          <w:tab w:val="right" w:leader="underscore" w:pos="9639"/>
        </w:tabs>
        <w:suppressAutoHyphens/>
        <w:ind w:firstLine="567"/>
        <w:jc w:val="both"/>
        <w:rPr>
          <w:b/>
          <w:bCs/>
          <w:lang w:eastAsia="ar-SA"/>
        </w:rPr>
      </w:pPr>
    </w:p>
    <w:p w14:paraId="236C69DD" w14:textId="77777777" w:rsidR="005A7ED3" w:rsidRPr="00D6662C" w:rsidRDefault="005A7ED3" w:rsidP="005A7ED3">
      <w:pPr>
        <w:tabs>
          <w:tab w:val="left" w:pos="0"/>
          <w:tab w:val="right" w:leader="underscore" w:pos="9639"/>
        </w:tabs>
        <w:suppressAutoHyphens/>
        <w:ind w:firstLine="709"/>
        <w:jc w:val="both"/>
        <w:rPr>
          <w:b/>
          <w:bCs/>
          <w:sz w:val="28"/>
          <w:szCs w:val="28"/>
          <w:lang w:eastAsia="ar-SA"/>
        </w:rPr>
      </w:pPr>
      <w:r w:rsidRPr="00D6662C">
        <w:rPr>
          <w:b/>
          <w:bCs/>
          <w:sz w:val="28"/>
          <w:szCs w:val="28"/>
          <w:lang w:eastAsia="ar-SA"/>
        </w:rPr>
        <w:t xml:space="preserve">10. Формы текущего контроля успеваемости и промежуточной </w:t>
      </w:r>
      <w:proofErr w:type="gramStart"/>
      <w:r w:rsidRPr="00D6662C">
        <w:rPr>
          <w:b/>
          <w:bCs/>
          <w:sz w:val="28"/>
          <w:szCs w:val="28"/>
          <w:lang w:eastAsia="ar-SA"/>
        </w:rPr>
        <w:t>аттестации</w:t>
      </w:r>
      <w:proofErr w:type="gramEnd"/>
      <w:r w:rsidRPr="00D6662C">
        <w:rPr>
          <w:b/>
          <w:bCs/>
          <w:sz w:val="28"/>
          <w:szCs w:val="28"/>
          <w:lang w:eastAsia="ar-SA"/>
        </w:rPr>
        <w:t xml:space="preserve"> обучающихся по итогам учебной/производственной (</w:t>
      </w:r>
      <w:r w:rsidRPr="00D6662C">
        <w:rPr>
          <w:b/>
          <w:bCs/>
          <w:i/>
          <w:sz w:val="28"/>
          <w:szCs w:val="28"/>
          <w:lang w:eastAsia="ar-SA"/>
        </w:rPr>
        <w:t>тип практики</w:t>
      </w:r>
      <w:r w:rsidRPr="00D6662C">
        <w:rPr>
          <w:b/>
          <w:bCs/>
          <w:sz w:val="28"/>
          <w:szCs w:val="28"/>
          <w:lang w:eastAsia="ar-SA"/>
        </w:rPr>
        <w:t>) практики</w:t>
      </w:r>
    </w:p>
    <w:p w14:paraId="1125FCAF" w14:textId="77777777" w:rsidR="005A7ED3" w:rsidRPr="00D6662C" w:rsidRDefault="005A7ED3" w:rsidP="005A7ED3">
      <w:pPr>
        <w:tabs>
          <w:tab w:val="left" w:pos="0"/>
          <w:tab w:val="num" w:pos="851"/>
          <w:tab w:val="right" w:leader="underscore" w:pos="9639"/>
        </w:tabs>
        <w:suppressAutoHyphens/>
        <w:ind w:firstLine="709"/>
        <w:jc w:val="both"/>
        <w:rPr>
          <w:b/>
          <w:bCs/>
          <w:sz w:val="28"/>
          <w:szCs w:val="28"/>
          <w:lang w:eastAsia="ar-SA"/>
        </w:rPr>
      </w:pPr>
      <w:r w:rsidRPr="00D6662C">
        <w:rPr>
          <w:b/>
          <w:bCs/>
          <w:sz w:val="28"/>
          <w:szCs w:val="28"/>
          <w:lang w:eastAsia="ar-SA"/>
        </w:rPr>
        <w:t xml:space="preserve">10.1. Формы текущего контроля успеваемости и промежуточной аттестации </w:t>
      </w:r>
      <w:proofErr w:type="gramStart"/>
      <w:r w:rsidRPr="00D6662C">
        <w:rPr>
          <w:b/>
          <w:bCs/>
          <w:sz w:val="28"/>
          <w:szCs w:val="28"/>
          <w:lang w:eastAsia="ar-SA"/>
        </w:rPr>
        <w:t>обучающихся</w:t>
      </w:r>
      <w:proofErr w:type="gramEnd"/>
    </w:p>
    <w:p w14:paraId="795B7E4B" w14:textId="77777777" w:rsidR="005A7ED3" w:rsidRPr="00D6662C" w:rsidRDefault="005A7ED3" w:rsidP="005A7ED3">
      <w:pPr>
        <w:suppressAutoHyphens/>
        <w:overflowPunct w:val="0"/>
        <w:autoSpaceDE w:val="0"/>
        <w:autoSpaceDN w:val="0"/>
        <w:adjustRightInd w:val="0"/>
        <w:ind w:firstLine="709"/>
        <w:jc w:val="both"/>
        <w:textAlignment w:val="baseline"/>
        <w:rPr>
          <w:i/>
          <w:sz w:val="22"/>
          <w:szCs w:val="22"/>
          <w:lang w:eastAsia="en-US"/>
        </w:rPr>
      </w:pPr>
      <w:proofErr w:type="gramStart"/>
      <w:r w:rsidRPr="00D6662C">
        <w:rPr>
          <w:i/>
          <w:sz w:val="22"/>
          <w:szCs w:val="22"/>
          <w:lang w:eastAsia="en-US"/>
        </w:rPr>
        <w:t>[Раздел включает описание форм текущего контроля и промежуточной аттестации:</w:t>
      </w:r>
      <w:proofErr w:type="gramEnd"/>
    </w:p>
    <w:p w14:paraId="4608F057" w14:textId="77777777" w:rsidR="005A7ED3" w:rsidRPr="00D6662C" w:rsidRDefault="005A7ED3" w:rsidP="005A7ED3">
      <w:pPr>
        <w:suppressAutoHyphens/>
        <w:ind w:firstLine="709"/>
        <w:jc w:val="both"/>
        <w:rPr>
          <w:sz w:val="28"/>
          <w:szCs w:val="28"/>
          <w:lang w:eastAsia="ar-SA"/>
        </w:rPr>
      </w:pPr>
      <w:r w:rsidRPr="00D6662C">
        <w:rPr>
          <w:sz w:val="28"/>
          <w:szCs w:val="28"/>
          <w:lang w:eastAsia="ar-SA"/>
        </w:rPr>
        <w:t xml:space="preserve">Контроль прохождения практики производится в соответствии с Положением о текущем контроле успеваемости и промежуточной аттестации </w:t>
      </w:r>
      <w:proofErr w:type="gramStart"/>
      <w:r w:rsidRPr="00D6662C">
        <w:rPr>
          <w:sz w:val="28"/>
          <w:szCs w:val="28"/>
          <w:lang w:eastAsia="ar-SA"/>
        </w:rPr>
        <w:t>обучающихся</w:t>
      </w:r>
      <w:proofErr w:type="gramEnd"/>
      <w:r w:rsidRPr="00D6662C">
        <w:rPr>
          <w:sz w:val="28"/>
          <w:szCs w:val="28"/>
          <w:lang w:eastAsia="ar-SA"/>
        </w:rPr>
        <w:t>.</w:t>
      </w:r>
    </w:p>
    <w:p w14:paraId="5FF9256D" w14:textId="2A15B6E4" w:rsidR="005A7ED3" w:rsidRPr="00D6662C" w:rsidRDefault="005A7ED3" w:rsidP="005A7ED3">
      <w:pPr>
        <w:tabs>
          <w:tab w:val="left" w:pos="1134"/>
        </w:tabs>
        <w:suppressAutoHyphens/>
        <w:autoSpaceDE w:val="0"/>
        <w:autoSpaceDN w:val="0"/>
        <w:adjustRightInd w:val="0"/>
        <w:ind w:firstLine="709"/>
        <w:jc w:val="both"/>
        <w:rPr>
          <w:i/>
          <w:iCs/>
          <w:sz w:val="22"/>
          <w:szCs w:val="22"/>
        </w:rPr>
      </w:pPr>
      <w:r w:rsidRPr="00D6662C">
        <w:rPr>
          <w:b/>
          <w:i/>
          <w:iCs/>
          <w:sz w:val="22"/>
          <w:szCs w:val="22"/>
        </w:rPr>
        <w:t>Текущий контроль</w:t>
      </w:r>
      <w:r w:rsidRPr="00D6662C">
        <w:rPr>
          <w:i/>
          <w:iCs/>
          <w:sz w:val="22"/>
          <w:szCs w:val="22"/>
        </w:rPr>
        <w:t xml:space="preserve"> успеваемости предназначен для регулярной и систематической проверки хода прохождения практик обучающихся, в том числе как во время контактной работы с </w:t>
      </w:r>
      <w:r w:rsidR="008D221A" w:rsidRPr="00D6662C">
        <w:rPr>
          <w:i/>
          <w:iCs/>
          <w:sz w:val="22"/>
          <w:szCs w:val="22"/>
        </w:rPr>
        <w:t>Г</w:t>
      </w:r>
      <w:r w:rsidRPr="00D6662C">
        <w:rPr>
          <w:i/>
          <w:iCs/>
          <w:sz w:val="22"/>
          <w:szCs w:val="22"/>
        </w:rPr>
        <w:t xml:space="preserve">рупповым руководителем, так и по итогам самостоятельной работы обучающихся. </w:t>
      </w:r>
    </w:p>
    <w:p w14:paraId="741DAF0B" w14:textId="77777777" w:rsidR="005A7ED3" w:rsidRPr="00D6662C" w:rsidRDefault="005A7ED3" w:rsidP="005A7ED3">
      <w:pPr>
        <w:suppressAutoHyphens/>
        <w:ind w:firstLine="709"/>
        <w:jc w:val="both"/>
        <w:rPr>
          <w:i/>
          <w:sz w:val="22"/>
          <w:szCs w:val="22"/>
          <w:lang w:eastAsia="ar-SA"/>
        </w:rPr>
      </w:pPr>
      <w:r w:rsidRPr="00D6662C">
        <w:rPr>
          <w:b/>
          <w:i/>
          <w:sz w:val="22"/>
          <w:szCs w:val="22"/>
          <w:lang w:eastAsia="ar-SA"/>
        </w:rPr>
        <w:t xml:space="preserve">Текущий контроль </w:t>
      </w:r>
      <w:r w:rsidRPr="00D6662C">
        <w:rPr>
          <w:i/>
          <w:iCs/>
          <w:sz w:val="22"/>
          <w:szCs w:val="22"/>
        </w:rPr>
        <w:t>обеспечивает оценивание хода прохождения практик и</w:t>
      </w:r>
      <w:r w:rsidRPr="00D6662C">
        <w:rPr>
          <w:i/>
          <w:sz w:val="22"/>
          <w:szCs w:val="22"/>
          <w:lang w:eastAsia="ar-SA"/>
        </w:rPr>
        <w:t xml:space="preserve"> производится в дискретные временные интервалы руководителем практики в следующих формах:</w:t>
      </w:r>
    </w:p>
    <w:p w14:paraId="31D14124" w14:textId="77777777" w:rsidR="005A7ED3" w:rsidRPr="00D6662C" w:rsidRDefault="005A7ED3" w:rsidP="005A7ED3">
      <w:pPr>
        <w:tabs>
          <w:tab w:val="num" w:pos="142"/>
          <w:tab w:val="num" w:pos="284"/>
        </w:tabs>
        <w:suppressAutoHyphens/>
        <w:ind w:firstLine="709"/>
        <w:jc w:val="both"/>
        <w:rPr>
          <w:i/>
          <w:sz w:val="22"/>
          <w:szCs w:val="22"/>
          <w:lang w:eastAsia="ar-SA"/>
        </w:rPr>
      </w:pPr>
      <w:r w:rsidRPr="00D6662C">
        <w:rPr>
          <w:i/>
          <w:sz w:val="22"/>
          <w:szCs w:val="22"/>
          <w:lang w:eastAsia="ar-SA"/>
        </w:rPr>
        <w:t>- фиксация посещений мероприятий (экскурсий и пр.);</w:t>
      </w:r>
    </w:p>
    <w:p w14:paraId="43BCDD91" w14:textId="77777777" w:rsidR="005A7ED3" w:rsidRPr="00D6662C" w:rsidRDefault="005A7ED3" w:rsidP="005A7ED3">
      <w:pPr>
        <w:tabs>
          <w:tab w:val="num" w:pos="142"/>
          <w:tab w:val="num" w:pos="284"/>
        </w:tabs>
        <w:suppressAutoHyphens/>
        <w:ind w:firstLine="709"/>
        <w:jc w:val="both"/>
        <w:rPr>
          <w:i/>
          <w:sz w:val="22"/>
          <w:szCs w:val="22"/>
          <w:lang w:eastAsia="ar-SA"/>
        </w:rPr>
      </w:pPr>
      <w:r w:rsidRPr="00D6662C">
        <w:rPr>
          <w:i/>
          <w:sz w:val="22"/>
          <w:szCs w:val="22"/>
          <w:lang w:eastAsia="ar-SA"/>
        </w:rPr>
        <w:t>- ведения конспекта мероприятий (экскурсий и пр.);</w:t>
      </w:r>
    </w:p>
    <w:p w14:paraId="3F8CD533" w14:textId="77777777" w:rsidR="005A7ED3" w:rsidRPr="00D6662C" w:rsidRDefault="005A7ED3" w:rsidP="005A7ED3">
      <w:pPr>
        <w:tabs>
          <w:tab w:val="num" w:pos="142"/>
          <w:tab w:val="num" w:pos="284"/>
        </w:tabs>
        <w:suppressAutoHyphens/>
        <w:ind w:firstLine="709"/>
        <w:jc w:val="both"/>
        <w:rPr>
          <w:i/>
          <w:sz w:val="22"/>
          <w:szCs w:val="22"/>
          <w:lang w:eastAsia="ar-SA"/>
        </w:rPr>
      </w:pPr>
      <w:r w:rsidRPr="00D6662C">
        <w:rPr>
          <w:i/>
          <w:sz w:val="22"/>
          <w:szCs w:val="22"/>
          <w:lang w:eastAsia="ar-SA"/>
        </w:rPr>
        <w:t xml:space="preserve">- выполнение индивидуальных заданий / практических работ. </w:t>
      </w:r>
    </w:p>
    <w:p w14:paraId="18DBD0FC" w14:textId="77777777" w:rsidR="005A7ED3" w:rsidRPr="00D6662C" w:rsidRDefault="005A7ED3" w:rsidP="005A7ED3">
      <w:pPr>
        <w:tabs>
          <w:tab w:val="num" w:pos="142"/>
          <w:tab w:val="num" w:pos="284"/>
        </w:tabs>
        <w:suppressAutoHyphens/>
        <w:ind w:firstLine="709"/>
        <w:jc w:val="both"/>
        <w:rPr>
          <w:i/>
          <w:sz w:val="22"/>
          <w:szCs w:val="22"/>
          <w:lang w:eastAsia="ar-SA"/>
        </w:rPr>
      </w:pPr>
      <w:r w:rsidRPr="00D6662C">
        <w:rPr>
          <w:b/>
          <w:i/>
          <w:sz w:val="22"/>
          <w:szCs w:val="22"/>
          <w:lang w:eastAsia="ar-SA"/>
        </w:rPr>
        <w:t>Промежуточная аттестация</w:t>
      </w:r>
      <w:r w:rsidRPr="00D6662C">
        <w:rPr>
          <w:i/>
          <w:sz w:val="22"/>
          <w:szCs w:val="22"/>
          <w:lang w:eastAsia="ar-SA"/>
        </w:rPr>
        <w:t xml:space="preserve"> обучающихся обеспечивает оценивание результатов прохождения практик.</w:t>
      </w:r>
    </w:p>
    <w:p w14:paraId="43ED03A7" w14:textId="77777777" w:rsidR="005A7ED3" w:rsidRPr="00D6662C" w:rsidRDefault="005A7ED3" w:rsidP="005A7ED3">
      <w:pPr>
        <w:suppressAutoHyphens/>
        <w:ind w:firstLine="709"/>
        <w:jc w:val="both"/>
        <w:rPr>
          <w:i/>
          <w:sz w:val="22"/>
          <w:szCs w:val="22"/>
          <w:lang w:eastAsia="ar-SA"/>
        </w:rPr>
      </w:pPr>
      <w:r w:rsidRPr="00D6662C">
        <w:rPr>
          <w:b/>
          <w:i/>
          <w:sz w:val="22"/>
          <w:szCs w:val="22"/>
          <w:lang w:eastAsia="ar-SA"/>
        </w:rPr>
        <w:t xml:space="preserve">Промежуточная аттестация </w:t>
      </w:r>
      <w:r w:rsidRPr="00D6662C">
        <w:rPr>
          <w:i/>
          <w:sz w:val="22"/>
          <w:szCs w:val="22"/>
          <w:lang w:eastAsia="ar-SA"/>
        </w:rPr>
        <w:t>проводится по результатам защиты отчета по практике.</w:t>
      </w:r>
    </w:p>
    <w:p w14:paraId="76B1E8AB" w14:textId="77777777" w:rsidR="005A7ED3" w:rsidRPr="00D6662C" w:rsidRDefault="005A7ED3" w:rsidP="005A7ED3">
      <w:pPr>
        <w:suppressAutoHyphens/>
        <w:ind w:firstLine="709"/>
        <w:jc w:val="both"/>
        <w:rPr>
          <w:i/>
          <w:sz w:val="22"/>
          <w:szCs w:val="22"/>
          <w:lang w:eastAsia="ar-SA"/>
        </w:rPr>
      </w:pPr>
      <w:proofErr w:type="gramStart"/>
      <w:r w:rsidRPr="00D6662C">
        <w:rPr>
          <w:sz w:val="28"/>
          <w:szCs w:val="28"/>
          <w:lang w:eastAsia="ar-SA"/>
        </w:rPr>
        <w:t xml:space="preserve">Форма промежуточной аттестации – зачет/дифференцированный зачет </w:t>
      </w:r>
      <w:r w:rsidRPr="00D6662C">
        <w:rPr>
          <w:i/>
          <w:sz w:val="22"/>
          <w:szCs w:val="22"/>
          <w:lang w:eastAsia="ar-SA"/>
        </w:rPr>
        <w:t>(устанавливается учебным планом)].</w:t>
      </w:r>
      <w:proofErr w:type="gramEnd"/>
    </w:p>
    <w:p w14:paraId="2237E182" w14:textId="77777777" w:rsidR="005A7ED3" w:rsidRPr="00D6662C" w:rsidRDefault="005A7ED3" w:rsidP="005A7ED3">
      <w:pPr>
        <w:tabs>
          <w:tab w:val="num" w:pos="142"/>
          <w:tab w:val="num" w:pos="284"/>
        </w:tabs>
        <w:suppressAutoHyphens/>
        <w:jc w:val="both"/>
        <w:rPr>
          <w:i/>
          <w:sz w:val="22"/>
          <w:szCs w:val="22"/>
          <w:lang w:eastAsia="ar-SA"/>
        </w:rPr>
      </w:pPr>
    </w:p>
    <w:p w14:paraId="54D2F598" w14:textId="77777777" w:rsidR="005A7ED3" w:rsidRPr="00D6662C" w:rsidRDefault="005A7ED3" w:rsidP="005A7ED3">
      <w:pPr>
        <w:suppressAutoHyphens/>
        <w:ind w:firstLine="567"/>
        <w:jc w:val="both"/>
        <w:rPr>
          <w:b/>
          <w:bCs/>
          <w:sz w:val="28"/>
          <w:szCs w:val="28"/>
          <w:lang w:eastAsia="ar-SA"/>
        </w:rPr>
      </w:pPr>
      <w:r w:rsidRPr="00D6662C">
        <w:rPr>
          <w:b/>
          <w:spacing w:val="-4"/>
          <w:sz w:val="28"/>
          <w:szCs w:val="28"/>
          <w:lang w:eastAsia="ar-SA"/>
        </w:rPr>
        <w:t xml:space="preserve">10.2. </w:t>
      </w:r>
      <w:r w:rsidRPr="00D6662C">
        <w:rPr>
          <w:b/>
          <w:bCs/>
          <w:sz w:val="28"/>
          <w:szCs w:val="28"/>
          <w:lang w:eastAsia="ar-SA"/>
        </w:rPr>
        <w:t>Фонд оценочных сре</w:t>
      </w:r>
      <w:proofErr w:type="gramStart"/>
      <w:r w:rsidRPr="00D6662C">
        <w:rPr>
          <w:b/>
          <w:bCs/>
          <w:sz w:val="28"/>
          <w:szCs w:val="28"/>
          <w:lang w:eastAsia="ar-SA"/>
        </w:rPr>
        <w:t>дств дл</w:t>
      </w:r>
      <w:proofErr w:type="gramEnd"/>
      <w:r w:rsidRPr="00D6662C">
        <w:rPr>
          <w:b/>
          <w:bCs/>
          <w:sz w:val="28"/>
          <w:szCs w:val="28"/>
          <w:lang w:eastAsia="ar-SA"/>
        </w:rPr>
        <w:t>я проведения промежуточной аттестации обучающихся по практике</w:t>
      </w:r>
    </w:p>
    <w:p w14:paraId="3C2498FE" w14:textId="77777777" w:rsidR="005A7ED3" w:rsidRPr="00D6662C" w:rsidRDefault="005A7ED3" w:rsidP="005A7ED3">
      <w:pPr>
        <w:suppressAutoHyphens/>
        <w:ind w:firstLine="709"/>
        <w:jc w:val="both"/>
        <w:rPr>
          <w:i/>
          <w:sz w:val="22"/>
          <w:szCs w:val="22"/>
          <w:lang w:eastAsia="ar-SA"/>
        </w:rPr>
      </w:pPr>
      <w:proofErr w:type="gramStart"/>
      <w:r w:rsidRPr="00D6662C">
        <w:rPr>
          <w:i/>
          <w:sz w:val="22"/>
          <w:szCs w:val="22"/>
          <w:lang w:eastAsia="ar-SA"/>
        </w:rPr>
        <w:lastRenderedPageBreak/>
        <w:t>[Раздел включает фразы:</w:t>
      </w:r>
      <w:proofErr w:type="gramEnd"/>
    </w:p>
    <w:p w14:paraId="630E1AC5" w14:textId="1E161E2D" w:rsidR="005A7ED3" w:rsidRPr="00D6662C" w:rsidRDefault="008914A2" w:rsidP="005A7ED3">
      <w:pPr>
        <w:suppressAutoHyphens/>
        <w:ind w:firstLine="709"/>
        <w:jc w:val="both"/>
        <w:rPr>
          <w:i/>
          <w:szCs w:val="28"/>
          <w:lang w:eastAsia="ar-SA"/>
        </w:rPr>
      </w:pPr>
      <w:r w:rsidRPr="00D6662C">
        <w:rPr>
          <w:i/>
          <w:spacing w:val="-4"/>
          <w:szCs w:val="22"/>
          <w:lang w:eastAsia="ar-SA"/>
        </w:rPr>
        <w:t xml:space="preserve">ФОС включает в себя типовые индивидуальные задания, позволяющие оценить результаты обучения, достигнутые в результате прохождения практики, являются частью рабочей программы практики и </w:t>
      </w:r>
      <w:proofErr w:type="gramStart"/>
      <w:r w:rsidR="005A7ED3" w:rsidRPr="00D6662C">
        <w:rPr>
          <w:i/>
          <w:szCs w:val="28"/>
          <w:lang w:eastAsia="ar-SA"/>
        </w:rPr>
        <w:t>представлен</w:t>
      </w:r>
      <w:proofErr w:type="gramEnd"/>
      <w:r w:rsidR="005A7ED3" w:rsidRPr="00D6662C">
        <w:rPr>
          <w:i/>
          <w:szCs w:val="28"/>
          <w:lang w:eastAsia="ar-SA"/>
        </w:rPr>
        <w:t xml:space="preserve"> в Приложении </w:t>
      </w:r>
      <w:r w:rsidRPr="00D6662C">
        <w:rPr>
          <w:i/>
          <w:szCs w:val="28"/>
          <w:lang w:eastAsia="ar-SA"/>
        </w:rPr>
        <w:t>1</w:t>
      </w:r>
      <w:r w:rsidR="005A7ED3" w:rsidRPr="00D6662C">
        <w:rPr>
          <w:i/>
          <w:szCs w:val="28"/>
          <w:lang w:eastAsia="ar-SA"/>
        </w:rPr>
        <w:t xml:space="preserve"> к</w:t>
      </w:r>
      <w:r w:rsidR="005F78A3" w:rsidRPr="00D6662C">
        <w:rPr>
          <w:i/>
          <w:szCs w:val="28"/>
          <w:lang w:eastAsia="ar-SA"/>
        </w:rPr>
        <w:t xml:space="preserve"> </w:t>
      </w:r>
      <w:r w:rsidR="005A7ED3" w:rsidRPr="00D6662C">
        <w:rPr>
          <w:i/>
          <w:szCs w:val="28"/>
          <w:lang w:eastAsia="ar-SA"/>
        </w:rPr>
        <w:t>программе практики.</w:t>
      </w:r>
    </w:p>
    <w:p w14:paraId="480F3905" w14:textId="08BFB4C7" w:rsidR="005A7ED3" w:rsidRPr="00D6662C" w:rsidRDefault="005A7ED3" w:rsidP="008914A2">
      <w:pPr>
        <w:suppressAutoHyphens/>
        <w:ind w:firstLine="709"/>
        <w:jc w:val="both"/>
        <w:rPr>
          <w:i/>
          <w:spacing w:val="-4"/>
          <w:sz w:val="22"/>
          <w:szCs w:val="22"/>
          <w:lang w:eastAsia="ar-SA"/>
        </w:rPr>
      </w:pPr>
      <w:proofErr w:type="gramStart"/>
      <w:r w:rsidRPr="00D6662C">
        <w:rPr>
          <w:bCs/>
          <w:i/>
          <w:szCs w:val="28"/>
          <w:lang w:eastAsia="ar-SA"/>
        </w:rPr>
        <w:t>Фонд оценочных средств оформляется в соответствии с Положением о формировании фонда оценочных средств промежуточной аттестации обучающихся по практике</w:t>
      </w:r>
      <w:r w:rsidRPr="00D6662C">
        <w:rPr>
          <w:bCs/>
          <w:sz w:val="28"/>
          <w:szCs w:val="28"/>
          <w:lang w:eastAsia="ar-SA"/>
        </w:rPr>
        <w:t>.</w:t>
      </w:r>
      <w:r w:rsidRPr="00D6662C">
        <w:rPr>
          <w:i/>
          <w:spacing w:val="-4"/>
          <w:sz w:val="22"/>
          <w:szCs w:val="22"/>
          <w:lang w:eastAsia="ar-SA"/>
        </w:rPr>
        <w:t>].</w:t>
      </w:r>
      <w:proofErr w:type="gramEnd"/>
    </w:p>
    <w:p w14:paraId="0B0B5DF2" w14:textId="77777777" w:rsidR="005A7ED3" w:rsidRPr="00D6662C" w:rsidRDefault="005A7ED3" w:rsidP="005A7ED3">
      <w:pPr>
        <w:tabs>
          <w:tab w:val="left" w:pos="284"/>
          <w:tab w:val="right" w:leader="underscore" w:pos="9639"/>
        </w:tabs>
        <w:suppressAutoHyphens/>
        <w:ind w:firstLine="851"/>
        <w:jc w:val="both"/>
        <w:rPr>
          <w:bCs/>
          <w:sz w:val="16"/>
          <w:szCs w:val="16"/>
          <w:lang w:eastAsia="ar-SA"/>
        </w:rPr>
      </w:pPr>
    </w:p>
    <w:p w14:paraId="4E1FBA52" w14:textId="77777777" w:rsidR="005A7ED3" w:rsidRPr="00D6662C" w:rsidRDefault="005A7ED3" w:rsidP="005A7ED3">
      <w:pPr>
        <w:tabs>
          <w:tab w:val="right" w:leader="underscore" w:pos="9356"/>
        </w:tabs>
        <w:suppressAutoHyphens/>
        <w:ind w:firstLine="709"/>
        <w:jc w:val="both"/>
        <w:rPr>
          <w:b/>
          <w:bCs/>
          <w:sz w:val="28"/>
          <w:szCs w:val="28"/>
          <w:lang w:eastAsia="ar-SA"/>
        </w:rPr>
      </w:pPr>
      <w:r w:rsidRPr="00D6662C">
        <w:rPr>
          <w:b/>
          <w:bCs/>
          <w:sz w:val="28"/>
          <w:szCs w:val="28"/>
          <w:lang w:eastAsia="ar-SA"/>
        </w:rPr>
        <w:t>11. Перечень учебной литературы и ресурсов сети «Интернет», необходимых для проведения учебной/производственной (</w:t>
      </w:r>
      <w:r w:rsidRPr="00D6662C">
        <w:rPr>
          <w:b/>
          <w:bCs/>
          <w:i/>
          <w:sz w:val="28"/>
          <w:szCs w:val="28"/>
          <w:lang w:eastAsia="ar-SA"/>
        </w:rPr>
        <w:t>тип практики</w:t>
      </w:r>
      <w:r w:rsidRPr="00D6662C">
        <w:rPr>
          <w:b/>
          <w:bCs/>
          <w:sz w:val="28"/>
          <w:szCs w:val="28"/>
          <w:lang w:eastAsia="ar-SA"/>
        </w:rPr>
        <w:t xml:space="preserve">) практики </w:t>
      </w:r>
    </w:p>
    <w:p w14:paraId="323BB87A" w14:textId="77777777" w:rsidR="005A7ED3" w:rsidRPr="00D6662C" w:rsidRDefault="005A7ED3" w:rsidP="005A7ED3">
      <w:pPr>
        <w:tabs>
          <w:tab w:val="left" w:pos="709"/>
          <w:tab w:val="right" w:leader="underscore" w:pos="9356"/>
        </w:tabs>
        <w:suppressAutoHyphens/>
        <w:rPr>
          <w:i/>
          <w:sz w:val="28"/>
          <w:szCs w:val="28"/>
          <w:lang w:eastAsia="ar-SA"/>
        </w:rPr>
      </w:pPr>
      <w:r w:rsidRPr="00D6662C">
        <w:rPr>
          <w:sz w:val="28"/>
          <w:szCs w:val="28"/>
          <w:lang w:eastAsia="ar-SA"/>
        </w:rPr>
        <w:tab/>
      </w:r>
      <w:r w:rsidRPr="00D6662C">
        <w:rPr>
          <w:i/>
          <w:sz w:val="28"/>
          <w:szCs w:val="28"/>
          <w:lang w:eastAsia="ar-SA"/>
        </w:rPr>
        <w:t xml:space="preserve">а) Основная литература: </w:t>
      </w:r>
    </w:p>
    <w:p w14:paraId="3820EE3F" w14:textId="77777777" w:rsidR="005A7ED3" w:rsidRPr="00D6662C" w:rsidRDefault="005A7ED3" w:rsidP="005A7ED3">
      <w:pPr>
        <w:tabs>
          <w:tab w:val="left" w:pos="709"/>
          <w:tab w:val="right" w:leader="underscore" w:pos="9356"/>
        </w:tabs>
        <w:suppressAutoHyphens/>
        <w:rPr>
          <w:i/>
          <w:sz w:val="28"/>
          <w:szCs w:val="28"/>
          <w:lang w:eastAsia="ar-SA"/>
        </w:rPr>
      </w:pPr>
      <w:r w:rsidRPr="00D6662C">
        <w:rPr>
          <w:i/>
          <w:sz w:val="28"/>
          <w:szCs w:val="28"/>
          <w:lang w:eastAsia="ar-SA"/>
        </w:rPr>
        <w:tab/>
        <w:t xml:space="preserve">б) Дополнительная литература: </w:t>
      </w:r>
    </w:p>
    <w:p w14:paraId="6260BD21" w14:textId="7269FCBC" w:rsidR="005A7ED3" w:rsidRPr="00D6662C" w:rsidRDefault="005A7ED3" w:rsidP="005A7ED3">
      <w:pPr>
        <w:tabs>
          <w:tab w:val="left" w:pos="709"/>
          <w:tab w:val="left" w:pos="1134"/>
          <w:tab w:val="right" w:leader="underscore" w:pos="9356"/>
        </w:tabs>
        <w:suppressAutoHyphens/>
        <w:jc w:val="both"/>
        <w:rPr>
          <w:i/>
          <w:sz w:val="28"/>
          <w:szCs w:val="28"/>
          <w:lang w:eastAsia="ar-SA"/>
        </w:rPr>
      </w:pPr>
      <w:r w:rsidRPr="00D6662C">
        <w:rPr>
          <w:i/>
          <w:sz w:val="28"/>
          <w:szCs w:val="28"/>
          <w:lang w:eastAsia="ar-SA"/>
        </w:rPr>
        <w:tab/>
        <w:t xml:space="preserve">в) Интернет-ресурсы: </w:t>
      </w:r>
    </w:p>
    <w:p w14:paraId="4A019B8C" w14:textId="77777777" w:rsidR="00E61ADE" w:rsidRPr="00D6662C" w:rsidRDefault="00E61ADE" w:rsidP="00E61ADE">
      <w:pPr>
        <w:suppressAutoHyphens/>
        <w:ind w:firstLine="709"/>
        <w:contextualSpacing/>
        <w:jc w:val="both"/>
        <w:rPr>
          <w:bCs/>
          <w:i/>
          <w:iCs/>
          <w:sz w:val="22"/>
          <w:szCs w:val="22"/>
        </w:rPr>
      </w:pPr>
      <w:proofErr w:type="gramStart"/>
      <w:r w:rsidRPr="00D6662C">
        <w:rPr>
          <w:i/>
          <w:sz w:val="22"/>
          <w:szCs w:val="22"/>
          <w:lang w:eastAsia="ar-SA"/>
        </w:rPr>
        <w:t>[</w:t>
      </w:r>
      <w:r w:rsidRPr="00D6662C">
        <w:rPr>
          <w:bCs/>
          <w:i/>
          <w:iCs/>
          <w:sz w:val="22"/>
          <w:szCs w:val="22"/>
        </w:rPr>
        <w:t>Раздел может включать:</w:t>
      </w:r>
      <w:proofErr w:type="gramEnd"/>
    </w:p>
    <w:p w14:paraId="3AB92D4A" w14:textId="77777777" w:rsidR="00E61ADE" w:rsidRPr="00D6662C" w:rsidRDefault="00E61ADE" w:rsidP="00E61ADE">
      <w:pPr>
        <w:suppressAutoHyphens/>
        <w:ind w:firstLine="709"/>
        <w:contextualSpacing/>
        <w:jc w:val="both"/>
        <w:rPr>
          <w:bCs/>
          <w:i/>
          <w:iCs/>
          <w:sz w:val="22"/>
          <w:szCs w:val="22"/>
        </w:rPr>
      </w:pPr>
      <w:r w:rsidRPr="00D6662C">
        <w:rPr>
          <w:bCs/>
          <w:i/>
          <w:iCs/>
          <w:sz w:val="22"/>
          <w:szCs w:val="22"/>
        </w:rPr>
        <w:t>- федеральные образовательные ресурсы;</w:t>
      </w:r>
    </w:p>
    <w:p w14:paraId="6D0B4B25" w14:textId="77777777" w:rsidR="00E61ADE" w:rsidRPr="00D6662C" w:rsidRDefault="00E61ADE" w:rsidP="00E61ADE">
      <w:pPr>
        <w:suppressAutoHyphens/>
        <w:ind w:firstLine="709"/>
        <w:contextualSpacing/>
        <w:jc w:val="both"/>
        <w:rPr>
          <w:bCs/>
          <w:i/>
          <w:iCs/>
          <w:sz w:val="22"/>
          <w:szCs w:val="22"/>
        </w:rPr>
      </w:pPr>
      <w:r w:rsidRPr="00D6662C">
        <w:rPr>
          <w:bCs/>
          <w:i/>
          <w:iCs/>
          <w:sz w:val="22"/>
          <w:szCs w:val="22"/>
        </w:rPr>
        <w:t>- специализированные сайты;</w:t>
      </w:r>
    </w:p>
    <w:p w14:paraId="654EAD6B" w14:textId="77777777" w:rsidR="00E61ADE" w:rsidRPr="00D6662C" w:rsidRDefault="00E61ADE" w:rsidP="00E61ADE">
      <w:pPr>
        <w:suppressAutoHyphens/>
        <w:ind w:firstLine="709"/>
        <w:contextualSpacing/>
        <w:jc w:val="both"/>
        <w:rPr>
          <w:bCs/>
          <w:i/>
          <w:iCs/>
          <w:sz w:val="22"/>
          <w:szCs w:val="22"/>
        </w:rPr>
      </w:pPr>
      <w:r w:rsidRPr="00D6662C">
        <w:rPr>
          <w:bCs/>
          <w:i/>
          <w:iCs/>
          <w:sz w:val="22"/>
          <w:szCs w:val="22"/>
        </w:rPr>
        <w:t xml:space="preserve">- электронно-библиотечные системы (например, </w:t>
      </w:r>
      <w:hyperlink r:id="rId12" w:history="1">
        <w:r w:rsidRPr="00D6662C">
          <w:rPr>
            <w:bCs/>
            <w:i/>
            <w:iCs/>
            <w:color w:val="0000FF"/>
            <w:sz w:val="22"/>
            <w:szCs w:val="22"/>
            <w:u w:val="single"/>
          </w:rPr>
          <w:t>www.iqlib.ru</w:t>
        </w:r>
      </w:hyperlink>
      <w:r w:rsidRPr="00D6662C">
        <w:rPr>
          <w:bCs/>
          <w:i/>
          <w:iCs/>
          <w:sz w:val="22"/>
          <w:szCs w:val="22"/>
        </w:rPr>
        <w:t xml:space="preserve"> – Электронно-библиотечная система образовательных и просветительских изданий </w:t>
      </w:r>
      <w:r w:rsidRPr="00D6662C">
        <w:rPr>
          <w:bCs/>
          <w:i/>
          <w:iCs/>
          <w:sz w:val="22"/>
          <w:szCs w:val="22"/>
          <w:lang w:val="en-US"/>
        </w:rPr>
        <w:t>IQ</w:t>
      </w:r>
      <w:r w:rsidRPr="00D6662C">
        <w:rPr>
          <w:bCs/>
          <w:i/>
          <w:iCs/>
          <w:sz w:val="22"/>
          <w:szCs w:val="22"/>
        </w:rPr>
        <w:t xml:space="preserve"> </w:t>
      </w:r>
      <w:r w:rsidRPr="00D6662C">
        <w:rPr>
          <w:bCs/>
          <w:i/>
          <w:iCs/>
          <w:sz w:val="22"/>
          <w:szCs w:val="22"/>
          <w:lang w:val="en-US"/>
        </w:rPr>
        <w:t>LIBRARY</w:t>
      </w:r>
      <w:r w:rsidRPr="00D6662C">
        <w:rPr>
          <w:bCs/>
          <w:i/>
          <w:iCs/>
          <w:sz w:val="22"/>
          <w:szCs w:val="22"/>
        </w:rPr>
        <w:t xml:space="preserve">; </w:t>
      </w:r>
      <w:hyperlink r:id="rId13" w:history="1">
        <w:r w:rsidRPr="00D6662C">
          <w:rPr>
            <w:bCs/>
            <w:i/>
            <w:iCs/>
            <w:color w:val="0000FF"/>
            <w:sz w:val="22"/>
            <w:szCs w:val="22"/>
            <w:u w:val="single"/>
          </w:rPr>
          <w:t>www.knigafund.ru</w:t>
        </w:r>
      </w:hyperlink>
      <w:r w:rsidRPr="00D6662C">
        <w:rPr>
          <w:bCs/>
          <w:i/>
          <w:iCs/>
          <w:sz w:val="22"/>
          <w:szCs w:val="22"/>
        </w:rPr>
        <w:t xml:space="preserve"> - </w:t>
      </w:r>
      <w:r w:rsidRPr="00D6662C">
        <w:rPr>
          <w:i/>
          <w:iCs/>
          <w:sz w:val="22"/>
          <w:szCs w:val="22"/>
        </w:rPr>
        <w:t>Электронно-библиотечная система «</w:t>
      </w:r>
      <w:proofErr w:type="spellStart"/>
      <w:r w:rsidRPr="00D6662C">
        <w:rPr>
          <w:i/>
          <w:iCs/>
          <w:sz w:val="22"/>
          <w:szCs w:val="22"/>
        </w:rPr>
        <w:t>КнигаФонд</w:t>
      </w:r>
      <w:proofErr w:type="spellEnd"/>
      <w:r w:rsidRPr="00D6662C">
        <w:rPr>
          <w:i/>
          <w:iCs/>
          <w:sz w:val="22"/>
          <w:szCs w:val="22"/>
        </w:rPr>
        <w:t>» и др.</w:t>
      </w:r>
      <w:r w:rsidRPr="00D6662C">
        <w:rPr>
          <w:bCs/>
          <w:i/>
          <w:iCs/>
          <w:sz w:val="22"/>
          <w:szCs w:val="22"/>
        </w:rPr>
        <w:t>);</w:t>
      </w:r>
    </w:p>
    <w:p w14:paraId="165FE021" w14:textId="77777777" w:rsidR="00E61ADE" w:rsidRPr="00D6662C" w:rsidRDefault="00E61ADE" w:rsidP="00E61ADE">
      <w:pPr>
        <w:suppressAutoHyphens/>
        <w:ind w:firstLine="709"/>
        <w:contextualSpacing/>
        <w:jc w:val="both"/>
        <w:rPr>
          <w:bCs/>
          <w:i/>
          <w:iCs/>
          <w:sz w:val="22"/>
          <w:szCs w:val="22"/>
        </w:rPr>
      </w:pPr>
      <w:r w:rsidRPr="00D6662C">
        <w:rPr>
          <w:bCs/>
          <w:i/>
          <w:iCs/>
          <w:sz w:val="22"/>
          <w:szCs w:val="22"/>
        </w:rPr>
        <w:t xml:space="preserve">- электронные библиотеки (например, </w:t>
      </w:r>
      <w:hyperlink r:id="rId14" w:history="1">
        <w:r w:rsidRPr="00D6662C">
          <w:rPr>
            <w:bCs/>
            <w:i/>
            <w:iCs/>
            <w:color w:val="0000FF"/>
            <w:sz w:val="22"/>
            <w:szCs w:val="22"/>
            <w:u w:val="single"/>
            <w:lang w:val="en-US"/>
          </w:rPr>
          <w:t>www</w:t>
        </w:r>
        <w:r w:rsidRPr="00D6662C">
          <w:rPr>
            <w:bCs/>
            <w:i/>
            <w:iCs/>
            <w:color w:val="0000FF"/>
            <w:sz w:val="22"/>
            <w:szCs w:val="22"/>
            <w:u w:val="single"/>
          </w:rPr>
          <w:t>.</w:t>
        </w:r>
        <w:proofErr w:type="spellStart"/>
        <w:r w:rsidRPr="00D6662C">
          <w:rPr>
            <w:bCs/>
            <w:i/>
            <w:iCs/>
            <w:color w:val="0000FF"/>
            <w:sz w:val="22"/>
            <w:szCs w:val="22"/>
            <w:u w:val="single"/>
            <w:lang w:val="en-US"/>
          </w:rPr>
          <w:t>elibrary</w:t>
        </w:r>
        <w:proofErr w:type="spellEnd"/>
        <w:r w:rsidRPr="00D6662C">
          <w:rPr>
            <w:bCs/>
            <w:i/>
            <w:iCs/>
            <w:color w:val="0000FF"/>
            <w:sz w:val="22"/>
            <w:szCs w:val="22"/>
            <w:u w:val="single"/>
          </w:rPr>
          <w:t>.</w:t>
        </w:r>
        <w:proofErr w:type="spellStart"/>
        <w:r w:rsidRPr="00D6662C">
          <w:rPr>
            <w:bCs/>
            <w:i/>
            <w:iCs/>
            <w:color w:val="0000FF"/>
            <w:sz w:val="22"/>
            <w:szCs w:val="22"/>
            <w:u w:val="single"/>
            <w:lang w:val="en-US"/>
          </w:rPr>
          <w:t>ru</w:t>
        </w:r>
        <w:proofErr w:type="spellEnd"/>
      </w:hyperlink>
      <w:r w:rsidRPr="00D6662C">
        <w:rPr>
          <w:bCs/>
          <w:i/>
          <w:iCs/>
          <w:sz w:val="22"/>
          <w:szCs w:val="22"/>
        </w:rPr>
        <w:t xml:space="preserve"> – Научная электронная библиотека); </w:t>
      </w:r>
    </w:p>
    <w:p w14:paraId="6711BCEB" w14:textId="601E857C" w:rsidR="008914A2" w:rsidRPr="00D6662C" w:rsidRDefault="00E61ADE" w:rsidP="00E61ADE">
      <w:pPr>
        <w:tabs>
          <w:tab w:val="left" w:pos="709"/>
          <w:tab w:val="left" w:pos="1134"/>
          <w:tab w:val="right" w:leader="underscore" w:pos="9356"/>
        </w:tabs>
        <w:suppressAutoHyphens/>
        <w:jc w:val="both"/>
        <w:rPr>
          <w:bCs/>
          <w:i/>
          <w:iCs/>
          <w:sz w:val="22"/>
          <w:szCs w:val="22"/>
        </w:rPr>
      </w:pPr>
      <w:proofErr w:type="gramStart"/>
      <w:r w:rsidRPr="00D6662C">
        <w:rPr>
          <w:bCs/>
          <w:i/>
          <w:iCs/>
          <w:sz w:val="22"/>
          <w:szCs w:val="22"/>
        </w:rPr>
        <w:t>- ЭУМК (при наличии) и т.д.]</w:t>
      </w:r>
      <w:proofErr w:type="gramEnd"/>
    </w:p>
    <w:p w14:paraId="0DF3D2EC" w14:textId="77777777" w:rsidR="00E61ADE" w:rsidRPr="00D6662C" w:rsidRDefault="00E61ADE" w:rsidP="00E61ADE">
      <w:pPr>
        <w:tabs>
          <w:tab w:val="left" w:pos="709"/>
          <w:tab w:val="left" w:pos="1134"/>
          <w:tab w:val="right" w:leader="underscore" w:pos="9356"/>
        </w:tabs>
        <w:suppressAutoHyphens/>
        <w:jc w:val="both"/>
        <w:rPr>
          <w:i/>
          <w:sz w:val="28"/>
          <w:szCs w:val="28"/>
          <w:lang w:eastAsia="ar-SA"/>
        </w:rPr>
      </w:pPr>
    </w:p>
    <w:p w14:paraId="41A75629" w14:textId="77777777" w:rsidR="005A7ED3" w:rsidRPr="00D6662C" w:rsidRDefault="005A7ED3" w:rsidP="005A7ED3">
      <w:pPr>
        <w:tabs>
          <w:tab w:val="right" w:leader="underscore" w:pos="9356"/>
        </w:tabs>
        <w:suppressAutoHyphens/>
        <w:ind w:firstLine="709"/>
        <w:jc w:val="both"/>
        <w:rPr>
          <w:b/>
          <w:bCs/>
          <w:sz w:val="28"/>
          <w:szCs w:val="28"/>
          <w:lang w:eastAsia="ar-SA"/>
        </w:rPr>
      </w:pPr>
      <w:r w:rsidRPr="00D6662C">
        <w:rPr>
          <w:b/>
          <w:bCs/>
          <w:sz w:val="28"/>
          <w:szCs w:val="28"/>
          <w:lang w:eastAsia="ar-SA"/>
        </w:rPr>
        <w:t>12. Перечень информационных технологий, используемых при проведении учебной/производственной (</w:t>
      </w:r>
      <w:r w:rsidRPr="00D6662C">
        <w:rPr>
          <w:b/>
          <w:bCs/>
          <w:i/>
          <w:sz w:val="28"/>
          <w:szCs w:val="28"/>
          <w:lang w:eastAsia="ar-SA"/>
        </w:rPr>
        <w:t>тип практики</w:t>
      </w:r>
      <w:r w:rsidRPr="00D6662C">
        <w:rPr>
          <w:b/>
          <w:bCs/>
          <w:sz w:val="28"/>
          <w:szCs w:val="28"/>
          <w:lang w:eastAsia="ar-SA"/>
        </w:rPr>
        <w:t xml:space="preserve">) практики, включая перечень программного обеспечения и информационных справочных систем </w:t>
      </w:r>
    </w:p>
    <w:p w14:paraId="4BA14580" w14:textId="77777777" w:rsidR="005A7ED3" w:rsidRPr="00D6662C" w:rsidRDefault="005A7ED3" w:rsidP="005A7ED3">
      <w:pPr>
        <w:tabs>
          <w:tab w:val="right" w:leader="underscore" w:pos="9356"/>
        </w:tabs>
        <w:suppressAutoHyphens/>
        <w:ind w:firstLine="709"/>
        <w:jc w:val="both"/>
        <w:rPr>
          <w:bCs/>
          <w:i/>
          <w:sz w:val="28"/>
          <w:szCs w:val="28"/>
          <w:lang w:eastAsia="ar-SA"/>
        </w:rPr>
      </w:pPr>
      <w:r w:rsidRPr="00D6662C">
        <w:rPr>
          <w:bCs/>
          <w:i/>
          <w:sz w:val="28"/>
          <w:szCs w:val="28"/>
          <w:lang w:eastAsia="ar-SA"/>
        </w:rPr>
        <w:t>а) Перечень программного обеспечения:</w:t>
      </w:r>
    </w:p>
    <w:p w14:paraId="04F41AD7" w14:textId="77777777" w:rsidR="005A7ED3" w:rsidRPr="00D6662C" w:rsidRDefault="005A7ED3" w:rsidP="005A7ED3">
      <w:pPr>
        <w:suppressAutoHyphens/>
        <w:autoSpaceDE w:val="0"/>
        <w:autoSpaceDN w:val="0"/>
        <w:adjustRightInd w:val="0"/>
        <w:ind w:firstLine="709"/>
        <w:jc w:val="both"/>
        <w:rPr>
          <w:bCs/>
          <w:i/>
          <w:sz w:val="22"/>
          <w:szCs w:val="22"/>
        </w:rPr>
      </w:pPr>
      <w:proofErr w:type="gramStart"/>
      <w:r w:rsidRPr="00D6662C">
        <w:rPr>
          <w:bCs/>
          <w:i/>
          <w:sz w:val="22"/>
          <w:szCs w:val="22"/>
        </w:rPr>
        <w:t>[Раздел включает перечень используемых при проведении практики программных продуктов, например:</w:t>
      </w:r>
      <w:proofErr w:type="gramEnd"/>
    </w:p>
    <w:p w14:paraId="23B66DB1" w14:textId="77777777" w:rsidR="005A7ED3" w:rsidRPr="00D6662C" w:rsidRDefault="005A7ED3" w:rsidP="005A7ED3">
      <w:pPr>
        <w:suppressAutoHyphens/>
        <w:ind w:firstLine="708"/>
        <w:rPr>
          <w:bCs/>
          <w:i/>
          <w:sz w:val="22"/>
          <w:szCs w:val="22"/>
        </w:rPr>
      </w:pPr>
      <w:r w:rsidRPr="00D6662C">
        <w:rPr>
          <w:sz w:val="22"/>
          <w:szCs w:val="22"/>
          <w:lang w:eastAsia="ar-SA"/>
        </w:rPr>
        <w:t xml:space="preserve">- </w:t>
      </w:r>
      <w:r w:rsidRPr="00D6662C">
        <w:rPr>
          <w:bCs/>
          <w:i/>
          <w:sz w:val="22"/>
          <w:szCs w:val="22"/>
        </w:rPr>
        <w:t xml:space="preserve">пакет программ </w:t>
      </w:r>
      <w:r w:rsidRPr="00D6662C">
        <w:rPr>
          <w:bCs/>
          <w:i/>
          <w:sz w:val="22"/>
          <w:szCs w:val="22"/>
          <w:lang w:val="en-US"/>
        </w:rPr>
        <w:t>Microsoft</w:t>
      </w:r>
      <w:r w:rsidRPr="00D6662C">
        <w:rPr>
          <w:bCs/>
          <w:i/>
          <w:sz w:val="22"/>
          <w:szCs w:val="22"/>
        </w:rPr>
        <w:t xml:space="preserve"> </w:t>
      </w:r>
      <w:r w:rsidRPr="00D6662C">
        <w:rPr>
          <w:bCs/>
          <w:i/>
          <w:sz w:val="22"/>
          <w:szCs w:val="22"/>
          <w:lang w:val="en-US"/>
        </w:rPr>
        <w:t>Office</w:t>
      </w:r>
      <w:r w:rsidRPr="00D6662C">
        <w:rPr>
          <w:bCs/>
          <w:i/>
          <w:sz w:val="22"/>
          <w:szCs w:val="22"/>
        </w:rPr>
        <w:t>;</w:t>
      </w:r>
    </w:p>
    <w:p w14:paraId="289AF2FF" w14:textId="77777777" w:rsidR="005A7ED3" w:rsidRPr="00D6662C" w:rsidRDefault="005A7ED3" w:rsidP="005A7ED3">
      <w:pPr>
        <w:suppressAutoHyphens/>
        <w:ind w:firstLine="708"/>
        <w:rPr>
          <w:bCs/>
          <w:i/>
          <w:sz w:val="22"/>
          <w:szCs w:val="22"/>
        </w:rPr>
      </w:pPr>
      <w:r w:rsidRPr="00D6662C">
        <w:rPr>
          <w:bCs/>
          <w:i/>
          <w:sz w:val="22"/>
          <w:szCs w:val="22"/>
        </w:rPr>
        <w:t>- 1С: Предприятие;</w:t>
      </w:r>
    </w:p>
    <w:p w14:paraId="5B68F65A" w14:textId="77777777" w:rsidR="005A7ED3" w:rsidRPr="00D6662C" w:rsidRDefault="005A7ED3" w:rsidP="005A7ED3">
      <w:pPr>
        <w:suppressAutoHyphens/>
        <w:ind w:firstLine="708"/>
        <w:rPr>
          <w:bCs/>
          <w:i/>
          <w:sz w:val="22"/>
          <w:szCs w:val="22"/>
        </w:rPr>
      </w:pPr>
      <w:r w:rsidRPr="00D6662C">
        <w:rPr>
          <w:bCs/>
          <w:i/>
          <w:sz w:val="22"/>
          <w:szCs w:val="22"/>
        </w:rPr>
        <w:t xml:space="preserve">- </w:t>
      </w:r>
      <w:proofErr w:type="spellStart"/>
      <w:r w:rsidRPr="00D6662C">
        <w:rPr>
          <w:bCs/>
          <w:i/>
          <w:sz w:val="22"/>
          <w:szCs w:val="22"/>
        </w:rPr>
        <w:t>Антиплагиат</w:t>
      </w:r>
      <w:proofErr w:type="spellEnd"/>
      <w:r w:rsidRPr="00D6662C">
        <w:rPr>
          <w:bCs/>
          <w:i/>
          <w:sz w:val="22"/>
          <w:szCs w:val="22"/>
        </w:rPr>
        <w:t>;</w:t>
      </w:r>
    </w:p>
    <w:p w14:paraId="64BFD31A" w14:textId="77777777" w:rsidR="005A7ED3" w:rsidRPr="00D6662C" w:rsidRDefault="005A7ED3" w:rsidP="005A7ED3">
      <w:pPr>
        <w:suppressAutoHyphens/>
        <w:ind w:firstLine="708"/>
        <w:rPr>
          <w:bCs/>
          <w:i/>
          <w:sz w:val="22"/>
          <w:szCs w:val="22"/>
        </w:rPr>
      </w:pPr>
      <w:proofErr w:type="gramStart"/>
      <w:r w:rsidRPr="00D6662C">
        <w:rPr>
          <w:bCs/>
          <w:i/>
          <w:sz w:val="22"/>
          <w:szCs w:val="22"/>
        </w:rPr>
        <w:t xml:space="preserve">- </w:t>
      </w:r>
      <w:r w:rsidRPr="00D6662C">
        <w:rPr>
          <w:bCs/>
          <w:i/>
          <w:sz w:val="22"/>
          <w:szCs w:val="22"/>
          <w:lang w:val="en-US"/>
        </w:rPr>
        <w:t>ABBYY</w:t>
      </w:r>
      <w:r w:rsidRPr="00D6662C">
        <w:rPr>
          <w:bCs/>
          <w:i/>
          <w:sz w:val="22"/>
          <w:szCs w:val="22"/>
        </w:rPr>
        <w:t xml:space="preserve"> </w:t>
      </w:r>
      <w:proofErr w:type="spellStart"/>
      <w:r w:rsidRPr="00D6662C">
        <w:rPr>
          <w:bCs/>
          <w:i/>
          <w:sz w:val="22"/>
          <w:szCs w:val="22"/>
          <w:lang w:val="en-US"/>
        </w:rPr>
        <w:t>FineReader</w:t>
      </w:r>
      <w:proofErr w:type="spellEnd"/>
      <w:r w:rsidRPr="00D6662C">
        <w:rPr>
          <w:bCs/>
          <w:i/>
          <w:sz w:val="22"/>
          <w:szCs w:val="22"/>
        </w:rPr>
        <w:t xml:space="preserve"> и др.]</w:t>
      </w:r>
      <w:proofErr w:type="gramEnd"/>
    </w:p>
    <w:p w14:paraId="2E1288AE" w14:textId="77777777" w:rsidR="005A7ED3" w:rsidRPr="00D6662C" w:rsidRDefault="005A7ED3" w:rsidP="005A7ED3">
      <w:pPr>
        <w:tabs>
          <w:tab w:val="right" w:leader="underscore" w:pos="9356"/>
        </w:tabs>
        <w:suppressAutoHyphens/>
        <w:ind w:firstLine="709"/>
        <w:jc w:val="both"/>
        <w:rPr>
          <w:bCs/>
          <w:i/>
          <w:sz w:val="28"/>
          <w:szCs w:val="28"/>
          <w:lang w:eastAsia="ar-SA"/>
        </w:rPr>
      </w:pPr>
    </w:p>
    <w:p w14:paraId="181234D5" w14:textId="77777777" w:rsidR="005A7ED3" w:rsidRPr="00D6662C" w:rsidRDefault="005A7ED3" w:rsidP="005A7ED3">
      <w:pPr>
        <w:tabs>
          <w:tab w:val="right" w:leader="underscore" w:pos="9356"/>
        </w:tabs>
        <w:suppressAutoHyphens/>
        <w:ind w:firstLine="709"/>
        <w:jc w:val="both"/>
        <w:rPr>
          <w:bCs/>
          <w:i/>
          <w:sz w:val="28"/>
          <w:szCs w:val="28"/>
          <w:lang w:eastAsia="ar-SA"/>
        </w:rPr>
      </w:pPr>
      <w:r w:rsidRPr="00D6662C">
        <w:rPr>
          <w:bCs/>
          <w:i/>
          <w:sz w:val="28"/>
          <w:szCs w:val="28"/>
          <w:lang w:eastAsia="ar-SA"/>
        </w:rPr>
        <w:t>б) Перечень информационных справочных систем:</w:t>
      </w:r>
    </w:p>
    <w:p w14:paraId="0D819D02" w14:textId="77777777" w:rsidR="005A7ED3" w:rsidRPr="00D6662C" w:rsidRDefault="005A7ED3" w:rsidP="005A7ED3">
      <w:pPr>
        <w:suppressAutoHyphens/>
        <w:ind w:firstLine="708"/>
        <w:jc w:val="both"/>
        <w:rPr>
          <w:bCs/>
          <w:i/>
          <w:sz w:val="22"/>
          <w:szCs w:val="22"/>
        </w:rPr>
      </w:pPr>
      <w:proofErr w:type="gramStart"/>
      <w:r w:rsidRPr="00D6662C">
        <w:rPr>
          <w:bCs/>
          <w:i/>
          <w:sz w:val="22"/>
          <w:szCs w:val="22"/>
        </w:rPr>
        <w:t>[Раздел включает электронные словари и энциклопедии, ресурсы, содержащие тексты законов, указов, постановлений и решений различных государственных органов, например:</w:t>
      </w:r>
      <w:proofErr w:type="gramEnd"/>
    </w:p>
    <w:p w14:paraId="40711019" w14:textId="77777777" w:rsidR="005A7ED3" w:rsidRPr="00D6662C" w:rsidRDefault="005A7ED3" w:rsidP="005A7ED3">
      <w:pPr>
        <w:suppressAutoHyphens/>
        <w:ind w:firstLine="708"/>
        <w:rPr>
          <w:bCs/>
          <w:i/>
          <w:sz w:val="22"/>
          <w:szCs w:val="22"/>
        </w:rPr>
      </w:pPr>
      <w:r w:rsidRPr="00D6662C">
        <w:rPr>
          <w:bCs/>
          <w:i/>
          <w:sz w:val="22"/>
          <w:szCs w:val="22"/>
        </w:rPr>
        <w:t xml:space="preserve">- </w:t>
      </w:r>
      <w:hyperlink r:id="rId15" w:history="1">
        <w:r w:rsidRPr="00D6662C">
          <w:rPr>
            <w:bCs/>
            <w:i/>
            <w:color w:val="0000FF"/>
            <w:sz w:val="22"/>
            <w:szCs w:val="22"/>
            <w:u w:val="single"/>
          </w:rPr>
          <w:t>www.consultant.ru</w:t>
        </w:r>
      </w:hyperlink>
      <w:r w:rsidRPr="00D6662C">
        <w:rPr>
          <w:bCs/>
          <w:i/>
          <w:sz w:val="22"/>
          <w:szCs w:val="22"/>
        </w:rPr>
        <w:t xml:space="preserve"> – справочная правовая система «</w:t>
      </w:r>
      <w:proofErr w:type="spellStart"/>
      <w:r w:rsidRPr="00D6662C">
        <w:rPr>
          <w:bCs/>
          <w:i/>
          <w:sz w:val="22"/>
          <w:szCs w:val="22"/>
        </w:rPr>
        <w:t>КонсультантПлюс</w:t>
      </w:r>
      <w:proofErr w:type="spellEnd"/>
      <w:r w:rsidRPr="00D6662C">
        <w:rPr>
          <w:bCs/>
          <w:i/>
          <w:sz w:val="22"/>
          <w:szCs w:val="22"/>
        </w:rPr>
        <w:t>»;</w:t>
      </w:r>
    </w:p>
    <w:p w14:paraId="4C8355AA" w14:textId="77777777" w:rsidR="005A7ED3" w:rsidRPr="00D6662C" w:rsidRDefault="005A7ED3" w:rsidP="005A7ED3">
      <w:pPr>
        <w:suppressAutoHyphens/>
        <w:ind w:firstLine="708"/>
        <w:rPr>
          <w:bCs/>
          <w:i/>
          <w:sz w:val="22"/>
          <w:szCs w:val="22"/>
        </w:rPr>
      </w:pPr>
      <w:r w:rsidRPr="00D6662C">
        <w:rPr>
          <w:bCs/>
          <w:i/>
          <w:sz w:val="22"/>
          <w:szCs w:val="22"/>
        </w:rPr>
        <w:t xml:space="preserve">- </w:t>
      </w:r>
      <w:hyperlink r:id="rId16" w:history="1">
        <w:r w:rsidRPr="00D6662C">
          <w:rPr>
            <w:bCs/>
            <w:i/>
            <w:color w:val="0000FF"/>
            <w:sz w:val="22"/>
            <w:szCs w:val="22"/>
            <w:u w:val="single"/>
          </w:rPr>
          <w:t>www.garant.ru</w:t>
        </w:r>
      </w:hyperlink>
      <w:r w:rsidRPr="00D6662C">
        <w:rPr>
          <w:bCs/>
          <w:i/>
          <w:sz w:val="22"/>
          <w:szCs w:val="22"/>
        </w:rPr>
        <w:t xml:space="preserve"> – Информационно-правовой портал «ГАРАНТ</w:t>
      </w:r>
      <w:proofErr w:type="gramStart"/>
      <w:r w:rsidRPr="00D6662C">
        <w:rPr>
          <w:bCs/>
          <w:i/>
          <w:sz w:val="22"/>
          <w:szCs w:val="22"/>
        </w:rPr>
        <w:t>.Р</w:t>
      </w:r>
      <w:proofErr w:type="gramEnd"/>
      <w:r w:rsidRPr="00D6662C">
        <w:rPr>
          <w:bCs/>
          <w:i/>
          <w:sz w:val="22"/>
          <w:szCs w:val="22"/>
        </w:rPr>
        <w:t xml:space="preserve">У» </w:t>
      </w:r>
    </w:p>
    <w:p w14:paraId="657A38A4" w14:textId="7CDB18E6" w:rsidR="005A7ED3" w:rsidRPr="00D6662C" w:rsidRDefault="005A7ED3" w:rsidP="005A7ED3">
      <w:pPr>
        <w:suppressAutoHyphens/>
        <w:ind w:firstLine="708"/>
        <w:rPr>
          <w:bCs/>
          <w:i/>
          <w:sz w:val="22"/>
          <w:szCs w:val="22"/>
        </w:rPr>
      </w:pPr>
      <w:proofErr w:type="gramStart"/>
      <w:r w:rsidRPr="00D6662C">
        <w:rPr>
          <w:bCs/>
          <w:i/>
          <w:sz w:val="22"/>
          <w:szCs w:val="22"/>
        </w:rPr>
        <w:t>- и др.]</w:t>
      </w:r>
      <w:proofErr w:type="gramEnd"/>
    </w:p>
    <w:p w14:paraId="7C57202B" w14:textId="77777777" w:rsidR="008914A2" w:rsidRPr="00D6662C" w:rsidRDefault="008914A2" w:rsidP="005A7ED3">
      <w:pPr>
        <w:suppressAutoHyphens/>
        <w:ind w:firstLine="708"/>
        <w:rPr>
          <w:bCs/>
          <w:i/>
          <w:sz w:val="22"/>
          <w:szCs w:val="22"/>
        </w:rPr>
      </w:pPr>
    </w:p>
    <w:p w14:paraId="1CDBDC46" w14:textId="77777777" w:rsidR="005A7ED3" w:rsidRPr="00D6662C" w:rsidRDefault="005A7ED3" w:rsidP="005A7ED3">
      <w:pPr>
        <w:tabs>
          <w:tab w:val="left" w:pos="1134"/>
          <w:tab w:val="left" w:pos="1276"/>
          <w:tab w:val="left" w:pos="1418"/>
          <w:tab w:val="right" w:leader="underscore" w:pos="9356"/>
        </w:tabs>
        <w:suppressAutoHyphens/>
        <w:spacing w:before="40"/>
        <w:ind w:firstLine="709"/>
        <w:jc w:val="both"/>
        <w:rPr>
          <w:b/>
          <w:sz w:val="28"/>
          <w:szCs w:val="28"/>
          <w:lang w:eastAsia="ar-SA"/>
        </w:rPr>
      </w:pPr>
      <w:r w:rsidRPr="00D6662C">
        <w:rPr>
          <w:b/>
          <w:sz w:val="28"/>
          <w:szCs w:val="28"/>
          <w:lang w:eastAsia="ar-SA"/>
        </w:rPr>
        <w:t xml:space="preserve">13. </w:t>
      </w:r>
      <w:r w:rsidRPr="00D6662C">
        <w:rPr>
          <w:b/>
          <w:bCs/>
          <w:sz w:val="28"/>
          <w:szCs w:val="28"/>
          <w:lang w:eastAsia="ar-SA"/>
        </w:rPr>
        <w:t>Материально-техническое обеспечение учебной/ производственной (</w:t>
      </w:r>
      <w:r w:rsidRPr="00D6662C">
        <w:rPr>
          <w:b/>
          <w:bCs/>
          <w:i/>
          <w:sz w:val="28"/>
          <w:szCs w:val="28"/>
          <w:lang w:eastAsia="ar-SA"/>
        </w:rPr>
        <w:t>тип практики</w:t>
      </w:r>
      <w:r w:rsidRPr="00D6662C">
        <w:rPr>
          <w:b/>
          <w:bCs/>
          <w:sz w:val="28"/>
          <w:szCs w:val="28"/>
          <w:lang w:eastAsia="ar-SA"/>
        </w:rPr>
        <w:t>) практики</w:t>
      </w:r>
      <w:r w:rsidRPr="00D6662C">
        <w:rPr>
          <w:b/>
          <w:sz w:val="28"/>
          <w:szCs w:val="28"/>
          <w:lang w:eastAsia="ar-SA"/>
        </w:rPr>
        <w:t xml:space="preserve"> </w:t>
      </w:r>
    </w:p>
    <w:p w14:paraId="399E2419" w14:textId="77777777" w:rsidR="005A7ED3" w:rsidRPr="00D6662C" w:rsidRDefault="005A7ED3" w:rsidP="005A7ED3">
      <w:pPr>
        <w:suppressAutoHyphens/>
        <w:autoSpaceDE w:val="0"/>
        <w:autoSpaceDN w:val="0"/>
        <w:adjustRightInd w:val="0"/>
        <w:ind w:firstLine="709"/>
        <w:jc w:val="both"/>
        <w:rPr>
          <w:sz w:val="22"/>
          <w:szCs w:val="22"/>
          <w:lang w:eastAsia="ar-SA"/>
        </w:rPr>
      </w:pPr>
      <w:proofErr w:type="gramStart"/>
      <w:r w:rsidRPr="00D6662C">
        <w:rPr>
          <w:bCs/>
          <w:i/>
          <w:sz w:val="22"/>
          <w:szCs w:val="22"/>
        </w:rPr>
        <w:t>[</w:t>
      </w:r>
      <w:r w:rsidRPr="00D6662C">
        <w:rPr>
          <w:i/>
          <w:iCs/>
          <w:sz w:val="22"/>
          <w:szCs w:val="22"/>
          <w:lang w:eastAsia="ar-SA"/>
        </w:rPr>
        <w:t>Для учебной практики:</w:t>
      </w:r>
      <w:proofErr w:type="gramEnd"/>
      <w:r w:rsidRPr="00D6662C">
        <w:rPr>
          <w:i/>
          <w:iCs/>
          <w:sz w:val="22"/>
          <w:szCs w:val="22"/>
          <w:lang w:eastAsia="ar-SA"/>
        </w:rPr>
        <w:t xml:space="preserve"> Указывается необходимое для проведения учебной практики материально-техническое обеспечение. Например: полигоны, лаборатории, специально оборудованные кабинеты, измерительные и вычислительные комплексы, транспортные средства, бытовые помещения,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 </w:t>
      </w:r>
    </w:p>
    <w:p w14:paraId="02DBB58B" w14:textId="77777777" w:rsidR="005A7ED3" w:rsidRPr="00D6662C" w:rsidRDefault="005A7ED3" w:rsidP="005A7ED3">
      <w:pPr>
        <w:autoSpaceDE w:val="0"/>
        <w:autoSpaceDN w:val="0"/>
        <w:adjustRightInd w:val="0"/>
        <w:ind w:firstLine="709"/>
        <w:jc w:val="both"/>
        <w:rPr>
          <w:i/>
          <w:iCs/>
          <w:sz w:val="22"/>
          <w:szCs w:val="22"/>
        </w:rPr>
      </w:pPr>
      <w:r w:rsidRPr="00D6662C">
        <w:rPr>
          <w:i/>
          <w:iCs/>
          <w:sz w:val="22"/>
          <w:szCs w:val="22"/>
        </w:rPr>
        <w:lastRenderedPageBreak/>
        <w:t xml:space="preserve">Для производственной практики: </w:t>
      </w:r>
      <w:proofErr w:type="gramStart"/>
      <w:r w:rsidRPr="00D6662C">
        <w:rPr>
          <w:i/>
          <w:iCs/>
          <w:sz w:val="22"/>
          <w:szCs w:val="22"/>
        </w:rPr>
        <w:t xml:space="preserve">Указывается, какое производственное, научно-исследовательское оборудование, измерительные и вычислительные комплексы, другое материально-техническое обеспечение необходимы для полноценного прохождения производственной практики на конкретном предприятии, НИИ, кафедре). </w:t>
      </w:r>
      <w:proofErr w:type="gramEnd"/>
    </w:p>
    <w:p w14:paraId="41D03C89" w14:textId="77777777" w:rsidR="005A7ED3" w:rsidRPr="00D6662C" w:rsidRDefault="005A7ED3" w:rsidP="005A7ED3">
      <w:pPr>
        <w:suppressAutoHyphens/>
        <w:autoSpaceDE w:val="0"/>
        <w:autoSpaceDN w:val="0"/>
        <w:adjustRightInd w:val="0"/>
        <w:ind w:firstLine="709"/>
        <w:jc w:val="both"/>
        <w:rPr>
          <w:bCs/>
          <w:i/>
          <w:sz w:val="22"/>
          <w:szCs w:val="22"/>
        </w:rPr>
      </w:pPr>
      <w:r w:rsidRPr="00D6662C">
        <w:rPr>
          <w:bCs/>
          <w:i/>
          <w:sz w:val="22"/>
          <w:szCs w:val="22"/>
        </w:rPr>
        <w:t>Для защиты отчета по практике могут использоваться:</w:t>
      </w:r>
    </w:p>
    <w:p w14:paraId="6CAF1F99" w14:textId="77777777" w:rsidR="005A7ED3" w:rsidRPr="00D6662C" w:rsidRDefault="005A7ED3" w:rsidP="005A7ED3">
      <w:pPr>
        <w:suppressAutoHyphens/>
        <w:autoSpaceDE w:val="0"/>
        <w:autoSpaceDN w:val="0"/>
        <w:adjustRightInd w:val="0"/>
        <w:ind w:firstLine="709"/>
        <w:jc w:val="both"/>
        <w:rPr>
          <w:bCs/>
          <w:i/>
          <w:sz w:val="22"/>
          <w:szCs w:val="22"/>
        </w:rPr>
      </w:pPr>
      <w:r w:rsidRPr="00D6662C">
        <w:rPr>
          <w:bCs/>
          <w:i/>
          <w:sz w:val="22"/>
          <w:szCs w:val="22"/>
        </w:rPr>
        <w:t>- учебная аудитория №___ (лаборатория, компьютерный класс и др.);</w:t>
      </w:r>
    </w:p>
    <w:p w14:paraId="155C1A89" w14:textId="77777777" w:rsidR="005A7ED3" w:rsidRPr="00D6662C" w:rsidRDefault="005A7ED3" w:rsidP="005A7ED3">
      <w:pPr>
        <w:suppressAutoHyphens/>
        <w:autoSpaceDE w:val="0"/>
        <w:autoSpaceDN w:val="0"/>
        <w:adjustRightInd w:val="0"/>
        <w:ind w:firstLine="709"/>
        <w:jc w:val="both"/>
        <w:rPr>
          <w:bCs/>
          <w:i/>
          <w:sz w:val="22"/>
          <w:szCs w:val="22"/>
        </w:rPr>
      </w:pPr>
      <w:r w:rsidRPr="00D6662C">
        <w:rPr>
          <w:bCs/>
          <w:i/>
          <w:sz w:val="22"/>
          <w:szCs w:val="22"/>
        </w:rPr>
        <w:t>- персональные компьютеры с выходом в Интернет;</w:t>
      </w:r>
    </w:p>
    <w:p w14:paraId="0972A741" w14:textId="77777777" w:rsidR="005A7ED3" w:rsidRPr="00D6662C" w:rsidRDefault="005A7ED3" w:rsidP="005A7ED3">
      <w:pPr>
        <w:suppressAutoHyphens/>
        <w:autoSpaceDE w:val="0"/>
        <w:autoSpaceDN w:val="0"/>
        <w:adjustRightInd w:val="0"/>
        <w:ind w:firstLine="709"/>
        <w:jc w:val="both"/>
        <w:rPr>
          <w:bCs/>
          <w:i/>
          <w:sz w:val="22"/>
          <w:szCs w:val="22"/>
        </w:rPr>
      </w:pPr>
      <w:r w:rsidRPr="00D6662C">
        <w:rPr>
          <w:bCs/>
          <w:i/>
          <w:sz w:val="22"/>
          <w:szCs w:val="22"/>
        </w:rPr>
        <w:t>- аудио- и видеооборудование;</w:t>
      </w:r>
    </w:p>
    <w:p w14:paraId="0E8725E8" w14:textId="77777777" w:rsidR="005A7ED3" w:rsidRPr="00D6662C" w:rsidRDefault="005A7ED3" w:rsidP="005A7ED3">
      <w:pPr>
        <w:suppressAutoHyphens/>
        <w:autoSpaceDE w:val="0"/>
        <w:autoSpaceDN w:val="0"/>
        <w:adjustRightInd w:val="0"/>
        <w:ind w:firstLine="709"/>
        <w:jc w:val="both"/>
        <w:rPr>
          <w:bCs/>
          <w:i/>
          <w:sz w:val="22"/>
          <w:szCs w:val="22"/>
        </w:rPr>
      </w:pPr>
      <w:r w:rsidRPr="00D6662C">
        <w:rPr>
          <w:bCs/>
          <w:i/>
          <w:sz w:val="22"/>
          <w:szCs w:val="22"/>
        </w:rPr>
        <w:t>- мультимедийные демонстрационные комплексы (экран, проектор и др.);</w:t>
      </w:r>
    </w:p>
    <w:p w14:paraId="71C5FF15" w14:textId="77777777" w:rsidR="005A7ED3" w:rsidRPr="00D6662C" w:rsidRDefault="005A7ED3" w:rsidP="005A7ED3">
      <w:pPr>
        <w:suppressAutoHyphens/>
        <w:autoSpaceDE w:val="0"/>
        <w:autoSpaceDN w:val="0"/>
        <w:adjustRightInd w:val="0"/>
        <w:ind w:firstLine="709"/>
        <w:jc w:val="both"/>
        <w:rPr>
          <w:bCs/>
          <w:i/>
          <w:sz w:val="22"/>
          <w:szCs w:val="22"/>
        </w:rPr>
      </w:pPr>
      <w:r w:rsidRPr="00D6662C">
        <w:rPr>
          <w:bCs/>
          <w:i/>
          <w:sz w:val="22"/>
          <w:szCs w:val="22"/>
        </w:rPr>
        <w:t>- стенды, демонстрационные плакаты;</w:t>
      </w:r>
    </w:p>
    <w:p w14:paraId="53D7C59C" w14:textId="77777777" w:rsidR="005A7ED3" w:rsidRPr="00D6662C" w:rsidRDefault="005A7ED3" w:rsidP="005A7ED3">
      <w:pPr>
        <w:suppressAutoHyphens/>
        <w:autoSpaceDE w:val="0"/>
        <w:autoSpaceDN w:val="0"/>
        <w:adjustRightInd w:val="0"/>
        <w:ind w:firstLine="709"/>
        <w:jc w:val="both"/>
        <w:rPr>
          <w:bCs/>
          <w:i/>
          <w:sz w:val="22"/>
          <w:szCs w:val="22"/>
        </w:rPr>
      </w:pPr>
      <w:r w:rsidRPr="00D6662C">
        <w:rPr>
          <w:bCs/>
          <w:i/>
          <w:sz w:val="22"/>
          <w:szCs w:val="22"/>
        </w:rPr>
        <w:t>- раздаточный материал и др.</w:t>
      </w:r>
    </w:p>
    <w:p w14:paraId="17C4CA9D" w14:textId="77777777" w:rsidR="005A7ED3" w:rsidRPr="00D6662C" w:rsidRDefault="005A7ED3" w:rsidP="005A7ED3">
      <w:pPr>
        <w:autoSpaceDE w:val="0"/>
        <w:autoSpaceDN w:val="0"/>
        <w:adjustRightInd w:val="0"/>
        <w:ind w:firstLine="709"/>
        <w:jc w:val="both"/>
        <w:rPr>
          <w:sz w:val="22"/>
          <w:szCs w:val="22"/>
        </w:rPr>
      </w:pPr>
      <w:r w:rsidRPr="00D6662C">
        <w:rPr>
          <w:i/>
          <w:iCs/>
          <w:sz w:val="22"/>
          <w:szCs w:val="22"/>
        </w:rPr>
        <w:t xml:space="preserve">Примечание: </w:t>
      </w:r>
      <w:proofErr w:type="gramStart"/>
      <w:r w:rsidRPr="00D6662C">
        <w:rPr>
          <w:i/>
          <w:iCs/>
          <w:sz w:val="22"/>
          <w:szCs w:val="22"/>
        </w:rPr>
        <w:t>Во время прохождения производственной практики обучающийся может использовать современную аппаратуру и средства обработки данных (компьютеры, вычислительные комплексы, разрабатывающие программы и пр.), которые находятся в соответствующей производственной организации].</w:t>
      </w:r>
      <w:proofErr w:type="gramEnd"/>
    </w:p>
    <w:p w14:paraId="739DB3D0" w14:textId="77777777" w:rsidR="005A7ED3" w:rsidRPr="00D6662C" w:rsidRDefault="005A7ED3" w:rsidP="005A7ED3">
      <w:pPr>
        <w:suppressAutoHyphens/>
        <w:jc w:val="center"/>
        <w:rPr>
          <w:b/>
          <w:sz w:val="28"/>
          <w:szCs w:val="28"/>
          <w:lang w:eastAsia="ar-SA"/>
        </w:rPr>
      </w:pPr>
    </w:p>
    <w:p w14:paraId="0408170C" w14:textId="77777777" w:rsidR="005A7ED3" w:rsidRPr="00D6662C" w:rsidRDefault="005A7ED3" w:rsidP="005A7ED3">
      <w:pPr>
        <w:jc w:val="center"/>
        <w:rPr>
          <w:b/>
          <w:sz w:val="28"/>
          <w:szCs w:val="28"/>
          <w:lang w:eastAsia="ar-SA"/>
        </w:rPr>
      </w:pPr>
      <w:r w:rsidRPr="00D6662C">
        <w:rPr>
          <w:b/>
          <w:sz w:val="28"/>
          <w:szCs w:val="28"/>
          <w:lang w:eastAsia="ar-SA"/>
        </w:rPr>
        <w:br w:type="page"/>
      </w:r>
    </w:p>
    <w:p w14:paraId="4568CACD" w14:textId="77777777" w:rsidR="005A7ED3" w:rsidRPr="00D6662C" w:rsidRDefault="005A7ED3" w:rsidP="005A7ED3">
      <w:pPr>
        <w:suppressAutoHyphens/>
        <w:jc w:val="center"/>
        <w:rPr>
          <w:b/>
          <w:sz w:val="28"/>
          <w:szCs w:val="28"/>
          <w:lang w:eastAsia="ar-SA"/>
        </w:rPr>
      </w:pPr>
      <w:r w:rsidRPr="00D6662C">
        <w:rPr>
          <w:b/>
          <w:sz w:val="28"/>
          <w:szCs w:val="28"/>
          <w:lang w:eastAsia="ar-SA"/>
        </w:rPr>
        <w:lastRenderedPageBreak/>
        <w:t xml:space="preserve">ЛИСТ ИЗМЕНЕНИЙ И ДОПОЛНЕНИЙ, </w:t>
      </w:r>
    </w:p>
    <w:p w14:paraId="6038F117" w14:textId="77777777" w:rsidR="005A7ED3" w:rsidRPr="00D6662C" w:rsidRDefault="005A7ED3" w:rsidP="005A7ED3">
      <w:pPr>
        <w:suppressAutoHyphens/>
        <w:jc w:val="center"/>
        <w:rPr>
          <w:b/>
          <w:sz w:val="28"/>
          <w:szCs w:val="28"/>
          <w:lang w:eastAsia="ar-SA"/>
        </w:rPr>
      </w:pPr>
      <w:proofErr w:type="gramStart"/>
      <w:r w:rsidRPr="00D6662C">
        <w:rPr>
          <w:b/>
          <w:sz w:val="28"/>
          <w:szCs w:val="28"/>
          <w:lang w:eastAsia="ar-SA"/>
        </w:rPr>
        <w:t>ВНЕСЕННЫХ</w:t>
      </w:r>
      <w:proofErr w:type="gramEnd"/>
      <w:r w:rsidRPr="00D6662C">
        <w:rPr>
          <w:b/>
          <w:sz w:val="28"/>
          <w:szCs w:val="28"/>
          <w:lang w:eastAsia="ar-SA"/>
        </w:rPr>
        <w:t xml:space="preserve"> В ПРОГРАММУ ПРАКТИКИ</w:t>
      </w:r>
    </w:p>
    <w:p w14:paraId="0385D84D" w14:textId="77777777" w:rsidR="005A7ED3" w:rsidRPr="00D6662C" w:rsidRDefault="005A7ED3" w:rsidP="005A7ED3">
      <w:pPr>
        <w:suppressAutoHyphens/>
        <w:jc w:val="center"/>
        <w:rPr>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918"/>
      </w:tblGrid>
      <w:tr w:rsidR="005A7ED3" w:rsidRPr="00D6662C" w14:paraId="46470872" w14:textId="77777777" w:rsidTr="005A7ED3">
        <w:tc>
          <w:tcPr>
            <w:tcW w:w="10421" w:type="dxa"/>
            <w:gridSpan w:val="2"/>
            <w:shd w:val="clear" w:color="auto" w:fill="auto"/>
          </w:tcPr>
          <w:p w14:paraId="40C7A663" w14:textId="77777777" w:rsidR="005A7ED3" w:rsidRPr="00D6662C" w:rsidRDefault="005A7ED3" w:rsidP="005A7ED3">
            <w:pPr>
              <w:suppressAutoHyphens/>
              <w:rPr>
                <w:szCs w:val="28"/>
                <w:lang w:eastAsia="ar-SA"/>
              </w:rPr>
            </w:pPr>
            <w:r w:rsidRPr="00D6662C">
              <w:rPr>
                <w:sz w:val="28"/>
                <w:szCs w:val="28"/>
                <w:lang w:eastAsia="ar-SA"/>
              </w:rPr>
              <w:t>№ изменения, дата изменения; номер страницы с изменением</w:t>
            </w:r>
          </w:p>
        </w:tc>
      </w:tr>
      <w:tr w:rsidR="005A7ED3" w:rsidRPr="00D6662C" w14:paraId="3BA0CD83" w14:textId="77777777" w:rsidTr="005A7ED3">
        <w:tc>
          <w:tcPr>
            <w:tcW w:w="5070" w:type="dxa"/>
            <w:shd w:val="clear" w:color="auto" w:fill="auto"/>
          </w:tcPr>
          <w:p w14:paraId="2E1BC725" w14:textId="77777777" w:rsidR="005A7ED3" w:rsidRPr="00D6662C" w:rsidRDefault="005A7ED3" w:rsidP="005A7ED3">
            <w:pPr>
              <w:suppressAutoHyphens/>
              <w:jc w:val="center"/>
              <w:rPr>
                <w:b/>
                <w:szCs w:val="28"/>
                <w:lang w:eastAsia="ar-SA"/>
              </w:rPr>
            </w:pPr>
            <w:r w:rsidRPr="00D6662C">
              <w:rPr>
                <w:b/>
                <w:sz w:val="28"/>
                <w:szCs w:val="28"/>
                <w:lang w:eastAsia="ar-SA"/>
              </w:rPr>
              <w:t>БЫЛО</w:t>
            </w:r>
          </w:p>
          <w:p w14:paraId="7AB3A616" w14:textId="77777777" w:rsidR="005A7ED3" w:rsidRPr="00D6662C" w:rsidRDefault="005A7ED3" w:rsidP="005A7ED3">
            <w:pPr>
              <w:suppressAutoHyphens/>
              <w:jc w:val="center"/>
              <w:rPr>
                <w:b/>
                <w:szCs w:val="28"/>
                <w:lang w:eastAsia="ar-SA"/>
              </w:rPr>
            </w:pPr>
          </w:p>
          <w:p w14:paraId="58F79D6A" w14:textId="77777777" w:rsidR="005A7ED3" w:rsidRPr="00D6662C" w:rsidRDefault="005A7ED3" w:rsidP="005A7ED3">
            <w:pPr>
              <w:suppressAutoHyphens/>
              <w:jc w:val="center"/>
              <w:rPr>
                <w:b/>
                <w:szCs w:val="28"/>
                <w:lang w:eastAsia="ar-SA"/>
              </w:rPr>
            </w:pPr>
          </w:p>
          <w:p w14:paraId="2E5EDC6D" w14:textId="77777777" w:rsidR="005A7ED3" w:rsidRPr="00D6662C" w:rsidRDefault="005A7ED3" w:rsidP="005A7ED3">
            <w:pPr>
              <w:suppressAutoHyphens/>
              <w:jc w:val="center"/>
              <w:rPr>
                <w:b/>
                <w:szCs w:val="28"/>
                <w:lang w:eastAsia="ar-SA"/>
              </w:rPr>
            </w:pPr>
          </w:p>
        </w:tc>
        <w:tc>
          <w:tcPr>
            <w:tcW w:w="5351" w:type="dxa"/>
            <w:shd w:val="clear" w:color="auto" w:fill="auto"/>
          </w:tcPr>
          <w:p w14:paraId="083B112D" w14:textId="77777777" w:rsidR="005A7ED3" w:rsidRPr="00D6662C" w:rsidRDefault="005A7ED3" w:rsidP="005A7ED3">
            <w:pPr>
              <w:suppressAutoHyphens/>
              <w:jc w:val="center"/>
              <w:rPr>
                <w:b/>
                <w:szCs w:val="28"/>
                <w:lang w:eastAsia="ar-SA"/>
              </w:rPr>
            </w:pPr>
            <w:r w:rsidRPr="00D6662C">
              <w:rPr>
                <w:b/>
                <w:sz w:val="28"/>
                <w:szCs w:val="28"/>
                <w:lang w:eastAsia="ar-SA"/>
              </w:rPr>
              <w:t>СТАЛО</w:t>
            </w:r>
          </w:p>
          <w:p w14:paraId="5D0E9B13" w14:textId="77777777" w:rsidR="005A7ED3" w:rsidRPr="00D6662C" w:rsidRDefault="005A7ED3" w:rsidP="005A7ED3">
            <w:pPr>
              <w:suppressAutoHyphens/>
              <w:jc w:val="center"/>
              <w:rPr>
                <w:b/>
                <w:szCs w:val="28"/>
                <w:lang w:eastAsia="ar-SA"/>
              </w:rPr>
            </w:pPr>
          </w:p>
          <w:p w14:paraId="14601CCB" w14:textId="77777777" w:rsidR="005A7ED3" w:rsidRPr="00D6662C" w:rsidRDefault="005A7ED3" w:rsidP="005A7ED3">
            <w:pPr>
              <w:suppressAutoHyphens/>
              <w:jc w:val="center"/>
              <w:rPr>
                <w:b/>
                <w:szCs w:val="28"/>
                <w:lang w:eastAsia="ar-SA"/>
              </w:rPr>
            </w:pPr>
          </w:p>
          <w:p w14:paraId="463D5902" w14:textId="77777777" w:rsidR="005A7ED3" w:rsidRPr="00D6662C" w:rsidRDefault="005A7ED3" w:rsidP="005A7ED3">
            <w:pPr>
              <w:suppressAutoHyphens/>
              <w:jc w:val="center"/>
              <w:rPr>
                <w:b/>
                <w:szCs w:val="28"/>
                <w:lang w:eastAsia="ar-SA"/>
              </w:rPr>
            </w:pPr>
          </w:p>
          <w:p w14:paraId="3A8C8395" w14:textId="77777777" w:rsidR="005A7ED3" w:rsidRPr="00D6662C" w:rsidRDefault="005A7ED3" w:rsidP="005A7ED3">
            <w:pPr>
              <w:suppressAutoHyphens/>
              <w:jc w:val="center"/>
              <w:rPr>
                <w:b/>
                <w:szCs w:val="28"/>
                <w:lang w:eastAsia="ar-SA"/>
              </w:rPr>
            </w:pPr>
          </w:p>
        </w:tc>
      </w:tr>
      <w:tr w:rsidR="005A7ED3" w:rsidRPr="00D6662C" w14:paraId="37F239EF" w14:textId="77777777" w:rsidTr="005A7ED3">
        <w:tc>
          <w:tcPr>
            <w:tcW w:w="10421" w:type="dxa"/>
            <w:gridSpan w:val="2"/>
            <w:shd w:val="clear" w:color="auto" w:fill="auto"/>
          </w:tcPr>
          <w:p w14:paraId="22F8E106" w14:textId="77777777" w:rsidR="005A7ED3" w:rsidRPr="00D6662C" w:rsidRDefault="005A7ED3" w:rsidP="005A7ED3">
            <w:pPr>
              <w:suppressAutoHyphens/>
              <w:rPr>
                <w:szCs w:val="28"/>
                <w:lang w:eastAsia="ar-SA"/>
              </w:rPr>
            </w:pPr>
            <w:r w:rsidRPr="00D6662C">
              <w:rPr>
                <w:sz w:val="28"/>
                <w:szCs w:val="28"/>
                <w:lang w:eastAsia="ar-SA"/>
              </w:rPr>
              <w:t>Основание:</w:t>
            </w:r>
          </w:p>
          <w:p w14:paraId="40DD7321" w14:textId="77777777" w:rsidR="005A7ED3" w:rsidRPr="00D6662C" w:rsidRDefault="005A7ED3" w:rsidP="005A7ED3">
            <w:pPr>
              <w:suppressAutoHyphens/>
              <w:rPr>
                <w:szCs w:val="28"/>
                <w:lang w:eastAsia="ar-SA"/>
              </w:rPr>
            </w:pPr>
          </w:p>
          <w:p w14:paraId="0A968B90" w14:textId="77777777" w:rsidR="005A7ED3" w:rsidRPr="00D6662C" w:rsidRDefault="005A7ED3" w:rsidP="005A7ED3">
            <w:pPr>
              <w:suppressAutoHyphens/>
              <w:rPr>
                <w:szCs w:val="28"/>
                <w:lang w:eastAsia="ar-SA"/>
              </w:rPr>
            </w:pPr>
            <w:r w:rsidRPr="00D6662C">
              <w:rPr>
                <w:sz w:val="28"/>
                <w:szCs w:val="28"/>
                <w:lang w:eastAsia="ar-SA"/>
              </w:rPr>
              <w:t>Подпись лица, внесшего изменения</w:t>
            </w:r>
          </w:p>
          <w:p w14:paraId="4C74CD3B" w14:textId="77777777" w:rsidR="005A7ED3" w:rsidRPr="00D6662C" w:rsidRDefault="005A7ED3" w:rsidP="005A7ED3">
            <w:pPr>
              <w:suppressAutoHyphens/>
              <w:rPr>
                <w:szCs w:val="28"/>
                <w:lang w:eastAsia="ar-SA"/>
              </w:rPr>
            </w:pPr>
          </w:p>
        </w:tc>
      </w:tr>
    </w:tbl>
    <w:p w14:paraId="2050D64B" w14:textId="77777777" w:rsidR="00AB7D7E" w:rsidRPr="00D6662C" w:rsidRDefault="00AB7D7E" w:rsidP="005A7ED3">
      <w:pPr>
        <w:suppressAutoHyphens/>
        <w:rPr>
          <w:sz w:val="32"/>
          <w:lang w:eastAsia="ar-SA"/>
        </w:rPr>
        <w:sectPr w:rsidR="00AB7D7E" w:rsidRPr="00D6662C">
          <w:pgSz w:w="11906" w:h="16838"/>
          <w:pgMar w:top="1134" w:right="850" w:bottom="1134" w:left="1701" w:header="708" w:footer="708" w:gutter="0"/>
          <w:cols w:space="708"/>
          <w:docGrid w:linePitch="360"/>
        </w:sectPr>
      </w:pPr>
    </w:p>
    <w:p w14:paraId="27D7118B" w14:textId="3F69300F" w:rsidR="00DB1757" w:rsidRPr="00D6662C" w:rsidRDefault="00DB1757" w:rsidP="00503E6D">
      <w:pPr>
        <w:suppressAutoHyphens/>
        <w:spacing w:line="360" w:lineRule="auto"/>
        <w:jc w:val="right"/>
        <w:rPr>
          <w:b/>
          <w:i/>
          <w:sz w:val="28"/>
          <w:szCs w:val="28"/>
        </w:rPr>
      </w:pPr>
      <w:r w:rsidRPr="00D6662C">
        <w:rPr>
          <w:b/>
          <w:i/>
          <w:sz w:val="28"/>
          <w:szCs w:val="28"/>
        </w:rPr>
        <w:lastRenderedPageBreak/>
        <w:t xml:space="preserve">Приложение </w:t>
      </w:r>
      <w:r w:rsidR="00174858" w:rsidRPr="00D6662C">
        <w:rPr>
          <w:b/>
          <w:i/>
          <w:sz w:val="28"/>
          <w:szCs w:val="28"/>
        </w:rPr>
        <w:t>5</w:t>
      </w:r>
      <w:r w:rsidR="004F0DD5" w:rsidRPr="00D6662C">
        <w:rPr>
          <w:b/>
          <w:i/>
          <w:sz w:val="28"/>
          <w:szCs w:val="28"/>
        </w:rPr>
        <w:t xml:space="preserve"> к Положению</w:t>
      </w:r>
      <w:r w:rsidR="00503E6D" w:rsidRPr="00D6662C">
        <w:rPr>
          <w:b/>
          <w:i/>
          <w:sz w:val="28"/>
          <w:szCs w:val="28"/>
        </w:rPr>
        <w:t>. Макет рабочей программы воспитания</w:t>
      </w:r>
    </w:p>
    <w:p w14:paraId="4A4DF774" w14:textId="77777777" w:rsidR="00E524AD" w:rsidRPr="00D6662C" w:rsidRDefault="00E524AD" w:rsidP="007A4693">
      <w:pPr>
        <w:jc w:val="center"/>
        <w:rPr>
          <w:sz w:val="28"/>
          <w:szCs w:val="28"/>
        </w:rPr>
      </w:pPr>
    </w:p>
    <w:p w14:paraId="3470DC3D" w14:textId="6D6B594E" w:rsidR="00165E1A" w:rsidRPr="00D6662C" w:rsidRDefault="00165E1A" w:rsidP="007A4693">
      <w:pPr>
        <w:jc w:val="center"/>
        <w:rPr>
          <w:sz w:val="28"/>
          <w:szCs w:val="28"/>
        </w:rPr>
      </w:pPr>
      <w:r w:rsidRPr="00D6662C">
        <w:rPr>
          <w:sz w:val="28"/>
          <w:szCs w:val="28"/>
        </w:rPr>
        <w:t>МИНПРОСВЕЩЕНИЯ РОССИИ</w:t>
      </w:r>
    </w:p>
    <w:p w14:paraId="68BDE50D" w14:textId="77777777" w:rsidR="00165E1A" w:rsidRPr="00D6662C" w:rsidRDefault="00165E1A" w:rsidP="007A4693">
      <w:pPr>
        <w:jc w:val="center"/>
        <w:rPr>
          <w:sz w:val="28"/>
          <w:szCs w:val="28"/>
        </w:rPr>
      </w:pPr>
      <w:r w:rsidRPr="00D6662C">
        <w:rPr>
          <w:sz w:val="28"/>
          <w:szCs w:val="28"/>
        </w:rPr>
        <w:t xml:space="preserve">Федеральное государственное бюджетное образовательное учреждение высшего образования «Нижегородский государственный педагогический университет имени </w:t>
      </w:r>
      <w:proofErr w:type="spellStart"/>
      <w:r w:rsidRPr="00D6662C">
        <w:rPr>
          <w:sz w:val="28"/>
          <w:szCs w:val="28"/>
        </w:rPr>
        <w:t>Козьмы</w:t>
      </w:r>
      <w:proofErr w:type="spellEnd"/>
      <w:r w:rsidRPr="00D6662C">
        <w:rPr>
          <w:sz w:val="28"/>
          <w:szCs w:val="28"/>
        </w:rPr>
        <w:t xml:space="preserve"> Минина»</w:t>
      </w:r>
    </w:p>
    <w:p w14:paraId="58091C35" w14:textId="77777777" w:rsidR="00165E1A" w:rsidRPr="00D6662C" w:rsidRDefault="00165E1A" w:rsidP="007A4693">
      <w:pPr>
        <w:jc w:val="center"/>
        <w:rPr>
          <w:sz w:val="28"/>
          <w:szCs w:val="28"/>
        </w:rPr>
      </w:pPr>
    </w:p>
    <w:p w14:paraId="708BFA16" w14:textId="77777777" w:rsidR="00165E1A" w:rsidRPr="00D6662C" w:rsidRDefault="00165E1A" w:rsidP="007A4693">
      <w:pPr>
        <w:jc w:val="center"/>
        <w:rPr>
          <w:sz w:val="28"/>
          <w:szCs w:val="28"/>
        </w:rPr>
      </w:pPr>
    </w:p>
    <w:p w14:paraId="45062038" w14:textId="77777777" w:rsidR="00165E1A" w:rsidRPr="00D6662C" w:rsidRDefault="00165E1A" w:rsidP="007A4693">
      <w:pPr>
        <w:jc w:val="center"/>
        <w:rPr>
          <w:sz w:val="28"/>
          <w:szCs w:val="28"/>
        </w:rPr>
      </w:pPr>
    </w:p>
    <w:p w14:paraId="170ED27F" w14:textId="77777777" w:rsidR="00165E1A" w:rsidRPr="00D6662C" w:rsidRDefault="00165E1A" w:rsidP="007A4693">
      <w:pPr>
        <w:ind w:left="6096"/>
        <w:rPr>
          <w:sz w:val="28"/>
          <w:szCs w:val="28"/>
        </w:rPr>
      </w:pPr>
      <w:r w:rsidRPr="00D6662C">
        <w:rPr>
          <w:sz w:val="28"/>
          <w:szCs w:val="28"/>
        </w:rPr>
        <w:t>УТВЕРЖДЕНО</w:t>
      </w:r>
    </w:p>
    <w:p w14:paraId="2EAE16EC" w14:textId="77777777" w:rsidR="00165E1A" w:rsidRPr="00D6662C" w:rsidRDefault="00165E1A" w:rsidP="007A4693">
      <w:pPr>
        <w:ind w:left="6096"/>
        <w:rPr>
          <w:sz w:val="28"/>
          <w:szCs w:val="28"/>
        </w:rPr>
      </w:pPr>
      <w:r w:rsidRPr="00D6662C">
        <w:rPr>
          <w:sz w:val="28"/>
          <w:szCs w:val="28"/>
        </w:rPr>
        <w:t>решением Ученого Совета</w:t>
      </w:r>
    </w:p>
    <w:p w14:paraId="67B22BD5" w14:textId="794DA336" w:rsidR="00165E1A" w:rsidRPr="00D6662C" w:rsidRDefault="00165E1A" w:rsidP="007A4693">
      <w:pPr>
        <w:ind w:left="6096"/>
        <w:rPr>
          <w:sz w:val="28"/>
          <w:szCs w:val="28"/>
        </w:rPr>
      </w:pPr>
      <w:r w:rsidRPr="00D6662C">
        <w:rPr>
          <w:sz w:val="28"/>
          <w:szCs w:val="28"/>
        </w:rPr>
        <w:t>протокол № ______</w:t>
      </w:r>
    </w:p>
    <w:p w14:paraId="39486AE3" w14:textId="77777777" w:rsidR="00165E1A" w:rsidRPr="00D6662C" w:rsidRDefault="00165E1A" w:rsidP="007A4693">
      <w:pPr>
        <w:ind w:left="6096"/>
        <w:rPr>
          <w:sz w:val="28"/>
          <w:szCs w:val="28"/>
        </w:rPr>
      </w:pPr>
      <w:r w:rsidRPr="00D6662C">
        <w:rPr>
          <w:sz w:val="28"/>
          <w:szCs w:val="28"/>
        </w:rPr>
        <w:t>от «__» ________ 20___ г.</w:t>
      </w:r>
    </w:p>
    <w:p w14:paraId="2A395E82" w14:textId="77777777" w:rsidR="00165E1A" w:rsidRPr="00D6662C" w:rsidRDefault="00165E1A" w:rsidP="007A4693">
      <w:pPr>
        <w:jc w:val="center"/>
        <w:rPr>
          <w:sz w:val="28"/>
          <w:szCs w:val="28"/>
        </w:rPr>
      </w:pPr>
    </w:p>
    <w:p w14:paraId="11AED6A2" w14:textId="77777777" w:rsidR="00165E1A" w:rsidRPr="00D6662C" w:rsidRDefault="00165E1A" w:rsidP="007A4693">
      <w:pPr>
        <w:jc w:val="center"/>
        <w:rPr>
          <w:sz w:val="28"/>
          <w:szCs w:val="28"/>
        </w:rPr>
      </w:pPr>
    </w:p>
    <w:p w14:paraId="7B6CC091" w14:textId="77777777" w:rsidR="00165E1A" w:rsidRPr="00D6662C" w:rsidRDefault="00165E1A" w:rsidP="007A4693">
      <w:pPr>
        <w:jc w:val="center"/>
        <w:rPr>
          <w:sz w:val="28"/>
          <w:szCs w:val="28"/>
        </w:rPr>
      </w:pPr>
    </w:p>
    <w:p w14:paraId="31690A8E" w14:textId="77777777" w:rsidR="00165E1A" w:rsidRPr="00D6662C" w:rsidRDefault="00165E1A" w:rsidP="007A4693">
      <w:pPr>
        <w:jc w:val="center"/>
        <w:rPr>
          <w:sz w:val="28"/>
          <w:szCs w:val="28"/>
        </w:rPr>
      </w:pPr>
    </w:p>
    <w:p w14:paraId="25C6B950" w14:textId="0059E127" w:rsidR="00165E1A" w:rsidRPr="00D6662C" w:rsidRDefault="00165E1A" w:rsidP="007A4693">
      <w:pPr>
        <w:jc w:val="center"/>
        <w:rPr>
          <w:sz w:val="28"/>
          <w:szCs w:val="28"/>
        </w:rPr>
      </w:pPr>
      <w:r w:rsidRPr="00D6662C">
        <w:rPr>
          <w:b/>
          <w:bCs/>
          <w:sz w:val="28"/>
          <w:szCs w:val="28"/>
        </w:rPr>
        <w:t>РАБОЧАЯ ПРОГРАММА ВОСПИТАНИЯ</w:t>
      </w:r>
    </w:p>
    <w:p w14:paraId="4E3442D5" w14:textId="77777777" w:rsidR="008D5979" w:rsidRPr="00D6662C" w:rsidRDefault="008D5979" w:rsidP="007A4693">
      <w:pPr>
        <w:jc w:val="center"/>
        <w:rPr>
          <w:b/>
          <w:bCs/>
          <w:sz w:val="28"/>
          <w:szCs w:val="28"/>
        </w:rPr>
      </w:pPr>
      <w:proofErr w:type="gramStart"/>
      <w:r w:rsidRPr="00D6662C">
        <w:rPr>
          <w:b/>
          <w:bCs/>
          <w:sz w:val="28"/>
          <w:szCs w:val="28"/>
        </w:rPr>
        <w:t>обучающихся</w:t>
      </w:r>
      <w:proofErr w:type="gramEnd"/>
      <w:r w:rsidRPr="00D6662C">
        <w:rPr>
          <w:b/>
          <w:bCs/>
          <w:sz w:val="28"/>
          <w:szCs w:val="28"/>
        </w:rPr>
        <w:t xml:space="preserve"> по образовательной программе</w:t>
      </w:r>
    </w:p>
    <w:p w14:paraId="53BFEFBA" w14:textId="45F4B9C0" w:rsidR="00B93BFD" w:rsidRPr="00D6662C" w:rsidRDefault="008D5979" w:rsidP="007A4693">
      <w:pPr>
        <w:jc w:val="center"/>
        <w:rPr>
          <w:b/>
          <w:bCs/>
          <w:sz w:val="28"/>
          <w:szCs w:val="28"/>
        </w:rPr>
      </w:pPr>
      <w:r w:rsidRPr="00D6662C">
        <w:rPr>
          <w:b/>
          <w:bCs/>
          <w:sz w:val="28"/>
          <w:szCs w:val="28"/>
        </w:rPr>
        <w:t>среднего профессионального образования</w:t>
      </w:r>
    </w:p>
    <w:p w14:paraId="15CF449C" w14:textId="4B87C41A" w:rsidR="00437061" w:rsidRPr="00D6662C" w:rsidRDefault="00437061" w:rsidP="007A4693">
      <w:pPr>
        <w:jc w:val="center"/>
        <w:rPr>
          <w:b/>
          <w:bCs/>
          <w:sz w:val="28"/>
          <w:szCs w:val="28"/>
        </w:rPr>
      </w:pPr>
    </w:p>
    <w:p w14:paraId="75711027" w14:textId="0D85A6E0" w:rsidR="00B93BFD" w:rsidRPr="00D6662C" w:rsidRDefault="00B93BFD" w:rsidP="007A4693">
      <w:pPr>
        <w:jc w:val="center"/>
        <w:rPr>
          <w:sz w:val="28"/>
          <w:szCs w:val="28"/>
        </w:rPr>
      </w:pPr>
    </w:p>
    <w:p w14:paraId="5B5F98D8" w14:textId="7D777C85" w:rsidR="00B93BFD" w:rsidRPr="00D6662C" w:rsidRDefault="00B93BFD" w:rsidP="007A4693">
      <w:pPr>
        <w:jc w:val="center"/>
        <w:rPr>
          <w:sz w:val="28"/>
          <w:szCs w:val="28"/>
        </w:rPr>
      </w:pPr>
    </w:p>
    <w:p w14:paraId="19DAD0DE" w14:textId="77777777" w:rsidR="00B66047" w:rsidRPr="00D6662C" w:rsidRDefault="00B66047" w:rsidP="007A4693">
      <w:pPr>
        <w:jc w:val="both"/>
        <w:rPr>
          <w:sz w:val="28"/>
          <w:szCs w:val="28"/>
        </w:rPr>
      </w:pPr>
      <w:r w:rsidRPr="00D6662C">
        <w:rPr>
          <w:sz w:val="28"/>
          <w:szCs w:val="28"/>
        </w:rPr>
        <w:t>по специальности - ___________________________________</w:t>
      </w:r>
    </w:p>
    <w:p w14:paraId="7A8B8B1E" w14:textId="77777777" w:rsidR="00B66047" w:rsidRPr="00D6662C" w:rsidRDefault="00B66047" w:rsidP="007A4693">
      <w:pPr>
        <w:jc w:val="center"/>
        <w:rPr>
          <w:i/>
          <w:sz w:val="20"/>
          <w:szCs w:val="28"/>
        </w:rPr>
      </w:pPr>
      <w:r w:rsidRPr="00D6662C">
        <w:rPr>
          <w:i/>
          <w:sz w:val="20"/>
          <w:szCs w:val="28"/>
        </w:rPr>
        <w:t>код и наименование специальности</w:t>
      </w:r>
    </w:p>
    <w:p w14:paraId="5665001F" w14:textId="77777777" w:rsidR="00B66047" w:rsidRPr="00D6662C" w:rsidRDefault="00B66047" w:rsidP="007A4693">
      <w:pPr>
        <w:jc w:val="both"/>
        <w:rPr>
          <w:sz w:val="28"/>
          <w:szCs w:val="28"/>
        </w:rPr>
      </w:pPr>
    </w:p>
    <w:p w14:paraId="49B1CB83" w14:textId="77777777" w:rsidR="00B66047" w:rsidRPr="00D6662C" w:rsidRDefault="00B66047" w:rsidP="007A4693">
      <w:pPr>
        <w:jc w:val="both"/>
        <w:rPr>
          <w:sz w:val="28"/>
          <w:szCs w:val="28"/>
        </w:rPr>
      </w:pPr>
      <w:r w:rsidRPr="00D6662C">
        <w:rPr>
          <w:sz w:val="28"/>
          <w:szCs w:val="28"/>
        </w:rPr>
        <w:t>Квалификация: _______________________</w:t>
      </w:r>
    </w:p>
    <w:p w14:paraId="44D94F1C" w14:textId="77777777" w:rsidR="00B66047" w:rsidRPr="00D6662C" w:rsidRDefault="00B66047" w:rsidP="007A4693">
      <w:pPr>
        <w:jc w:val="both"/>
        <w:rPr>
          <w:sz w:val="28"/>
          <w:szCs w:val="28"/>
        </w:rPr>
      </w:pPr>
      <w:r w:rsidRPr="00D6662C">
        <w:rPr>
          <w:sz w:val="28"/>
          <w:szCs w:val="28"/>
        </w:rPr>
        <w:t>Форма обучения: __________</w:t>
      </w:r>
    </w:p>
    <w:p w14:paraId="5FBCBBF0" w14:textId="77777777" w:rsidR="00B66047" w:rsidRPr="00D6662C" w:rsidRDefault="00B66047" w:rsidP="007A4693">
      <w:pPr>
        <w:jc w:val="both"/>
        <w:rPr>
          <w:sz w:val="28"/>
          <w:szCs w:val="28"/>
        </w:rPr>
      </w:pPr>
    </w:p>
    <w:p w14:paraId="210BA48C" w14:textId="6682CD10" w:rsidR="00165E1A" w:rsidRPr="00D6662C" w:rsidRDefault="00B66047" w:rsidP="007A4693">
      <w:pPr>
        <w:jc w:val="both"/>
        <w:rPr>
          <w:sz w:val="28"/>
          <w:szCs w:val="28"/>
        </w:rPr>
      </w:pPr>
      <w:r w:rsidRPr="00D6662C">
        <w:rPr>
          <w:sz w:val="28"/>
          <w:szCs w:val="28"/>
        </w:rPr>
        <w:t>Нормативный срок освоения программы: ________________</w:t>
      </w:r>
    </w:p>
    <w:p w14:paraId="56B4590A" w14:textId="77777777" w:rsidR="00165E1A" w:rsidRPr="00D6662C" w:rsidRDefault="00165E1A" w:rsidP="007A4693">
      <w:pPr>
        <w:jc w:val="center"/>
        <w:rPr>
          <w:sz w:val="28"/>
          <w:szCs w:val="28"/>
        </w:rPr>
      </w:pPr>
    </w:p>
    <w:p w14:paraId="3C4CA7F1" w14:textId="4301C7B6" w:rsidR="00165E1A" w:rsidRPr="00D6662C" w:rsidRDefault="00165E1A" w:rsidP="007A4693">
      <w:pPr>
        <w:jc w:val="center"/>
        <w:rPr>
          <w:sz w:val="28"/>
          <w:szCs w:val="28"/>
        </w:rPr>
      </w:pPr>
    </w:p>
    <w:p w14:paraId="36577659" w14:textId="5463F704" w:rsidR="00B66047" w:rsidRPr="00D6662C" w:rsidRDefault="00B66047" w:rsidP="007A4693">
      <w:pPr>
        <w:jc w:val="center"/>
        <w:rPr>
          <w:sz w:val="28"/>
          <w:szCs w:val="28"/>
        </w:rPr>
      </w:pPr>
    </w:p>
    <w:p w14:paraId="63D3A9A8" w14:textId="750398B4" w:rsidR="00165E1A" w:rsidRPr="00D6662C" w:rsidRDefault="00165E1A" w:rsidP="007A4693">
      <w:pPr>
        <w:jc w:val="center"/>
        <w:rPr>
          <w:sz w:val="28"/>
          <w:szCs w:val="28"/>
        </w:rPr>
      </w:pPr>
    </w:p>
    <w:p w14:paraId="260639C3" w14:textId="09F78CDB" w:rsidR="00503E6D" w:rsidRPr="00D6662C" w:rsidRDefault="00503E6D" w:rsidP="007A4693">
      <w:pPr>
        <w:jc w:val="center"/>
        <w:rPr>
          <w:sz w:val="28"/>
          <w:szCs w:val="28"/>
        </w:rPr>
      </w:pPr>
    </w:p>
    <w:p w14:paraId="78E35A96" w14:textId="77777777" w:rsidR="00503E6D" w:rsidRPr="00D6662C" w:rsidRDefault="00503E6D" w:rsidP="007A4693">
      <w:pPr>
        <w:jc w:val="center"/>
        <w:rPr>
          <w:sz w:val="28"/>
          <w:szCs w:val="28"/>
        </w:rPr>
      </w:pPr>
    </w:p>
    <w:p w14:paraId="4A207B74" w14:textId="53D967F4" w:rsidR="00165E1A" w:rsidRPr="00D6662C" w:rsidRDefault="00165E1A" w:rsidP="007A4693">
      <w:pPr>
        <w:jc w:val="center"/>
        <w:rPr>
          <w:sz w:val="28"/>
          <w:szCs w:val="28"/>
        </w:rPr>
      </w:pPr>
    </w:p>
    <w:p w14:paraId="5B2D00C8" w14:textId="77777777" w:rsidR="00165E1A" w:rsidRPr="00D6662C" w:rsidRDefault="00165E1A" w:rsidP="007A4693">
      <w:pPr>
        <w:jc w:val="center"/>
        <w:rPr>
          <w:sz w:val="28"/>
          <w:szCs w:val="28"/>
        </w:rPr>
      </w:pPr>
    </w:p>
    <w:p w14:paraId="6883EB38" w14:textId="77777777" w:rsidR="00165E1A" w:rsidRPr="00D6662C" w:rsidRDefault="00165E1A" w:rsidP="007A4693">
      <w:pPr>
        <w:jc w:val="center"/>
        <w:rPr>
          <w:sz w:val="28"/>
          <w:szCs w:val="28"/>
        </w:rPr>
      </w:pPr>
    </w:p>
    <w:p w14:paraId="27E3B922" w14:textId="77777777" w:rsidR="00165E1A" w:rsidRPr="00D6662C" w:rsidRDefault="00165E1A" w:rsidP="007A4693">
      <w:pPr>
        <w:jc w:val="center"/>
        <w:rPr>
          <w:sz w:val="28"/>
          <w:szCs w:val="28"/>
        </w:rPr>
      </w:pPr>
    </w:p>
    <w:p w14:paraId="66421581" w14:textId="5E80C4D3" w:rsidR="00165E1A" w:rsidRPr="00D6662C" w:rsidRDefault="00165E1A" w:rsidP="007A4693">
      <w:pPr>
        <w:jc w:val="center"/>
        <w:rPr>
          <w:sz w:val="28"/>
          <w:szCs w:val="28"/>
        </w:rPr>
      </w:pPr>
    </w:p>
    <w:p w14:paraId="0D0BAE4B" w14:textId="77777777" w:rsidR="00F83E99" w:rsidRPr="00D6662C" w:rsidRDefault="00F83E99" w:rsidP="007A4693">
      <w:pPr>
        <w:jc w:val="center"/>
        <w:rPr>
          <w:sz w:val="28"/>
          <w:szCs w:val="28"/>
        </w:rPr>
      </w:pPr>
    </w:p>
    <w:p w14:paraId="65E0D210" w14:textId="77777777" w:rsidR="00F83E99" w:rsidRPr="00D6662C" w:rsidRDefault="00F83E99" w:rsidP="007A4693">
      <w:pPr>
        <w:jc w:val="center"/>
        <w:rPr>
          <w:sz w:val="28"/>
          <w:szCs w:val="28"/>
        </w:rPr>
      </w:pPr>
      <w:r w:rsidRPr="00D6662C">
        <w:rPr>
          <w:sz w:val="28"/>
          <w:szCs w:val="28"/>
        </w:rPr>
        <w:t>г. Нижний Новгород</w:t>
      </w:r>
    </w:p>
    <w:p w14:paraId="3A9D2EE1" w14:textId="142A2C58" w:rsidR="00DB1757" w:rsidRPr="00D6662C" w:rsidRDefault="00F83E99" w:rsidP="007A4693">
      <w:pPr>
        <w:suppressAutoHyphens/>
        <w:spacing w:line="360" w:lineRule="auto"/>
        <w:jc w:val="center"/>
        <w:rPr>
          <w:sz w:val="28"/>
          <w:szCs w:val="28"/>
        </w:rPr>
      </w:pPr>
      <w:r w:rsidRPr="00D6662C">
        <w:rPr>
          <w:sz w:val="28"/>
          <w:szCs w:val="28"/>
        </w:rPr>
        <w:t>20__ год</w:t>
      </w:r>
    </w:p>
    <w:p w14:paraId="46853468" w14:textId="77777777" w:rsidR="00336FC0" w:rsidRPr="00D6662C" w:rsidRDefault="00336FC0" w:rsidP="007A4693">
      <w:pPr>
        <w:suppressAutoHyphens/>
        <w:spacing w:line="360" w:lineRule="auto"/>
        <w:ind w:firstLine="709"/>
        <w:jc w:val="both"/>
        <w:rPr>
          <w:sz w:val="28"/>
          <w:szCs w:val="28"/>
        </w:rPr>
        <w:sectPr w:rsidR="00336FC0" w:rsidRPr="00D6662C">
          <w:pgSz w:w="11906" w:h="16838"/>
          <w:pgMar w:top="1134" w:right="850" w:bottom="1134" w:left="1701" w:header="708" w:footer="708" w:gutter="0"/>
          <w:cols w:space="708"/>
          <w:docGrid w:linePitch="360"/>
        </w:sectPr>
      </w:pPr>
    </w:p>
    <w:p w14:paraId="6579AC03" w14:textId="30DFAE3F" w:rsidR="002701E9" w:rsidRPr="00D6662C" w:rsidRDefault="002701E9" w:rsidP="007A4693">
      <w:pPr>
        <w:suppressAutoHyphens/>
        <w:ind w:firstLine="709"/>
        <w:jc w:val="both"/>
        <w:rPr>
          <w:sz w:val="28"/>
          <w:szCs w:val="28"/>
        </w:rPr>
      </w:pPr>
      <w:r w:rsidRPr="00D6662C">
        <w:rPr>
          <w:sz w:val="28"/>
          <w:szCs w:val="28"/>
        </w:rPr>
        <w:lastRenderedPageBreak/>
        <w:t>Рабочая программа воспитания является Приложением к ППССЗ по специальности ____________________________________________</w:t>
      </w:r>
      <w:r w:rsidR="00915E35" w:rsidRPr="00D6662C">
        <w:rPr>
          <w:sz w:val="28"/>
          <w:szCs w:val="28"/>
        </w:rPr>
        <w:t>________</w:t>
      </w:r>
    </w:p>
    <w:p w14:paraId="07C8E388" w14:textId="77777777" w:rsidR="002701E9" w:rsidRPr="00D6662C" w:rsidRDefault="002701E9" w:rsidP="007A4693">
      <w:pPr>
        <w:suppressAutoHyphens/>
        <w:ind w:firstLine="709"/>
        <w:jc w:val="both"/>
        <w:rPr>
          <w:sz w:val="28"/>
          <w:szCs w:val="28"/>
        </w:rPr>
      </w:pPr>
    </w:p>
    <w:p w14:paraId="3086A8F4" w14:textId="74404CE9" w:rsidR="00DB1757" w:rsidRPr="00D6662C" w:rsidRDefault="002701E9" w:rsidP="007A4693">
      <w:pPr>
        <w:ind w:firstLine="708"/>
        <w:jc w:val="both"/>
        <w:rPr>
          <w:sz w:val="28"/>
          <w:szCs w:val="28"/>
        </w:rPr>
      </w:pPr>
      <w:r w:rsidRPr="00D6662C">
        <w:rPr>
          <w:sz w:val="28"/>
          <w:szCs w:val="28"/>
        </w:rPr>
        <w:t>Разработана на основании</w:t>
      </w:r>
      <w:r w:rsidR="001642D7" w:rsidRPr="00D6662C">
        <w:rPr>
          <w:sz w:val="28"/>
          <w:szCs w:val="28"/>
        </w:rPr>
        <w:t xml:space="preserve"> </w:t>
      </w:r>
      <w:r w:rsidR="005E59D4" w:rsidRPr="00D6662C">
        <w:rPr>
          <w:i/>
          <w:sz w:val="28"/>
          <w:szCs w:val="28"/>
        </w:rPr>
        <w:t>Рабочей п</w:t>
      </w:r>
      <w:r w:rsidR="001642D7" w:rsidRPr="00D6662C">
        <w:rPr>
          <w:i/>
          <w:sz w:val="28"/>
          <w:szCs w:val="28"/>
        </w:rPr>
        <w:t xml:space="preserve">рограммы воспитательной работы ФГБОУ </w:t>
      </w:r>
      <w:proofErr w:type="gramStart"/>
      <w:r w:rsidR="001642D7" w:rsidRPr="00D6662C">
        <w:rPr>
          <w:i/>
          <w:sz w:val="28"/>
          <w:szCs w:val="28"/>
        </w:rPr>
        <w:t>ВО</w:t>
      </w:r>
      <w:proofErr w:type="gramEnd"/>
      <w:r w:rsidR="001642D7" w:rsidRPr="00D6662C">
        <w:rPr>
          <w:i/>
          <w:sz w:val="28"/>
          <w:szCs w:val="28"/>
        </w:rPr>
        <w:t xml:space="preserve"> «Нижегородский государственный педагогический университет имени </w:t>
      </w:r>
      <w:proofErr w:type="spellStart"/>
      <w:r w:rsidR="001642D7" w:rsidRPr="00D6662C">
        <w:rPr>
          <w:i/>
          <w:sz w:val="28"/>
          <w:szCs w:val="28"/>
        </w:rPr>
        <w:t>Козьмы</w:t>
      </w:r>
      <w:proofErr w:type="spellEnd"/>
      <w:r w:rsidR="001642D7" w:rsidRPr="00D6662C">
        <w:rPr>
          <w:i/>
          <w:sz w:val="28"/>
          <w:szCs w:val="28"/>
        </w:rPr>
        <w:t xml:space="preserve"> Минина» на _______ – _______ годы, утвержденной Ученым советом протокол №____ от «__» ___________ 20__ года</w:t>
      </w:r>
    </w:p>
    <w:p w14:paraId="2E79D19C" w14:textId="126B0C3D" w:rsidR="00336FC0" w:rsidRPr="00D6662C" w:rsidRDefault="00336FC0" w:rsidP="007A4693">
      <w:pPr>
        <w:suppressAutoHyphens/>
        <w:spacing w:line="360" w:lineRule="auto"/>
        <w:ind w:firstLine="709"/>
        <w:jc w:val="both"/>
        <w:rPr>
          <w:sz w:val="28"/>
          <w:szCs w:val="28"/>
        </w:rPr>
      </w:pPr>
    </w:p>
    <w:p w14:paraId="352CDC34" w14:textId="77777777" w:rsidR="00DB6B11" w:rsidRPr="00D6662C" w:rsidRDefault="00DB6B11" w:rsidP="007A4693">
      <w:pPr>
        <w:suppressAutoHyphens/>
        <w:spacing w:line="360" w:lineRule="auto"/>
        <w:ind w:firstLine="709"/>
        <w:jc w:val="both"/>
        <w:rPr>
          <w:sz w:val="28"/>
          <w:szCs w:val="28"/>
        </w:rPr>
        <w:sectPr w:rsidR="00DB6B11" w:rsidRPr="00D6662C">
          <w:pgSz w:w="11906" w:h="16838"/>
          <w:pgMar w:top="1134" w:right="850" w:bottom="1134" w:left="1701" w:header="708" w:footer="708" w:gutter="0"/>
          <w:cols w:space="708"/>
          <w:docGrid w:linePitch="360"/>
        </w:sectPr>
      </w:pPr>
    </w:p>
    <w:p w14:paraId="36CD2402" w14:textId="1F0B23B8" w:rsidR="000577D4" w:rsidRPr="00D6662C" w:rsidRDefault="008D4126" w:rsidP="007A4693">
      <w:pPr>
        <w:suppressAutoHyphens/>
        <w:jc w:val="center"/>
        <w:rPr>
          <w:b/>
          <w:bCs/>
          <w:sz w:val="28"/>
          <w:szCs w:val="28"/>
          <w:shd w:val="clear" w:color="auto" w:fill="FFFFFF"/>
          <w:lang w:eastAsia="ko-KR"/>
        </w:rPr>
      </w:pPr>
      <w:r w:rsidRPr="00D6662C">
        <w:rPr>
          <w:b/>
          <w:bCs/>
          <w:sz w:val="28"/>
          <w:szCs w:val="28"/>
          <w:shd w:val="clear" w:color="auto" w:fill="FFFFFF"/>
          <w:lang w:eastAsia="ko-KR"/>
        </w:rPr>
        <w:lastRenderedPageBreak/>
        <w:t>Структура рабочей программы воспитания</w:t>
      </w:r>
    </w:p>
    <w:p w14:paraId="3A663083" w14:textId="4E5A1E06" w:rsidR="000577D4" w:rsidRPr="00D6662C" w:rsidRDefault="000577D4" w:rsidP="007A4693">
      <w:pPr>
        <w:suppressAutoHyphens/>
        <w:ind w:firstLine="720"/>
        <w:jc w:val="center"/>
        <w:rPr>
          <w:b/>
          <w:bCs/>
          <w:sz w:val="28"/>
          <w:szCs w:val="28"/>
          <w:shd w:val="clear" w:color="auto" w:fill="FFFFFF"/>
          <w:lang w:eastAsia="ko-KR"/>
        </w:rPr>
      </w:pPr>
    </w:p>
    <w:p w14:paraId="3B40D8BA" w14:textId="4FDFEA13" w:rsidR="000577D4" w:rsidRPr="00D6662C" w:rsidRDefault="008D4126" w:rsidP="007A4693">
      <w:pPr>
        <w:suppressAutoHyphens/>
        <w:jc w:val="both"/>
        <w:rPr>
          <w:sz w:val="28"/>
          <w:szCs w:val="28"/>
          <w:lang w:eastAsia="ko-KR"/>
        </w:rPr>
      </w:pPr>
      <w:r w:rsidRPr="00D6662C">
        <w:rPr>
          <w:bCs/>
          <w:sz w:val="28"/>
          <w:szCs w:val="28"/>
          <w:shd w:val="clear" w:color="auto" w:fill="FFFFFF"/>
          <w:lang w:eastAsia="ko-KR"/>
        </w:rPr>
        <w:t xml:space="preserve">1. Особенности организуемого </w:t>
      </w:r>
      <w:r w:rsidR="00833791" w:rsidRPr="00D6662C">
        <w:rPr>
          <w:bCs/>
          <w:sz w:val="28"/>
          <w:szCs w:val="28"/>
          <w:shd w:val="clear" w:color="auto" w:fill="FFFFFF"/>
          <w:lang w:eastAsia="ko-KR"/>
        </w:rPr>
        <w:t xml:space="preserve">в Университете </w:t>
      </w:r>
      <w:r w:rsidRPr="00D6662C">
        <w:rPr>
          <w:bCs/>
          <w:sz w:val="28"/>
          <w:szCs w:val="28"/>
          <w:shd w:val="clear" w:color="auto" w:fill="FFFFFF"/>
          <w:lang w:eastAsia="ko-KR"/>
        </w:rPr>
        <w:t>воспитательного процесса</w:t>
      </w:r>
    </w:p>
    <w:p w14:paraId="11029663" w14:textId="3BA9AE9B" w:rsidR="000577D4" w:rsidRPr="00D6662C" w:rsidRDefault="008D4126" w:rsidP="007A4693">
      <w:pPr>
        <w:suppressAutoHyphens/>
        <w:jc w:val="both"/>
        <w:rPr>
          <w:sz w:val="28"/>
          <w:szCs w:val="28"/>
          <w:lang w:eastAsia="ko-KR"/>
        </w:rPr>
      </w:pPr>
      <w:r w:rsidRPr="00D6662C">
        <w:rPr>
          <w:bCs/>
          <w:sz w:val="28"/>
          <w:szCs w:val="28"/>
          <w:lang w:eastAsia="ko-KR"/>
        </w:rPr>
        <w:t>2. Цель и задачи воспитания</w:t>
      </w:r>
    </w:p>
    <w:p w14:paraId="3BE36190" w14:textId="3FD89C5E" w:rsidR="000577D4" w:rsidRPr="00D6662C" w:rsidRDefault="008D4126" w:rsidP="007A4693">
      <w:pPr>
        <w:suppressAutoHyphens/>
        <w:jc w:val="both"/>
        <w:rPr>
          <w:sz w:val="28"/>
          <w:szCs w:val="28"/>
          <w:lang w:eastAsia="ko-KR"/>
        </w:rPr>
      </w:pPr>
      <w:r w:rsidRPr="00D6662C">
        <w:rPr>
          <w:bCs/>
          <w:sz w:val="28"/>
          <w:szCs w:val="28"/>
          <w:shd w:val="clear" w:color="auto" w:fill="FFFFFF"/>
          <w:lang w:eastAsia="ko-KR"/>
        </w:rPr>
        <w:t>3. Направления воспитательной работы</w:t>
      </w:r>
    </w:p>
    <w:p w14:paraId="55DECAE8" w14:textId="796FC4D0" w:rsidR="000577D4" w:rsidRPr="00D6662C" w:rsidRDefault="008D4126" w:rsidP="007A4693">
      <w:pPr>
        <w:suppressAutoHyphens/>
        <w:jc w:val="both"/>
        <w:rPr>
          <w:bCs/>
          <w:sz w:val="28"/>
          <w:szCs w:val="28"/>
          <w:lang w:eastAsia="ko-KR"/>
        </w:rPr>
      </w:pPr>
      <w:r w:rsidRPr="00D6662C">
        <w:rPr>
          <w:bCs/>
          <w:sz w:val="28"/>
          <w:szCs w:val="28"/>
          <w:lang w:eastAsia="ko-KR"/>
        </w:rPr>
        <w:t xml:space="preserve">4. Виды деятельности </w:t>
      </w:r>
      <w:proofErr w:type="gramStart"/>
      <w:r w:rsidRPr="00D6662C">
        <w:rPr>
          <w:bCs/>
          <w:sz w:val="28"/>
          <w:szCs w:val="28"/>
          <w:lang w:eastAsia="ko-KR"/>
        </w:rPr>
        <w:t>обучающихся</w:t>
      </w:r>
      <w:proofErr w:type="gramEnd"/>
      <w:r w:rsidRPr="00D6662C">
        <w:rPr>
          <w:bCs/>
          <w:sz w:val="28"/>
          <w:szCs w:val="28"/>
          <w:lang w:eastAsia="ko-KR"/>
        </w:rPr>
        <w:t xml:space="preserve"> в воспитательной системе </w:t>
      </w:r>
      <w:r w:rsidR="00833791" w:rsidRPr="00D6662C">
        <w:rPr>
          <w:bCs/>
          <w:sz w:val="28"/>
          <w:szCs w:val="28"/>
          <w:lang w:eastAsia="ko-KR"/>
        </w:rPr>
        <w:t>Университета</w:t>
      </w:r>
    </w:p>
    <w:p w14:paraId="2DF1081E" w14:textId="7033B00A" w:rsidR="000577D4" w:rsidRPr="00D6662C" w:rsidRDefault="008D4126" w:rsidP="007A4693">
      <w:pPr>
        <w:suppressAutoHyphens/>
        <w:jc w:val="both"/>
        <w:rPr>
          <w:bCs/>
          <w:sz w:val="28"/>
          <w:szCs w:val="28"/>
          <w:lang w:eastAsia="ko-KR"/>
        </w:rPr>
      </w:pPr>
      <w:r w:rsidRPr="00D6662C">
        <w:rPr>
          <w:bCs/>
          <w:sz w:val="28"/>
          <w:szCs w:val="28"/>
          <w:lang w:eastAsia="ko-KR"/>
        </w:rPr>
        <w:t>5. Виды, формы и содержание деятельности</w:t>
      </w:r>
    </w:p>
    <w:p w14:paraId="2D4CBA0E" w14:textId="01B394B4" w:rsidR="008D4126" w:rsidRPr="00D6662C" w:rsidRDefault="003125C2" w:rsidP="007A4693">
      <w:pPr>
        <w:suppressAutoHyphens/>
        <w:jc w:val="both"/>
        <w:rPr>
          <w:bCs/>
          <w:sz w:val="28"/>
          <w:szCs w:val="28"/>
          <w:shd w:val="clear" w:color="auto" w:fill="FFFFFF"/>
          <w:lang w:eastAsia="ko-KR"/>
        </w:rPr>
      </w:pPr>
      <w:r w:rsidRPr="00D6662C">
        <w:rPr>
          <w:bCs/>
          <w:sz w:val="28"/>
          <w:szCs w:val="28"/>
          <w:shd w:val="clear" w:color="auto" w:fill="FFFFFF"/>
          <w:lang w:eastAsia="ko-KR"/>
        </w:rPr>
        <w:t>6</w:t>
      </w:r>
      <w:r w:rsidR="008D4126" w:rsidRPr="00D6662C">
        <w:rPr>
          <w:bCs/>
          <w:sz w:val="28"/>
          <w:szCs w:val="28"/>
          <w:shd w:val="clear" w:color="auto" w:fill="FFFFFF"/>
          <w:lang w:eastAsia="ko-KR"/>
        </w:rPr>
        <w:t xml:space="preserve">. Мониторинг качества организации воспитательной деятельности </w:t>
      </w:r>
      <w:r w:rsidR="00833791" w:rsidRPr="00D6662C">
        <w:rPr>
          <w:bCs/>
          <w:sz w:val="28"/>
          <w:szCs w:val="28"/>
          <w:shd w:val="clear" w:color="auto" w:fill="FFFFFF"/>
          <w:lang w:eastAsia="ko-KR"/>
        </w:rPr>
        <w:t>в Университете</w:t>
      </w:r>
    </w:p>
    <w:p w14:paraId="383470BD" w14:textId="4ED5C5F2" w:rsidR="00E40CDA" w:rsidRPr="00D6662C" w:rsidRDefault="00E40CDA" w:rsidP="007A4693">
      <w:pPr>
        <w:suppressAutoHyphens/>
        <w:jc w:val="both"/>
        <w:rPr>
          <w:bCs/>
          <w:sz w:val="28"/>
          <w:szCs w:val="28"/>
          <w:shd w:val="clear" w:color="auto" w:fill="FFFFFF"/>
          <w:lang w:eastAsia="ko-KR"/>
        </w:rPr>
      </w:pPr>
    </w:p>
    <w:p w14:paraId="7A17B319" w14:textId="77777777" w:rsidR="00E40CDA" w:rsidRPr="00D6662C" w:rsidRDefault="00E40CDA" w:rsidP="007A4693">
      <w:pPr>
        <w:suppressAutoHyphens/>
        <w:jc w:val="both"/>
        <w:rPr>
          <w:bCs/>
          <w:sz w:val="28"/>
          <w:szCs w:val="28"/>
          <w:shd w:val="clear" w:color="auto" w:fill="FFFFFF"/>
          <w:lang w:eastAsia="ko-KR"/>
        </w:rPr>
        <w:sectPr w:rsidR="00E40CDA" w:rsidRPr="00D6662C">
          <w:pgSz w:w="11906" w:h="16838"/>
          <w:pgMar w:top="1134" w:right="850" w:bottom="1134" w:left="1701" w:header="708" w:footer="708" w:gutter="0"/>
          <w:cols w:space="708"/>
          <w:docGrid w:linePitch="360"/>
        </w:sectPr>
      </w:pPr>
    </w:p>
    <w:p w14:paraId="1983A072" w14:textId="24B1BD23" w:rsidR="003E635E" w:rsidRPr="00D6662C" w:rsidRDefault="003E635E" w:rsidP="007A4693">
      <w:pPr>
        <w:suppressAutoHyphens/>
        <w:ind w:firstLine="720"/>
        <w:jc w:val="center"/>
        <w:rPr>
          <w:sz w:val="28"/>
          <w:szCs w:val="28"/>
          <w:lang w:eastAsia="ko-KR"/>
        </w:rPr>
      </w:pPr>
      <w:r w:rsidRPr="00D6662C">
        <w:rPr>
          <w:b/>
          <w:bCs/>
          <w:sz w:val="28"/>
          <w:szCs w:val="28"/>
          <w:shd w:val="clear" w:color="auto" w:fill="FFFFFF"/>
          <w:lang w:eastAsia="ko-KR"/>
        </w:rPr>
        <w:lastRenderedPageBreak/>
        <w:t xml:space="preserve">1. ОСОБЕННОСТИ </w:t>
      </w:r>
      <w:proofErr w:type="gramStart"/>
      <w:r w:rsidRPr="00D6662C">
        <w:rPr>
          <w:b/>
          <w:bCs/>
          <w:sz w:val="28"/>
          <w:szCs w:val="28"/>
          <w:shd w:val="clear" w:color="auto" w:fill="FFFFFF"/>
          <w:lang w:eastAsia="ko-KR"/>
        </w:rPr>
        <w:t>ОРГАНИЗУЕМОГО</w:t>
      </w:r>
      <w:proofErr w:type="gramEnd"/>
      <w:r w:rsidRPr="00D6662C">
        <w:rPr>
          <w:b/>
          <w:bCs/>
          <w:sz w:val="28"/>
          <w:szCs w:val="28"/>
          <w:shd w:val="clear" w:color="auto" w:fill="FFFFFF"/>
          <w:lang w:eastAsia="ko-KR"/>
        </w:rPr>
        <w:t xml:space="preserve"> В </w:t>
      </w:r>
      <w:r w:rsidR="00833791" w:rsidRPr="00D6662C">
        <w:rPr>
          <w:b/>
          <w:bCs/>
          <w:sz w:val="28"/>
          <w:szCs w:val="28"/>
          <w:shd w:val="clear" w:color="auto" w:fill="FFFFFF"/>
          <w:lang w:eastAsia="ko-KR"/>
        </w:rPr>
        <w:t>УНИВЕРСИТЕТЕ</w:t>
      </w:r>
    </w:p>
    <w:p w14:paraId="69AF006A" w14:textId="77777777" w:rsidR="003E635E" w:rsidRPr="00D6662C" w:rsidRDefault="003E635E" w:rsidP="007A4693">
      <w:pPr>
        <w:suppressAutoHyphens/>
        <w:ind w:firstLine="720"/>
        <w:jc w:val="center"/>
        <w:rPr>
          <w:sz w:val="28"/>
          <w:szCs w:val="28"/>
          <w:lang w:eastAsia="ko-KR"/>
        </w:rPr>
      </w:pPr>
      <w:r w:rsidRPr="00D6662C">
        <w:rPr>
          <w:b/>
          <w:bCs/>
          <w:sz w:val="28"/>
          <w:szCs w:val="28"/>
          <w:shd w:val="clear" w:color="auto" w:fill="FFFFFF"/>
          <w:lang w:eastAsia="ko-KR"/>
        </w:rPr>
        <w:t>ВОСПИТАТЕЛЬНОГО ПРОЦЕССА</w:t>
      </w:r>
      <w:r w:rsidRPr="00D6662C">
        <w:rPr>
          <w:sz w:val="28"/>
          <w:szCs w:val="28"/>
          <w:vertAlign w:val="superscript"/>
          <w:lang w:val="en-US" w:eastAsia="ko-KR"/>
        </w:rPr>
        <w:footnoteReference w:id="1"/>
      </w:r>
    </w:p>
    <w:p w14:paraId="79AFDBE3" w14:textId="1D4A5DC0" w:rsidR="003E635E" w:rsidRPr="00D6662C" w:rsidRDefault="00AE4EAA" w:rsidP="007A4693">
      <w:pPr>
        <w:suppressAutoHyphens/>
        <w:ind w:firstLine="720"/>
        <w:jc w:val="both"/>
        <w:rPr>
          <w:sz w:val="28"/>
          <w:szCs w:val="28"/>
          <w:lang w:eastAsia="ko-KR"/>
        </w:rPr>
      </w:pPr>
      <w:proofErr w:type="gramStart"/>
      <w:r w:rsidRPr="00D6662C">
        <w:rPr>
          <w:sz w:val="28"/>
          <w:szCs w:val="28"/>
          <w:lang w:eastAsia="ko-KR"/>
        </w:rPr>
        <w:t xml:space="preserve">Федеральное государственное бюджетное образовательное учреждение высшего образования «Нижегородский государственный педагогический университет имени </w:t>
      </w:r>
      <w:proofErr w:type="spellStart"/>
      <w:r w:rsidRPr="00D6662C">
        <w:rPr>
          <w:sz w:val="28"/>
          <w:szCs w:val="28"/>
          <w:lang w:eastAsia="ko-KR"/>
        </w:rPr>
        <w:t>Козьмы</w:t>
      </w:r>
      <w:proofErr w:type="spellEnd"/>
      <w:r w:rsidRPr="00D6662C">
        <w:rPr>
          <w:sz w:val="28"/>
          <w:szCs w:val="28"/>
          <w:lang w:eastAsia="ko-KR"/>
        </w:rPr>
        <w:t xml:space="preserve"> Минина» </w:t>
      </w:r>
      <w:r w:rsidR="003E635E" w:rsidRPr="00D6662C">
        <w:rPr>
          <w:sz w:val="28"/>
          <w:szCs w:val="28"/>
          <w:lang w:eastAsia="ko-KR"/>
        </w:rPr>
        <w:t xml:space="preserve">относится к системе высшего образования и осуществляет образовательную деятельность по реализации </w:t>
      </w:r>
      <w:r w:rsidR="00FF2755" w:rsidRPr="00D6662C">
        <w:rPr>
          <w:sz w:val="28"/>
          <w:szCs w:val="28"/>
          <w:lang w:eastAsia="ko-KR"/>
        </w:rPr>
        <w:t>образовательных программ высшего образования и среднего профессионального образования</w:t>
      </w:r>
      <w:r w:rsidR="003E635E" w:rsidRPr="00D6662C">
        <w:rPr>
          <w:sz w:val="28"/>
          <w:szCs w:val="28"/>
          <w:lang w:eastAsia="ko-KR"/>
        </w:rPr>
        <w:t xml:space="preserve">, целью которых является формирование у студентов системы </w:t>
      </w:r>
      <w:r w:rsidRPr="00D6662C">
        <w:rPr>
          <w:sz w:val="28"/>
          <w:szCs w:val="28"/>
          <w:lang w:eastAsia="ko-KR"/>
        </w:rPr>
        <w:t xml:space="preserve">общих </w:t>
      </w:r>
      <w:r w:rsidR="003E635E" w:rsidRPr="00D6662C">
        <w:rPr>
          <w:sz w:val="28"/>
          <w:szCs w:val="28"/>
          <w:lang w:eastAsia="ko-KR"/>
        </w:rPr>
        <w:t xml:space="preserve">компетенций на основе использования ресурсов учебной, </w:t>
      </w:r>
      <w:proofErr w:type="spellStart"/>
      <w:r w:rsidR="003E635E" w:rsidRPr="00D6662C">
        <w:rPr>
          <w:sz w:val="28"/>
          <w:szCs w:val="28"/>
          <w:lang w:eastAsia="ko-KR"/>
        </w:rPr>
        <w:t>внеучебной</w:t>
      </w:r>
      <w:proofErr w:type="spellEnd"/>
      <w:r w:rsidR="003E635E" w:rsidRPr="00D6662C">
        <w:rPr>
          <w:sz w:val="28"/>
          <w:szCs w:val="28"/>
          <w:lang w:eastAsia="ko-KR"/>
        </w:rPr>
        <w:t xml:space="preserve"> и социально-ориентированной деятельности;</w:t>
      </w:r>
      <w:proofErr w:type="gramEnd"/>
      <w:r w:rsidR="003E635E" w:rsidRPr="00D6662C">
        <w:rPr>
          <w:sz w:val="28"/>
          <w:szCs w:val="28"/>
          <w:lang w:eastAsia="ko-KR"/>
        </w:rPr>
        <w:t xml:space="preserve"> а также подготовка к профессиональной деятельности </w:t>
      </w:r>
      <w:r w:rsidRPr="00D6662C">
        <w:rPr>
          <w:sz w:val="28"/>
          <w:szCs w:val="28"/>
          <w:lang w:eastAsia="ko-KR"/>
        </w:rPr>
        <w:t>в соответствии со спецификой образовательной программы.</w:t>
      </w:r>
    </w:p>
    <w:p w14:paraId="6A939D8E" w14:textId="49A4B21D" w:rsidR="003E635E" w:rsidRPr="00D6662C" w:rsidRDefault="00AE4EAA" w:rsidP="007A4693">
      <w:pPr>
        <w:suppressAutoHyphens/>
        <w:ind w:firstLine="720"/>
        <w:jc w:val="both"/>
        <w:rPr>
          <w:sz w:val="28"/>
          <w:szCs w:val="28"/>
          <w:lang w:eastAsia="ko-KR"/>
        </w:rPr>
      </w:pPr>
      <w:r w:rsidRPr="00D6662C">
        <w:rPr>
          <w:i/>
          <w:sz w:val="28"/>
          <w:szCs w:val="28"/>
          <w:lang w:eastAsia="ko-KR"/>
        </w:rPr>
        <w:t>Далее описываются:</w:t>
      </w:r>
      <w:r w:rsidRPr="00D6662C">
        <w:rPr>
          <w:sz w:val="28"/>
          <w:szCs w:val="28"/>
          <w:lang w:eastAsia="ko-KR"/>
        </w:rPr>
        <w:t xml:space="preserve"> </w:t>
      </w:r>
      <w:r w:rsidR="003E635E" w:rsidRPr="00D6662C">
        <w:rPr>
          <w:sz w:val="28"/>
          <w:szCs w:val="28"/>
          <w:lang w:eastAsia="ko-KR"/>
        </w:rPr>
        <w:t xml:space="preserve">Расположение образовательной организации. Количество </w:t>
      </w:r>
      <w:proofErr w:type="gramStart"/>
      <w:r w:rsidR="003E635E" w:rsidRPr="00D6662C">
        <w:rPr>
          <w:sz w:val="28"/>
          <w:szCs w:val="28"/>
          <w:lang w:eastAsia="ko-KR"/>
        </w:rPr>
        <w:t>обучающихся</w:t>
      </w:r>
      <w:proofErr w:type="gramEnd"/>
      <w:r w:rsidR="003E635E" w:rsidRPr="00D6662C">
        <w:rPr>
          <w:sz w:val="28"/>
          <w:szCs w:val="28"/>
          <w:lang w:eastAsia="ko-KR"/>
        </w:rPr>
        <w:t xml:space="preserve">. Особенности воспитывающей среды педагогического вуза, способствующей развитию личности как в офлайн, так и онлайн форматах. Оригинальные педагогические находки. Традиции </w:t>
      </w:r>
      <w:r w:rsidRPr="00D6662C">
        <w:rPr>
          <w:sz w:val="28"/>
          <w:szCs w:val="28"/>
          <w:lang w:eastAsia="ko-KR"/>
        </w:rPr>
        <w:t>университета</w:t>
      </w:r>
      <w:r w:rsidR="00AA6202" w:rsidRPr="00D6662C">
        <w:rPr>
          <w:sz w:val="28"/>
          <w:szCs w:val="28"/>
          <w:lang w:eastAsia="ko-KR"/>
        </w:rPr>
        <w:t>.</w:t>
      </w:r>
    </w:p>
    <w:p w14:paraId="0A46F971" w14:textId="77777777" w:rsidR="003E635E" w:rsidRPr="00D6662C" w:rsidRDefault="003E635E" w:rsidP="007A4693">
      <w:pPr>
        <w:suppressAutoHyphens/>
        <w:ind w:firstLine="720"/>
        <w:jc w:val="both"/>
        <w:rPr>
          <w:sz w:val="28"/>
          <w:szCs w:val="28"/>
          <w:lang w:eastAsia="ko-KR"/>
        </w:rPr>
      </w:pPr>
      <w:r w:rsidRPr="00D6662C">
        <w:rPr>
          <w:sz w:val="28"/>
          <w:szCs w:val="28"/>
          <w:lang w:eastAsia="ko-KR"/>
        </w:rPr>
        <w:t xml:space="preserve">Основными традициями воспитания в образовательной организации являются следующие </w:t>
      </w:r>
      <w:r w:rsidRPr="00D6662C">
        <w:rPr>
          <w:i/>
          <w:iCs/>
          <w:sz w:val="28"/>
          <w:szCs w:val="28"/>
          <w:lang w:eastAsia="ko-KR"/>
        </w:rPr>
        <w:t>(следует вписать свои 3-5 ключевых традиций):</w:t>
      </w:r>
    </w:p>
    <w:p w14:paraId="5FDC1534" w14:textId="77777777" w:rsidR="003E635E" w:rsidRPr="00D6662C" w:rsidRDefault="003E635E" w:rsidP="007A4693">
      <w:pPr>
        <w:numPr>
          <w:ilvl w:val="0"/>
          <w:numId w:val="11"/>
        </w:numPr>
        <w:suppressAutoHyphens/>
        <w:spacing w:line="100" w:lineRule="atLeast"/>
        <w:ind w:left="357" w:hanging="357"/>
        <w:jc w:val="both"/>
        <w:rPr>
          <w:i/>
          <w:sz w:val="28"/>
          <w:szCs w:val="28"/>
          <w:lang w:eastAsia="ko-KR"/>
        </w:rPr>
      </w:pPr>
      <w:r w:rsidRPr="00D6662C">
        <w:rPr>
          <w:i/>
          <w:sz w:val="28"/>
          <w:szCs w:val="28"/>
          <w:lang w:eastAsia="ko-KR"/>
        </w:rPr>
        <w:t>ключевые общевузовские дела, через которые осуществляется интеграция воспитательных усилий педагогов;</w:t>
      </w:r>
    </w:p>
    <w:p w14:paraId="19264BBA" w14:textId="77777777" w:rsidR="003E635E" w:rsidRPr="00D6662C" w:rsidRDefault="003E635E" w:rsidP="007A4693">
      <w:pPr>
        <w:numPr>
          <w:ilvl w:val="0"/>
          <w:numId w:val="11"/>
        </w:numPr>
        <w:suppressAutoHyphens/>
        <w:spacing w:line="100" w:lineRule="atLeast"/>
        <w:ind w:left="357" w:hanging="357"/>
        <w:jc w:val="both"/>
        <w:rPr>
          <w:i/>
          <w:sz w:val="28"/>
          <w:szCs w:val="28"/>
          <w:lang w:eastAsia="ko-KR"/>
        </w:rPr>
      </w:pPr>
      <w:r w:rsidRPr="00D6662C">
        <w:rPr>
          <w:i/>
          <w:sz w:val="28"/>
          <w:szCs w:val="28"/>
          <w:lang w:eastAsia="ko-KR"/>
        </w:rPr>
        <w:t>коллективная разработка общевузовских дел, коллективное планирование, коллективное проведение и коллективный анализ их результатов;</w:t>
      </w:r>
    </w:p>
    <w:p w14:paraId="6D33DE42" w14:textId="77777777" w:rsidR="003E635E" w:rsidRPr="00D6662C" w:rsidRDefault="003E635E" w:rsidP="007A4693">
      <w:pPr>
        <w:numPr>
          <w:ilvl w:val="0"/>
          <w:numId w:val="11"/>
        </w:numPr>
        <w:suppressAutoHyphens/>
        <w:spacing w:line="100" w:lineRule="atLeast"/>
        <w:ind w:left="357" w:hanging="357"/>
        <w:jc w:val="both"/>
        <w:rPr>
          <w:i/>
          <w:sz w:val="28"/>
          <w:szCs w:val="28"/>
          <w:lang w:eastAsia="ko-KR"/>
        </w:rPr>
      </w:pPr>
      <w:r w:rsidRPr="00D6662C">
        <w:rPr>
          <w:i/>
          <w:sz w:val="28"/>
          <w:szCs w:val="28"/>
          <w:lang w:eastAsia="ko-KR"/>
        </w:rPr>
        <w:t xml:space="preserve">разработка индивидуальных траекторий для студентов; </w:t>
      </w:r>
    </w:p>
    <w:p w14:paraId="79E272F3" w14:textId="77777777" w:rsidR="003E635E" w:rsidRPr="00D6662C" w:rsidRDefault="003E635E" w:rsidP="007A4693">
      <w:pPr>
        <w:numPr>
          <w:ilvl w:val="0"/>
          <w:numId w:val="11"/>
        </w:numPr>
        <w:suppressAutoHyphens/>
        <w:spacing w:line="100" w:lineRule="atLeast"/>
        <w:ind w:left="357" w:hanging="357"/>
        <w:jc w:val="both"/>
        <w:rPr>
          <w:i/>
          <w:sz w:val="28"/>
          <w:szCs w:val="28"/>
          <w:lang w:eastAsia="ko-KR"/>
        </w:rPr>
      </w:pPr>
      <w:r w:rsidRPr="00D6662C">
        <w:rPr>
          <w:i/>
          <w:sz w:val="28"/>
          <w:szCs w:val="28"/>
          <w:lang w:eastAsia="ko-KR"/>
        </w:rPr>
        <w:t xml:space="preserve">использование информационно-коммуникативных технологий и ресурсов сети Интернет; </w:t>
      </w:r>
    </w:p>
    <w:p w14:paraId="7F60C08C" w14:textId="77777777" w:rsidR="003E635E" w:rsidRPr="00D6662C" w:rsidRDefault="003E635E" w:rsidP="007A4693">
      <w:pPr>
        <w:numPr>
          <w:ilvl w:val="0"/>
          <w:numId w:val="11"/>
        </w:numPr>
        <w:suppressAutoHyphens/>
        <w:spacing w:line="100" w:lineRule="atLeast"/>
        <w:ind w:left="357" w:hanging="357"/>
        <w:jc w:val="both"/>
        <w:rPr>
          <w:i/>
          <w:sz w:val="28"/>
          <w:szCs w:val="28"/>
          <w:lang w:eastAsia="ko-KR"/>
        </w:rPr>
      </w:pPr>
      <w:r w:rsidRPr="00D6662C">
        <w:rPr>
          <w:i/>
          <w:sz w:val="28"/>
          <w:szCs w:val="28"/>
          <w:lang w:eastAsia="ko-KR"/>
        </w:rPr>
        <w:t xml:space="preserve">социально-педагогическое взаимодействие всех участников образовательного процесса, в </w:t>
      </w:r>
      <w:proofErr w:type="spellStart"/>
      <w:r w:rsidRPr="00D6662C">
        <w:rPr>
          <w:i/>
          <w:sz w:val="28"/>
          <w:szCs w:val="28"/>
          <w:lang w:eastAsia="ko-KR"/>
        </w:rPr>
        <w:t>т.ч</w:t>
      </w:r>
      <w:proofErr w:type="spellEnd"/>
      <w:r w:rsidRPr="00D6662C">
        <w:rPr>
          <w:i/>
          <w:sz w:val="28"/>
          <w:szCs w:val="28"/>
          <w:lang w:eastAsia="ko-KR"/>
        </w:rPr>
        <w:t>. обучающихся с ОВЗ.</w:t>
      </w:r>
    </w:p>
    <w:p w14:paraId="3DC7A6D5" w14:textId="77777777" w:rsidR="003E635E" w:rsidRPr="00D6662C" w:rsidRDefault="003E635E" w:rsidP="007A4693">
      <w:pPr>
        <w:shd w:val="clear" w:color="auto" w:fill="FFFFFF"/>
        <w:suppressAutoHyphens/>
        <w:ind w:firstLine="720"/>
        <w:jc w:val="both"/>
        <w:rPr>
          <w:sz w:val="28"/>
          <w:szCs w:val="28"/>
          <w:lang w:eastAsia="ko-KR"/>
        </w:rPr>
      </w:pPr>
    </w:p>
    <w:p w14:paraId="2F58097B" w14:textId="77777777" w:rsidR="003E635E" w:rsidRPr="00D6662C" w:rsidRDefault="003E635E" w:rsidP="007A4693">
      <w:pPr>
        <w:suppressAutoHyphens/>
        <w:ind w:firstLine="720"/>
        <w:jc w:val="center"/>
        <w:rPr>
          <w:sz w:val="28"/>
          <w:szCs w:val="28"/>
          <w:lang w:eastAsia="ko-KR"/>
        </w:rPr>
      </w:pPr>
      <w:r w:rsidRPr="00D6662C">
        <w:rPr>
          <w:b/>
          <w:bCs/>
          <w:sz w:val="28"/>
          <w:szCs w:val="28"/>
          <w:lang w:eastAsia="ko-KR"/>
        </w:rPr>
        <w:t>2. ЦЕЛЬ И ЗАДАЧИ ВОСПИТАНИЯ</w:t>
      </w:r>
    </w:p>
    <w:p w14:paraId="5F706DD4" w14:textId="739186AE" w:rsidR="003E635E" w:rsidRPr="00D6662C" w:rsidRDefault="003E635E" w:rsidP="007A4693">
      <w:pPr>
        <w:suppressAutoHyphens/>
        <w:ind w:firstLine="720"/>
        <w:jc w:val="both"/>
        <w:rPr>
          <w:sz w:val="28"/>
          <w:szCs w:val="28"/>
          <w:lang w:eastAsia="ko-KR"/>
        </w:rPr>
      </w:pPr>
      <w:r w:rsidRPr="00D6662C">
        <w:rPr>
          <w:b/>
          <w:bCs/>
          <w:i/>
          <w:iCs/>
          <w:sz w:val="28"/>
          <w:szCs w:val="28"/>
          <w:lang w:eastAsia="ko-KR"/>
        </w:rPr>
        <w:t xml:space="preserve">Цель воспитательной работы </w:t>
      </w:r>
      <w:r w:rsidRPr="00D6662C">
        <w:rPr>
          <w:b/>
          <w:bCs/>
          <w:sz w:val="28"/>
          <w:szCs w:val="28"/>
          <w:lang w:eastAsia="ko-KR"/>
        </w:rPr>
        <w:t xml:space="preserve">– </w:t>
      </w:r>
      <w:r w:rsidRPr="00D6662C">
        <w:rPr>
          <w:i/>
          <w:sz w:val="28"/>
          <w:szCs w:val="28"/>
          <w:lang w:eastAsia="ko-KR"/>
        </w:rPr>
        <w:t>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физическом и профессиональном развитии.</w:t>
      </w:r>
    </w:p>
    <w:p w14:paraId="7732360E" w14:textId="1F2240A5" w:rsidR="003E635E" w:rsidRPr="00D6662C" w:rsidRDefault="00BA55AF" w:rsidP="007A4693">
      <w:pPr>
        <w:suppressAutoHyphens/>
        <w:ind w:firstLine="720"/>
        <w:jc w:val="both"/>
        <w:rPr>
          <w:sz w:val="28"/>
          <w:szCs w:val="28"/>
          <w:lang w:eastAsia="ko-KR"/>
        </w:rPr>
      </w:pPr>
      <w:r w:rsidRPr="00D6662C">
        <w:rPr>
          <w:sz w:val="28"/>
          <w:szCs w:val="28"/>
          <w:lang w:eastAsia="ko-KR"/>
        </w:rPr>
        <w:t>Университету</w:t>
      </w:r>
      <w:r w:rsidR="003E635E" w:rsidRPr="00D6662C">
        <w:rPr>
          <w:sz w:val="28"/>
          <w:szCs w:val="28"/>
          <w:lang w:eastAsia="ko-KR"/>
        </w:rPr>
        <w:t xml:space="preserve"> необходимо создавать условия для личностного, профессионального и физического развития обучающихся,</w:t>
      </w:r>
      <w:r w:rsidR="003E635E" w:rsidRPr="00D6662C">
        <w:rPr>
          <w:b/>
          <w:bCs/>
          <w:sz w:val="28"/>
          <w:szCs w:val="28"/>
          <w:lang w:eastAsia="ko-KR"/>
        </w:rPr>
        <w:t xml:space="preserve"> </w:t>
      </w:r>
      <w:r w:rsidR="003E635E" w:rsidRPr="00D6662C">
        <w:rPr>
          <w:sz w:val="28"/>
          <w:szCs w:val="28"/>
          <w:lang w:eastAsia="ko-KR"/>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14:paraId="299CA5F1" w14:textId="2B927DEF" w:rsidR="003E635E" w:rsidRPr="00D6662C" w:rsidRDefault="003E635E" w:rsidP="007A4693">
      <w:pPr>
        <w:suppressAutoHyphens/>
        <w:ind w:firstLine="720"/>
        <w:jc w:val="both"/>
        <w:rPr>
          <w:sz w:val="28"/>
          <w:szCs w:val="28"/>
          <w:lang w:eastAsia="ko-KR"/>
        </w:rPr>
      </w:pPr>
      <w:r w:rsidRPr="00D6662C">
        <w:rPr>
          <w:sz w:val="28"/>
          <w:szCs w:val="28"/>
          <w:shd w:val="clear" w:color="auto" w:fill="FFFFFF"/>
          <w:lang w:eastAsia="ko-KR"/>
        </w:rPr>
        <w:t xml:space="preserve">Достижению поставленной цели воспитания </w:t>
      </w:r>
      <w:r w:rsidR="00833791" w:rsidRPr="00D6662C">
        <w:rPr>
          <w:sz w:val="28"/>
          <w:szCs w:val="28"/>
          <w:shd w:val="clear" w:color="auto" w:fill="FFFFFF"/>
          <w:lang w:eastAsia="ko-KR"/>
        </w:rPr>
        <w:t>обучающихся</w:t>
      </w:r>
      <w:r w:rsidRPr="00D6662C">
        <w:rPr>
          <w:sz w:val="28"/>
          <w:szCs w:val="28"/>
          <w:shd w:val="clear" w:color="auto" w:fill="FFFFFF"/>
          <w:lang w:eastAsia="ko-KR"/>
        </w:rPr>
        <w:t xml:space="preserve"> будет способствовать решение следующих основных </w:t>
      </w:r>
      <w:r w:rsidRPr="00D6662C">
        <w:rPr>
          <w:b/>
          <w:bCs/>
          <w:i/>
          <w:iCs/>
          <w:sz w:val="28"/>
          <w:szCs w:val="28"/>
          <w:shd w:val="clear" w:color="auto" w:fill="FFFFFF"/>
          <w:lang w:eastAsia="ko-KR"/>
        </w:rPr>
        <w:t>задач</w:t>
      </w:r>
      <w:r w:rsidRPr="00D6662C">
        <w:rPr>
          <w:sz w:val="28"/>
          <w:szCs w:val="28"/>
          <w:vertAlign w:val="superscript"/>
          <w:lang w:val="en-US" w:eastAsia="ko-KR"/>
        </w:rPr>
        <w:footnoteReference w:id="2"/>
      </w:r>
      <w:proofErr w:type="gramStart"/>
      <w:r w:rsidRPr="00D6662C">
        <w:rPr>
          <w:sz w:val="20"/>
          <w:szCs w:val="20"/>
          <w:vertAlign w:val="superscript"/>
          <w:lang w:eastAsia="ko-KR"/>
        </w:rPr>
        <w:t xml:space="preserve"> </w:t>
      </w:r>
      <w:r w:rsidRPr="00D6662C">
        <w:rPr>
          <w:sz w:val="28"/>
          <w:szCs w:val="28"/>
          <w:lang w:eastAsia="ko-KR"/>
        </w:rPr>
        <w:t>:</w:t>
      </w:r>
      <w:proofErr w:type="gramEnd"/>
    </w:p>
    <w:p w14:paraId="7996D3B5" w14:textId="77777777" w:rsidR="003E635E" w:rsidRPr="00D6662C" w:rsidRDefault="003E635E" w:rsidP="007A4693">
      <w:pPr>
        <w:numPr>
          <w:ilvl w:val="0"/>
          <w:numId w:val="11"/>
        </w:numPr>
        <w:suppressAutoHyphens/>
        <w:spacing w:line="100" w:lineRule="atLeast"/>
        <w:ind w:left="357" w:hanging="357"/>
        <w:jc w:val="both"/>
        <w:rPr>
          <w:i/>
          <w:sz w:val="28"/>
          <w:szCs w:val="28"/>
          <w:lang w:eastAsia="ko-KR"/>
        </w:rPr>
      </w:pPr>
      <w:r w:rsidRPr="00D6662C">
        <w:rPr>
          <w:i/>
          <w:sz w:val="28"/>
          <w:szCs w:val="28"/>
          <w:lang w:eastAsia="ko-KR"/>
        </w:rPr>
        <w:lastRenderedPageBreak/>
        <w:t>развитие мировоззрения и актуализация системы базовых ценностей личности;</w:t>
      </w:r>
    </w:p>
    <w:p w14:paraId="2A44B9B2" w14:textId="77777777" w:rsidR="003E635E" w:rsidRPr="00D6662C" w:rsidRDefault="003E635E" w:rsidP="007A4693">
      <w:pPr>
        <w:numPr>
          <w:ilvl w:val="0"/>
          <w:numId w:val="11"/>
        </w:numPr>
        <w:suppressAutoHyphens/>
        <w:spacing w:line="100" w:lineRule="atLeast"/>
        <w:ind w:left="357" w:hanging="357"/>
        <w:jc w:val="both"/>
        <w:rPr>
          <w:i/>
          <w:sz w:val="28"/>
          <w:szCs w:val="28"/>
          <w:lang w:eastAsia="ko-KR"/>
        </w:rPr>
      </w:pPr>
      <w:r w:rsidRPr="00D6662C">
        <w:rPr>
          <w:i/>
          <w:sz w:val="28"/>
          <w:szCs w:val="28"/>
          <w:lang w:eastAsia="ko-KR"/>
        </w:rPr>
        <w:t>приобщение студенчества к общечеловеческим нормам морали, национальным устоям и академическим традициям;</w:t>
      </w:r>
    </w:p>
    <w:p w14:paraId="2994ADB8" w14:textId="77777777" w:rsidR="003E635E" w:rsidRPr="00D6662C" w:rsidRDefault="003E635E" w:rsidP="007A4693">
      <w:pPr>
        <w:numPr>
          <w:ilvl w:val="0"/>
          <w:numId w:val="11"/>
        </w:numPr>
        <w:suppressAutoHyphens/>
        <w:spacing w:line="100" w:lineRule="atLeast"/>
        <w:ind w:left="357" w:hanging="357"/>
        <w:jc w:val="both"/>
        <w:rPr>
          <w:i/>
          <w:sz w:val="28"/>
          <w:szCs w:val="28"/>
          <w:lang w:eastAsia="ko-KR"/>
        </w:rPr>
      </w:pPr>
      <w:r w:rsidRPr="00D6662C">
        <w:rPr>
          <w:i/>
          <w:sz w:val="28"/>
          <w:szCs w:val="28"/>
          <w:lang w:eastAsia="ko-KR"/>
        </w:rPr>
        <w:t xml:space="preserve">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цивилизации; </w:t>
      </w:r>
    </w:p>
    <w:p w14:paraId="47D92D55" w14:textId="77777777" w:rsidR="003E635E" w:rsidRPr="00D6662C" w:rsidRDefault="003E635E" w:rsidP="007A4693">
      <w:pPr>
        <w:numPr>
          <w:ilvl w:val="0"/>
          <w:numId w:val="11"/>
        </w:numPr>
        <w:suppressAutoHyphens/>
        <w:spacing w:line="100" w:lineRule="atLeast"/>
        <w:ind w:left="357" w:hanging="357"/>
        <w:jc w:val="both"/>
        <w:rPr>
          <w:i/>
          <w:sz w:val="28"/>
          <w:szCs w:val="28"/>
          <w:lang w:eastAsia="ko-KR"/>
        </w:rPr>
      </w:pPr>
      <w:r w:rsidRPr="00D6662C">
        <w:rPr>
          <w:i/>
          <w:sz w:val="28"/>
          <w:szCs w:val="28"/>
          <w:lang w:eastAsia="ko-KR"/>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71ACE646" w14:textId="01515714" w:rsidR="003E635E" w:rsidRPr="00D6662C" w:rsidRDefault="003E635E" w:rsidP="007A4693">
      <w:pPr>
        <w:numPr>
          <w:ilvl w:val="0"/>
          <w:numId w:val="11"/>
        </w:numPr>
        <w:suppressAutoHyphens/>
        <w:spacing w:line="100" w:lineRule="atLeast"/>
        <w:ind w:left="357" w:hanging="357"/>
        <w:jc w:val="both"/>
        <w:rPr>
          <w:i/>
          <w:sz w:val="28"/>
          <w:szCs w:val="28"/>
          <w:lang w:eastAsia="ko-KR"/>
        </w:rPr>
      </w:pPr>
      <w:r w:rsidRPr="00D6662C">
        <w:rPr>
          <w:i/>
          <w:sz w:val="28"/>
          <w:szCs w:val="28"/>
          <w:lang w:eastAsia="ko-KR"/>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288644E7" w14:textId="2A2FEB04" w:rsidR="00F348EA" w:rsidRPr="00D6662C" w:rsidRDefault="00F348EA" w:rsidP="007A4693">
      <w:pPr>
        <w:numPr>
          <w:ilvl w:val="0"/>
          <w:numId w:val="11"/>
        </w:numPr>
        <w:suppressAutoHyphens/>
        <w:spacing w:line="100" w:lineRule="atLeast"/>
        <w:ind w:left="357" w:hanging="357"/>
        <w:jc w:val="both"/>
        <w:rPr>
          <w:i/>
          <w:sz w:val="28"/>
          <w:szCs w:val="28"/>
          <w:lang w:eastAsia="ko-KR"/>
        </w:rPr>
      </w:pPr>
      <w:r w:rsidRPr="00D6662C">
        <w:rPr>
          <w:i/>
          <w:sz w:val="28"/>
          <w:szCs w:val="28"/>
          <w:lang w:eastAsia="ko-KR"/>
        </w:rPr>
        <w:t>…</w:t>
      </w:r>
    </w:p>
    <w:p w14:paraId="576A8381" w14:textId="56206D09" w:rsidR="003E635E" w:rsidRPr="00D6662C" w:rsidRDefault="003E635E" w:rsidP="007A4693">
      <w:pPr>
        <w:suppressAutoHyphens/>
        <w:ind w:firstLine="720"/>
        <w:jc w:val="both"/>
        <w:rPr>
          <w:sz w:val="28"/>
          <w:szCs w:val="28"/>
          <w:lang w:eastAsia="ko-KR"/>
        </w:rPr>
      </w:pPr>
      <w:r w:rsidRPr="00D6662C">
        <w:rPr>
          <w:sz w:val="28"/>
          <w:szCs w:val="28"/>
          <w:shd w:val="clear" w:color="auto" w:fill="FFFFFF"/>
          <w:lang w:eastAsia="ko-KR"/>
        </w:rPr>
        <w:t xml:space="preserve">Планомерная реализация поставленных задач позволит организовать </w:t>
      </w:r>
      <w:r w:rsidR="00833791" w:rsidRPr="00D6662C">
        <w:rPr>
          <w:sz w:val="28"/>
          <w:szCs w:val="28"/>
          <w:shd w:val="clear" w:color="auto" w:fill="FFFFFF"/>
          <w:lang w:eastAsia="ko-KR"/>
        </w:rPr>
        <w:t>в Университете</w:t>
      </w:r>
      <w:r w:rsidRPr="00D6662C">
        <w:rPr>
          <w:sz w:val="28"/>
          <w:szCs w:val="28"/>
          <w:shd w:val="clear" w:color="auto" w:fill="FFFFFF"/>
          <w:lang w:eastAsia="ko-KR"/>
        </w:rPr>
        <w:t xml:space="preserve"> интересную и событийно насыщенную жизнь обучающихся и педагогов.</w:t>
      </w:r>
    </w:p>
    <w:p w14:paraId="2C43D6B6" w14:textId="77777777" w:rsidR="003E635E" w:rsidRPr="00D6662C" w:rsidRDefault="003E635E" w:rsidP="007A4693">
      <w:pPr>
        <w:suppressAutoHyphens/>
        <w:ind w:firstLine="720"/>
        <w:jc w:val="center"/>
        <w:rPr>
          <w:sz w:val="28"/>
          <w:szCs w:val="28"/>
          <w:lang w:eastAsia="ko-KR"/>
        </w:rPr>
      </w:pPr>
    </w:p>
    <w:p w14:paraId="4190DEB5" w14:textId="77777777" w:rsidR="003E635E" w:rsidRPr="00D6662C" w:rsidRDefault="003E635E" w:rsidP="007A4693">
      <w:pPr>
        <w:suppressAutoHyphens/>
        <w:ind w:firstLine="720"/>
        <w:jc w:val="center"/>
        <w:rPr>
          <w:sz w:val="28"/>
          <w:szCs w:val="28"/>
          <w:lang w:eastAsia="ko-KR"/>
        </w:rPr>
      </w:pPr>
      <w:r w:rsidRPr="00D6662C">
        <w:rPr>
          <w:b/>
          <w:bCs/>
          <w:sz w:val="28"/>
          <w:szCs w:val="28"/>
          <w:shd w:val="clear" w:color="auto" w:fill="FFFFFF"/>
          <w:lang w:eastAsia="ko-KR"/>
        </w:rPr>
        <w:t>3. НАПРАВЛЕНИЯ ВОСПИТАТЕЛЬНОЙ РАБОТЫ</w:t>
      </w:r>
    </w:p>
    <w:p w14:paraId="6DBC9061" w14:textId="77777777" w:rsidR="003E635E" w:rsidRPr="00D6662C" w:rsidRDefault="003E635E" w:rsidP="007A4693">
      <w:pPr>
        <w:shd w:val="clear" w:color="auto" w:fill="FFFFFF"/>
        <w:suppressAutoHyphens/>
        <w:ind w:firstLine="720"/>
        <w:jc w:val="both"/>
        <w:rPr>
          <w:sz w:val="28"/>
          <w:szCs w:val="28"/>
          <w:lang w:eastAsia="ko-KR"/>
        </w:rPr>
      </w:pPr>
      <w:r w:rsidRPr="00D6662C">
        <w:rPr>
          <w:b/>
          <w:bCs/>
          <w:i/>
          <w:iCs/>
          <w:sz w:val="28"/>
          <w:szCs w:val="28"/>
          <w:lang w:eastAsia="ko-KR"/>
        </w:rPr>
        <w:t>Примерными</w:t>
      </w:r>
      <w:r w:rsidRPr="00D6662C">
        <w:rPr>
          <w:b/>
          <w:bCs/>
          <w:sz w:val="28"/>
          <w:szCs w:val="28"/>
          <w:lang w:eastAsia="ko-KR"/>
        </w:rPr>
        <w:t xml:space="preserve"> </w:t>
      </w:r>
      <w:r w:rsidRPr="00D6662C">
        <w:rPr>
          <w:b/>
          <w:bCs/>
          <w:i/>
          <w:iCs/>
          <w:sz w:val="28"/>
          <w:szCs w:val="28"/>
          <w:lang w:eastAsia="ko-KR"/>
        </w:rPr>
        <w:t>направлениями воспитательной работы</w:t>
      </w:r>
      <w:r w:rsidRPr="00D6662C">
        <w:rPr>
          <w:i/>
          <w:iCs/>
          <w:sz w:val="28"/>
          <w:szCs w:val="28"/>
          <w:lang w:eastAsia="ko-KR"/>
        </w:rPr>
        <w:t xml:space="preserve"> </w:t>
      </w:r>
      <w:r w:rsidRPr="00D6662C">
        <w:rPr>
          <w:sz w:val="28"/>
          <w:szCs w:val="28"/>
          <w:lang w:eastAsia="ko-KR"/>
        </w:rPr>
        <w:t>выступают:</w:t>
      </w:r>
    </w:p>
    <w:p w14:paraId="75FBD624" w14:textId="77777777" w:rsidR="003E635E" w:rsidRPr="00D6662C" w:rsidRDefault="003E635E" w:rsidP="007A4693">
      <w:pPr>
        <w:numPr>
          <w:ilvl w:val="0"/>
          <w:numId w:val="11"/>
        </w:numPr>
        <w:suppressAutoHyphens/>
        <w:spacing w:line="100" w:lineRule="atLeast"/>
        <w:ind w:left="357" w:hanging="357"/>
        <w:jc w:val="both"/>
        <w:rPr>
          <w:i/>
          <w:sz w:val="28"/>
          <w:szCs w:val="28"/>
          <w:lang w:eastAsia="ko-KR"/>
        </w:rPr>
      </w:pPr>
      <w:bookmarkStart w:id="4" w:name="_Hlk69499440"/>
      <w:r w:rsidRPr="00D6662C">
        <w:rPr>
          <w:sz w:val="28"/>
          <w:szCs w:val="28"/>
          <w:lang w:eastAsia="ko-KR"/>
        </w:rPr>
        <w:t xml:space="preserve">приоритетные направления </w:t>
      </w:r>
      <w:r w:rsidRPr="00D6662C">
        <w:rPr>
          <w:i/>
          <w:sz w:val="28"/>
          <w:szCs w:val="28"/>
          <w:lang w:eastAsia="ko-KR"/>
        </w:rPr>
        <w:t>(гражданское, патриотическое, духовно-нравственное);</w:t>
      </w:r>
    </w:p>
    <w:p w14:paraId="59531B7D" w14:textId="77777777" w:rsidR="003E635E" w:rsidRPr="00D6662C" w:rsidRDefault="003E635E" w:rsidP="007A4693">
      <w:pPr>
        <w:numPr>
          <w:ilvl w:val="0"/>
          <w:numId w:val="11"/>
        </w:numPr>
        <w:suppressAutoHyphens/>
        <w:spacing w:line="100" w:lineRule="atLeast"/>
        <w:ind w:left="357" w:hanging="357"/>
        <w:jc w:val="both"/>
        <w:rPr>
          <w:sz w:val="28"/>
          <w:szCs w:val="28"/>
          <w:lang w:eastAsia="ko-KR"/>
        </w:rPr>
      </w:pPr>
      <w:r w:rsidRPr="00D6662C">
        <w:rPr>
          <w:sz w:val="28"/>
          <w:szCs w:val="28"/>
          <w:lang w:eastAsia="ko-KR"/>
        </w:rPr>
        <w:t xml:space="preserve">вариативные направления </w:t>
      </w:r>
      <w:r w:rsidRPr="00D6662C">
        <w:rPr>
          <w:i/>
          <w:sz w:val="28"/>
          <w:szCs w:val="28"/>
          <w:lang w:eastAsia="ko-KR"/>
        </w:rPr>
        <w:t>(культурно-просветительское, научно-образовательное, профессионально-трудовое, экологическое, физическое).</w:t>
      </w:r>
    </w:p>
    <w:bookmarkEnd w:id="4"/>
    <w:p w14:paraId="6452605A" w14:textId="77777777" w:rsidR="003E635E" w:rsidRPr="00D6662C" w:rsidRDefault="003E635E" w:rsidP="007A4693">
      <w:pPr>
        <w:shd w:val="clear" w:color="auto" w:fill="FFFFFF"/>
        <w:suppressAutoHyphens/>
        <w:ind w:firstLine="720"/>
        <w:jc w:val="both"/>
        <w:rPr>
          <w:sz w:val="28"/>
          <w:szCs w:val="28"/>
          <w:lang w:eastAsia="ko-KR"/>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97"/>
        <w:gridCol w:w="2751"/>
        <w:gridCol w:w="6218"/>
      </w:tblGrid>
      <w:tr w:rsidR="003E635E" w:rsidRPr="00D6662C" w14:paraId="7D4227C2" w14:textId="77777777" w:rsidTr="003F3DB3">
        <w:tc>
          <w:tcPr>
            <w:tcW w:w="312" w:type="pct"/>
            <w:shd w:val="clear" w:color="auto" w:fill="FFFFFF"/>
            <w:tcMar>
              <w:left w:w="103" w:type="dxa"/>
            </w:tcMar>
          </w:tcPr>
          <w:p w14:paraId="474743A6" w14:textId="77777777" w:rsidR="003E635E" w:rsidRPr="00D6662C" w:rsidRDefault="003E635E" w:rsidP="007A4693">
            <w:pPr>
              <w:suppressAutoHyphens/>
              <w:jc w:val="both"/>
              <w:rPr>
                <w:lang w:val="en-US" w:eastAsia="ko-KR"/>
              </w:rPr>
            </w:pPr>
            <w:r w:rsidRPr="00D6662C">
              <w:rPr>
                <w:b/>
                <w:bCs/>
                <w:lang w:val="en-US" w:eastAsia="ko-KR"/>
              </w:rPr>
              <w:t>№ п/п</w:t>
            </w:r>
          </w:p>
        </w:tc>
        <w:tc>
          <w:tcPr>
            <w:tcW w:w="1438" w:type="pct"/>
            <w:shd w:val="clear" w:color="auto" w:fill="FFFFFF"/>
            <w:tcMar>
              <w:left w:w="103" w:type="dxa"/>
            </w:tcMar>
          </w:tcPr>
          <w:p w14:paraId="13FB00D0" w14:textId="77777777" w:rsidR="003E635E" w:rsidRPr="00D6662C" w:rsidRDefault="003E635E" w:rsidP="007A4693">
            <w:pPr>
              <w:suppressAutoHyphens/>
              <w:jc w:val="center"/>
              <w:rPr>
                <w:lang w:val="en-US" w:eastAsia="ko-KR"/>
              </w:rPr>
            </w:pPr>
            <w:proofErr w:type="spellStart"/>
            <w:r w:rsidRPr="00D6662C">
              <w:rPr>
                <w:b/>
                <w:bCs/>
                <w:lang w:val="en-US" w:eastAsia="ko-KR"/>
              </w:rPr>
              <w:t>Направления</w:t>
            </w:r>
            <w:proofErr w:type="spellEnd"/>
            <w:r w:rsidRPr="00D6662C">
              <w:rPr>
                <w:b/>
                <w:bCs/>
                <w:lang w:val="en-US" w:eastAsia="ko-KR"/>
              </w:rPr>
              <w:t xml:space="preserve"> </w:t>
            </w:r>
            <w:proofErr w:type="spellStart"/>
            <w:r w:rsidRPr="00D6662C">
              <w:rPr>
                <w:b/>
                <w:bCs/>
                <w:lang w:val="en-US" w:eastAsia="ko-KR"/>
              </w:rPr>
              <w:t>воспитательной</w:t>
            </w:r>
            <w:proofErr w:type="spellEnd"/>
            <w:r w:rsidRPr="00D6662C">
              <w:rPr>
                <w:b/>
                <w:bCs/>
                <w:lang w:val="en-US" w:eastAsia="ko-KR"/>
              </w:rPr>
              <w:t xml:space="preserve"> </w:t>
            </w:r>
            <w:proofErr w:type="spellStart"/>
            <w:r w:rsidRPr="00D6662C">
              <w:rPr>
                <w:b/>
                <w:bCs/>
                <w:lang w:val="en-US" w:eastAsia="ko-KR"/>
              </w:rPr>
              <w:t>работы</w:t>
            </w:r>
            <w:proofErr w:type="spellEnd"/>
          </w:p>
        </w:tc>
        <w:tc>
          <w:tcPr>
            <w:tcW w:w="3249" w:type="pct"/>
            <w:shd w:val="clear" w:color="auto" w:fill="FFFFFF"/>
            <w:tcMar>
              <w:left w:w="103" w:type="dxa"/>
            </w:tcMar>
          </w:tcPr>
          <w:p w14:paraId="1F5AE64F" w14:textId="77777777" w:rsidR="003E635E" w:rsidRPr="00D6662C" w:rsidRDefault="003E635E" w:rsidP="007A4693">
            <w:pPr>
              <w:suppressAutoHyphens/>
              <w:jc w:val="center"/>
              <w:rPr>
                <w:lang w:val="en-US" w:eastAsia="ko-KR"/>
              </w:rPr>
            </w:pPr>
            <w:proofErr w:type="spellStart"/>
            <w:r w:rsidRPr="00D6662C">
              <w:rPr>
                <w:b/>
                <w:bCs/>
                <w:lang w:val="en-US" w:eastAsia="ko-KR"/>
              </w:rPr>
              <w:t>Задачи</w:t>
            </w:r>
            <w:proofErr w:type="spellEnd"/>
          </w:p>
        </w:tc>
      </w:tr>
      <w:tr w:rsidR="003E635E" w:rsidRPr="00D6662C" w14:paraId="7E5BCA9C" w14:textId="77777777" w:rsidTr="003F3DB3">
        <w:tc>
          <w:tcPr>
            <w:tcW w:w="5000" w:type="pct"/>
            <w:gridSpan w:val="3"/>
            <w:shd w:val="clear" w:color="auto" w:fill="FFFFFF"/>
            <w:tcMar>
              <w:left w:w="103" w:type="dxa"/>
            </w:tcMar>
          </w:tcPr>
          <w:p w14:paraId="6DFC2D1E" w14:textId="77777777" w:rsidR="003E635E" w:rsidRPr="00D6662C" w:rsidRDefault="003E635E" w:rsidP="007A4693">
            <w:pPr>
              <w:suppressAutoHyphens/>
              <w:jc w:val="center"/>
              <w:rPr>
                <w:lang w:val="en-US" w:eastAsia="ko-KR"/>
              </w:rPr>
            </w:pPr>
            <w:proofErr w:type="spellStart"/>
            <w:r w:rsidRPr="00D6662C">
              <w:rPr>
                <w:b/>
                <w:bCs/>
                <w:lang w:val="en-US" w:eastAsia="ko-KR"/>
              </w:rPr>
              <w:t>Приоритетная</w:t>
            </w:r>
            <w:proofErr w:type="spellEnd"/>
            <w:r w:rsidRPr="00D6662C">
              <w:rPr>
                <w:b/>
                <w:bCs/>
                <w:lang w:val="en-US" w:eastAsia="ko-KR"/>
              </w:rPr>
              <w:t xml:space="preserve"> </w:t>
            </w:r>
            <w:proofErr w:type="spellStart"/>
            <w:r w:rsidRPr="00D6662C">
              <w:rPr>
                <w:b/>
                <w:bCs/>
                <w:lang w:val="en-US" w:eastAsia="ko-KR"/>
              </w:rPr>
              <w:t>часть</w:t>
            </w:r>
            <w:proofErr w:type="spellEnd"/>
          </w:p>
        </w:tc>
      </w:tr>
      <w:tr w:rsidR="003E635E" w:rsidRPr="00D6662C" w14:paraId="05FD7D9A" w14:textId="77777777" w:rsidTr="003F3DB3">
        <w:tc>
          <w:tcPr>
            <w:tcW w:w="312" w:type="pct"/>
            <w:shd w:val="clear" w:color="auto" w:fill="FFFFFF"/>
            <w:tcMar>
              <w:left w:w="103" w:type="dxa"/>
            </w:tcMar>
          </w:tcPr>
          <w:p w14:paraId="2278C679" w14:textId="77777777" w:rsidR="003E635E" w:rsidRPr="00D6662C" w:rsidRDefault="003E635E" w:rsidP="007A4693">
            <w:pPr>
              <w:suppressAutoHyphens/>
              <w:jc w:val="both"/>
              <w:rPr>
                <w:lang w:val="en-US" w:eastAsia="ko-KR"/>
              </w:rPr>
            </w:pPr>
            <w:r w:rsidRPr="00D6662C">
              <w:rPr>
                <w:lang w:val="en-US" w:eastAsia="ko-KR"/>
              </w:rPr>
              <w:t>1.</w:t>
            </w:r>
          </w:p>
        </w:tc>
        <w:tc>
          <w:tcPr>
            <w:tcW w:w="1438" w:type="pct"/>
            <w:shd w:val="clear" w:color="auto" w:fill="FFFFFF"/>
            <w:tcMar>
              <w:left w:w="103" w:type="dxa"/>
            </w:tcMar>
          </w:tcPr>
          <w:p w14:paraId="0E62D6EB" w14:textId="77777777" w:rsidR="003E635E" w:rsidRPr="00D6662C" w:rsidRDefault="003E635E" w:rsidP="007A4693">
            <w:pPr>
              <w:suppressAutoHyphens/>
              <w:jc w:val="both"/>
              <w:rPr>
                <w:lang w:val="en-US" w:eastAsia="ko-KR"/>
              </w:rPr>
            </w:pPr>
            <w:proofErr w:type="spellStart"/>
            <w:r w:rsidRPr="00D6662C">
              <w:rPr>
                <w:lang w:val="en-US" w:eastAsia="ko-KR"/>
              </w:rPr>
              <w:t>гражданское</w:t>
            </w:r>
            <w:proofErr w:type="spellEnd"/>
          </w:p>
        </w:tc>
        <w:tc>
          <w:tcPr>
            <w:tcW w:w="3249" w:type="pct"/>
            <w:shd w:val="clear" w:color="auto" w:fill="FFFFFF"/>
            <w:tcMar>
              <w:left w:w="103" w:type="dxa"/>
            </w:tcMar>
          </w:tcPr>
          <w:p w14:paraId="00DBA960" w14:textId="77777777" w:rsidR="003E635E" w:rsidRPr="00D6662C" w:rsidRDefault="003E635E" w:rsidP="007A4693">
            <w:pPr>
              <w:suppressAutoHyphens/>
              <w:jc w:val="both"/>
              <w:rPr>
                <w:lang w:eastAsia="ko-KR"/>
              </w:rPr>
            </w:pPr>
            <w:r w:rsidRPr="00D6662C">
              <w:rPr>
                <w:lang w:eastAsia="ko-KR"/>
              </w:rPr>
              <w:t>развитие общегражданских ценностных ориентаций и правовой культуры через включение в</w:t>
            </w:r>
            <w:r w:rsidRPr="00D6662C">
              <w:rPr>
                <w:lang w:val="en-US" w:eastAsia="ko-KR"/>
              </w:rPr>
              <w:t> </w:t>
            </w:r>
            <w:r w:rsidRPr="00D6662C">
              <w:rPr>
                <w:lang w:eastAsia="ko-KR"/>
              </w:rPr>
              <w:t>общественно-гражданскую деятельность, способности понимать историческую обусловленность явлений и процессов современного мира</w:t>
            </w:r>
          </w:p>
        </w:tc>
      </w:tr>
      <w:tr w:rsidR="003E635E" w:rsidRPr="00D6662C" w14:paraId="685573CD" w14:textId="77777777" w:rsidTr="003F3DB3">
        <w:tc>
          <w:tcPr>
            <w:tcW w:w="312" w:type="pct"/>
            <w:shd w:val="clear" w:color="auto" w:fill="FFFFFF"/>
            <w:tcMar>
              <w:left w:w="103" w:type="dxa"/>
            </w:tcMar>
          </w:tcPr>
          <w:p w14:paraId="68C8397D" w14:textId="77777777" w:rsidR="003E635E" w:rsidRPr="00D6662C" w:rsidRDefault="003E635E" w:rsidP="007A4693">
            <w:pPr>
              <w:suppressAutoHyphens/>
              <w:jc w:val="both"/>
              <w:rPr>
                <w:lang w:val="en-US" w:eastAsia="ko-KR"/>
              </w:rPr>
            </w:pPr>
            <w:r w:rsidRPr="00D6662C">
              <w:rPr>
                <w:lang w:val="en-US" w:eastAsia="ko-KR"/>
              </w:rPr>
              <w:t>2.</w:t>
            </w:r>
          </w:p>
        </w:tc>
        <w:tc>
          <w:tcPr>
            <w:tcW w:w="1438" w:type="pct"/>
            <w:shd w:val="clear" w:color="auto" w:fill="FFFFFF"/>
            <w:tcMar>
              <w:left w:w="103" w:type="dxa"/>
            </w:tcMar>
          </w:tcPr>
          <w:p w14:paraId="64524CC1" w14:textId="77777777" w:rsidR="003E635E" w:rsidRPr="00D6662C" w:rsidRDefault="003E635E" w:rsidP="007A4693">
            <w:pPr>
              <w:suppressAutoHyphens/>
              <w:jc w:val="both"/>
              <w:rPr>
                <w:lang w:val="en-US" w:eastAsia="ko-KR"/>
              </w:rPr>
            </w:pPr>
            <w:proofErr w:type="spellStart"/>
            <w:r w:rsidRPr="00D6662C">
              <w:rPr>
                <w:lang w:val="en-US" w:eastAsia="ko-KR"/>
              </w:rPr>
              <w:t>патриотическое</w:t>
            </w:r>
            <w:proofErr w:type="spellEnd"/>
          </w:p>
        </w:tc>
        <w:tc>
          <w:tcPr>
            <w:tcW w:w="3249" w:type="pct"/>
            <w:shd w:val="clear" w:color="auto" w:fill="FFFFFF"/>
            <w:tcMar>
              <w:left w:w="103" w:type="dxa"/>
            </w:tcMar>
          </w:tcPr>
          <w:p w14:paraId="4457689F" w14:textId="77777777" w:rsidR="003E635E" w:rsidRPr="00D6662C" w:rsidRDefault="003E635E" w:rsidP="007A4693">
            <w:pPr>
              <w:suppressAutoHyphens/>
              <w:jc w:val="both"/>
              <w:rPr>
                <w:lang w:eastAsia="ko-KR"/>
              </w:rPr>
            </w:pPr>
            <w:r w:rsidRPr="00D6662C">
              <w:rPr>
                <w:lang w:eastAsia="ko-KR"/>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3E635E" w:rsidRPr="00D6662C" w14:paraId="01961693" w14:textId="77777777" w:rsidTr="003F3DB3">
        <w:tc>
          <w:tcPr>
            <w:tcW w:w="312" w:type="pct"/>
            <w:shd w:val="clear" w:color="auto" w:fill="FFFFFF"/>
            <w:tcMar>
              <w:left w:w="103" w:type="dxa"/>
            </w:tcMar>
          </w:tcPr>
          <w:p w14:paraId="314869B9" w14:textId="77777777" w:rsidR="003E635E" w:rsidRPr="00D6662C" w:rsidRDefault="003E635E" w:rsidP="007A4693">
            <w:pPr>
              <w:suppressAutoHyphens/>
              <w:jc w:val="both"/>
              <w:rPr>
                <w:lang w:val="en-US" w:eastAsia="ko-KR"/>
              </w:rPr>
            </w:pPr>
            <w:r w:rsidRPr="00D6662C">
              <w:rPr>
                <w:lang w:val="en-US" w:eastAsia="ko-KR"/>
              </w:rPr>
              <w:t>3.</w:t>
            </w:r>
          </w:p>
        </w:tc>
        <w:tc>
          <w:tcPr>
            <w:tcW w:w="1438" w:type="pct"/>
            <w:shd w:val="clear" w:color="auto" w:fill="FFFFFF"/>
            <w:tcMar>
              <w:left w:w="103" w:type="dxa"/>
            </w:tcMar>
          </w:tcPr>
          <w:p w14:paraId="420CA76A" w14:textId="77777777" w:rsidR="003E635E" w:rsidRPr="00D6662C" w:rsidRDefault="003E635E" w:rsidP="007A4693">
            <w:pPr>
              <w:suppressAutoHyphens/>
              <w:jc w:val="both"/>
              <w:rPr>
                <w:lang w:val="en-US" w:eastAsia="ko-KR"/>
              </w:rPr>
            </w:pPr>
            <w:proofErr w:type="spellStart"/>
            <w:r w:rsidRPr="00D6662C">
              <w:rPr>
                <w:lang w:val="en-US" w:eastAsia="ko-KR"/>
              </w:rPr>
              <w:t>духовно-нравственное</w:t>
            </w:r>
            <w:proofErr w:type="spellEnd"/>
          </w:p>
        </w:tc>
        <w:tc>
          <w:tcPr>
            <w:tcW w:w="3249" w:type="pct"/>
            <w:shd w:val="clear" w:color="auto" w:fill="FFFFFF"/>
            <w:tcMar>
              <w:left w:w="103" w:type="dxa"/>
            </w:tcMar>
          </w:tcPr>
          <w:p w14:paraId="7A7F52BD" w14:textId="77777777" w:rsidR="003E635E" w:rsidRPr="00D6662C" w:rsidRDefault="003E635E" w:rsidP="007A4693">
            <w:pPr>
              <w:suppressAutoHyphens/>
              <w:jc w:val="both"/>
              <w:rPr>
                <w:lang w:eastAsia="ko-KR"/>
              </w:rPr>
            </w:pPr>
            <w:r w:rsidRPr="00D6662C">
              <w:rPr>
                <w:lang w:eastAsia="ko-KR"/>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3E635E" w:rsidRPr="00D6662C" w14:paraId="12CB8074" w14:textId="77777777" w:rsidTr="003F3DB3">
        <w:tc>
          <w:tcPr>
            <w:tcW w:w="5000" w:type="pct"/>
            <w:gridSpan w:val="3"/>
            <w:shd w:val="clear" w:color="auto" w:fill="FFFFFF"/>
            <w:tcMar>
              <w:left w:w="103" w:type="dxa"/>
            </w:tcMar>
          </w:tcPr>
          <w:p w14:paraId="75ECA6E4" w14:textId="77777777" w:rsidR="003E635E" w:rsidRPr="00D6662C" w:rsidRDefault="003E635E" w:rsidP="007A4693">
            <w:pPr>
              <w:suppressAutoHyphens/>
              <w:jc w:val="center"/>
              <w:rPr>
                <w:lang w:val="en-US" w:eastAsia="ko-KR"/>
              </w:rPr>
            </w:pPr>
            <w:proofErr w:type="spellStart"/>
            <w:r w:rsidRPr="00D6662C">
              <w:rPr>
                <w:b/>
                <w:bCs/>
                <w:lang w:val="en-US" w:eastAsia="ko-KR"/>
              </w:rPr>
              <w:t>Вариативная</w:t>
            </w:r>
            <w:proofErr w:type="spellEnd"/>
            <w:r w:rsidRPr="00D6662C">
              <w:rPr>
                <w:b/>
                <w:bCs/>
                <w:lang w:val="en-US" w:eastAsia="ko-KR"/>
              </w:rPr>
              <w:t xml:space="preserve"> </w:t>
            </w:r>
            <w:proofErr w:type="spellStart"/>
            <w:r w:rsidRPr="00D6662C">
              <w:rPr>
                <w:b/>
                <w:bCs/>
                <w:lang w:val="en-US" w:eastAsia="ko-KR"/>
              </w:rPr>
              <w:t>часть</w:t>
            </w:r>
            <w:proofErr w:type="spellEnd"/>
          </w:p>
        </w:tc>
      </w:tr>
      <w:tr w:rsidR="003E635E" w:rsidRPr="00D6662C" w14:paraId="473FDF0F" w14:textId="77777777" w:rsidTr="003F3DB3">
        <w:tc>
          <w:tcPr>
            <w:tcW w:w="312" w:type="pct"/>
            <w:shd w:val="clear" w:color="auto" w:fill="FFFFFF"/>
            <w:tcMar>
              <w:left w:w="103" w:type="dxa"/>
            </w:tcMar>
          </w:tcPr>
          <w:p w14:paraId="240B9851" w14:textId="77777777" w:rsidR="003E635E" w:rsidRPr="00D6662C" w:rsidRDefault="003E635E" w:rsidP="007A4693">
            <w:pPr>
              <w:suppressAutoHyphens/>
              <w:jc w:val="both"/>
              <w:rPr>
                <w:lang w:val="en-US" w:eastAsia="ko-KR"/>
              </w:rPr>
            </w:pPr>
            <w:r w:rsidRPr="00D6662C">
              <w:rPr>
                <w:lang w:val="en-US" w:eastAsia="ko-KR"/>
              </w:rPr>
              <w:t>4.</w:t>
            </w:r>
          </w:p>
        </w:tc>
        <w:tc>
          <w:tcPr>
            <w:tcW w:w="1438" w:type="pct"/>
            <w:shd w:val="clear" w:color="auto" w:fill="FFFFFF"/>
            <w:tcMar>
              <w:left w:w="103" w:type="dxa"/>
            </w:tcMar>
          </w:tcPr>
          <w:p w14:paraId="6BDF1B6A" w14:textId="77777777" w:rsidR="003E635E" w:rsidRPr="00D6662C" w:rsidRDefault="003E635E" w:rsidP="007A4693">
            <w:pPr>
              <w:suppressAutoHyphens/>
              <w:jc w:val="both"/>
              <w:rPr>
                <w:lang w:val="en-US" w:eastAsia="ko-KR"/>
              </w:rPr>
            </w:pPr>
            <w:proofErr w:type="spellStart"/>
            <w:r w:rsidRPr="00D6662C">
              <w:rPr>
                <w:lang w:val="en-US" w:eastAsia="ko-KR"/>
              </w:rPr>
              <w:t>здоровьесберегающее</w:t>
            </w:r>
            <w:proofErr w:type="spellEnd"/>
          </w:p>
        </w:tc>
        <w:tc>
          <w:tcPr>
            <w:tcW w:w="3249" w:type="pct"/>
            <w:shd w:val="clear" w:color="auto" w:fill="FFFFFF"/>
            <w:tcMar>
              <w:left w:w="103" w:type="dxa"/>
            </w:tcMar>
          </w:tcPr>
          <w:p w14:paraId="692B8FFD" w14:textId="77777777" w:rsidR="003E635E" w:rsidRPr="00D6662C" w:rsidRDefault="003E635E" w:rsidP="007A4693">
            <w:pPr>
              <w:suppressAutoHyphens/>
              <w:jc w:val="both"/>
              <w:rPr>
                <w:lang w:eastAsia="ko-KR"/>
              </w:rPr>
            </w:pPr>
            <w:r w:rsidRPr="00D6662C">
              <w:rPr>
                <w:lang w:eastAsia="ko-KR"/>
              </w:rPr>
              <w:t xml:space="preserve">формирование культуры ведения здорового и безопасного </w:t>
            </w:r>
            <w:r w:rsidRPr="00D6662C">
              <w:rPr>
                <w:lang w:eastAsia="ko-KR"/>
              </w:rPr>
              <w:lastRenderedPageBreak/>
              <w:t>образа жизни, развитие потребности в сохранении и укреплении здоровья</w:t>
            </w:r>
          </w:p>
        </w:tc>
      </w:tr>
      <w:tr w:rsidR="003E635E" w:rsidRPr="00D6662C" w14:paraId="13E73DD7" w14:textId="77777777" w:rsidTr="003F3DB3">
        <w:tc>
          <w:tcPr>
            <w:tcW w:w="312" w:type="pct"/>
            <w:shd w:val="clear" w:color="auto" w:fill="FFFFFF"/>
            <w:tcMar>
              <w:left w:w="103" w:type="dxa"/>
            </w:tcMar>
          </w:tcPr>
          <w:p w14:paraId="785D2FD7" w14:textId="77777777" w:rsidR="003E635E" w:rsidRPr="00D6662C" w:rsidRDefault="003E635E" w:rsidP="007A4693">
            <w:pPr>
              <w:suppressAutoHyphens/>
              <w:jc w:val="both"/>
              <w:rPr>
                <w:lang w:val="en-US" w:eastAsia="ko-KR"/>
              </w:rPr>
            </w:pPr>
            <w:r w:rsidRPr="00D6662C">
              <w:rPr>
                <w:lang w:val="en-US" w:eastAsia="ko-KR"/>
              </w:rPr>
              <w:lastRenderedPageBreak/>
              <w:t>5.</w:t>
            </w:r>
          </w:p>
        </w:tc>
        <w:tc>
          <w:tcPr>
            <w:tcW w:w="1438" w:type="pct"/>
            <w:shd w:val="clear" w:color="auto" w:fill="FFFFFF"/>
            <w:tcMar>
              <w:left w:w="103" w:type="dxa"/>
            </w:tcMar>
          </w:tcPr>
          <w:p w14:paraId="2A0152CD" w14:textId="77777777" w:rsidR="003E635E" w:rsidRPr="00D6662C" w:rsidRDefault="003E635E" w:rsidP="007A4693">
            <w:pPr>
              <w:suppressAutoHyphens/>
              <w:jc w:val="both"/>
              <w:rPr>
                <w:lang w:val="en-US" w:eastAsia="ko-KR"/>
              </w:rPr>
            </w:pPr>
            <w:proofErr w:type="spellStart"/>
            <w:r w:rsidRPr="00D6662C">
              <w:rPr>
                <w:lang w:val="en-US" w:eastAsia="ko-KR"/>
              </w:rPr>
              <w:t>экологическое</w:t>
            </w:r>
            <w:proofErr w:type="spellEnd"/>
          </w:p>
        </w:tc>
        <w:tc>
          <w:tcPr>
            <w:tcW w:w="3249" w:type="pct"/>
            <w:shd w:val="clear" w:color="auto" w:fill="FFFFFF"/>
            <w:tcMar>
              <w:left w:w="103" w:type="dxa"/>
            </w:tcMar>
          </w:tcPr>
          <w:p w14:paraId="0FD25A84" w14:textId="77777777" w:rsidR="003E635E" w:rsidRPr="00D6662C" w:rsidRDefault="003E635E" w:rsidP="007A4693">
            <w:pPr>
              <w:suppressAutoHyphens/>
              <w:jc w:val="both"/>
              <w:rPr>
                <w:lang w:eastAsia="ko-KR"/>
              </w:rPr>
            </w:pPr>
            <w:r w:rsidRPr="00D6662C">
              <w:rPr>
                <w:lang w:eastAsia="ko-KR"/>
              </w:rPr>
              <w:t xml:space="preserve">развитие экологического сознания и устойчивого </w:t>
            </w:r>
            <w:proofErr w:type="spellStart"/>
            <w:r w:rsidRPr="00D6662C">
              <w:rPr>
                <w:shd w:val="clear" w:color="auto" w:fill="FFFFFF"/>
                <w:lang w:eastAsia="ko-KR"/>
              </w:rPr>
              <w:t>экологизированного</w:t>
            </w:r>
            <w:proofErr w:type="spellEnd"/>
            <w:r w:rsidRPr="00D6662C">
              <w:rPr>
                <w:lang w:eastAsia="ko-KR"/>
              </w:rPr>
              <w:t xml:space="preserve"> поведения</w:t>
            </w:r>
            <w:r w:rsidRPr="00D6662C">
              <w:rPr>
                <w:i/>
                <w:iCs/>
                <w:lang w:val="en-US" w:eastAsia="ko-KR"/>
              </w:rPr>
              <w:t> </w:t>
            </w:r>
            <w:r w:rsidRPr="00D6662C">
              <w:rPr>
                <w:lang w:eastAsia="ko-KR"/>
              </w:rPr>
              <w:t>на основе сознательного восприятия окружающей природной среды</w:t>
            </w:r>
          </w:p>
        </w:tc>
      </w:tr>
      <w:tr w:rsidR="003E635E" w:rsidRPr="00D6662C" w14:paraId="43AFE550" w14:textId="77777777" w:rsidTr="003F3DB3">
        <w:tc>
          <w:tcPr>
            <w:tcW w:w="312" w:type="pct"/>
            <w:shd w:val="clear" w:color="auto" w:fill="FFFFFF"/>
            <w:tcMar>
              <w:left w:w="103" w:type="dxa"/>
            </w:tcMar>
          </w:tcPr>
          <w:p w14:paraId="293C2A50" w14:textId="77777777" w:rsidR="003E635E" w:rsidRPr="00D6662C" w:rsidRDefault="003E635E" w:rsidP="007A4693">
            <w:pPr>
              <w:suppressAutoHyphens/>
              <w:jc w:val="both"/>
              <w:rPr>
                <w:lang w:val="en-US" w:eastAsia="ko-KR"/>
              </w:rPr>
            </w:pPr>
            <w:r w:rsidRPr="00D6662C">
              <w:rPr>
                <w:lang w:val="en-US" w:eastAsia="ko-KR"/>
              </w:rPr>
              <w:t>6.</w:t>
            </w:r>
          </w:p>
        </w:tc>
        <w:tc>
          <w:tcPr>
            <w:tcW w:w="1438" w:type="pct"/>
            <w:shd w:val="clear" w:color="auto" w:fill="FFFFFF"/>
            <w:tcMar>
              <w:left w:w="103" w:type="dxa"/>
            </w:tcMar>
          </w:tcPr>
          <w:p w14:paraId="0430044D" w14:textId="77777777" w:rsidR="003E635E" w:rsidRPr="00D6662C" w:rsidRDefault="003E635E" w:rsidP="007A4693">
            <w:pPr>
              <w:suppressAutoHyphens/>
              <w:jc w:val="both"/>
              <w:rPr>
                <w:lang w:val="en-US" w:eastAsia="ko-KR"/>
              </w:rPr>
            </w:pPr>
            <w:proofErr w:type="spellStart"/>
            <w:r w:rsidRPr="00D6662C">
              <w:rPr>
                <w:lang w:val="en-US" w:eastAsia="ko-KR"/>
              </w:rPr>
              <w:t>профессионально-трудовое</w:t>
            </w:r>
            <w:proofErr w:type="spellEnd"/>
            <w:r w:rsidRPr="00D6662C">
              <w:rPr>
                <w:lang w:val="en-US" w:eastAsia="ko-KR"/>
              </w:rPr>
              <w:t xml:space="preserve"> </w:t>
            </w:r>
          </w:p>
        </w:tc>
        <w:tc>
          <w:tcPr>
            <w:tcW w:w="3249" w:type="pct"/>
            <w:shd w:val="clear" w:color="auto" w:fill="FFFFFF"/>
            <w:tcMar>
              <w:left w:w="103" w:type="dxa"/>
            </w:tcMar>
          </w:tcPr>
          <w:p w14:paraId="4121AB28" w14:textId="77777777" w:rsidR="003E635E" w:rsidRPr="00D6662C" w:rsidRDefault="003E635E" w:rsidP="007A4693">
            <w:pPr>
              <w:suppressAutoHyphens/>
              <w:jc w:val="both"/>
              <w:rPr>
                <w:lang w:eastAsia="ko-KR"/>
              </w:rPr>
            </w:pPr>
            <w:r w:rsidRPr="00D6662C">
              <w:rPr>
                <w:lang w:eastAsia="ko-KR"/>
              </w:rPr>
              <w:t>развитие психологической готовности к осуществлению профессиональной деятельности по избранному направлению</w:t>
            </w:r>
          </w:p>
        </w:tc>
      </w:tr>
      <w:tr w:rsidR="003E635E" w:rsidRPr="003E635E" w14:paraId="7579BC67" w14:textId="77777777" w:rsidTr="003F3DB3">
        <w:tc>
          <w:tcPr>
            <w:tcW w:w="312" w:type="pct"/>
            <w:shd w:val="clear" w:color="auto" w:fill="FFFFFF"/>
            <w:tcMar>
              <w:left w:w="103" w:type="dxa"/>
            </w:tcMar>
          </w:tcPr>
          <w:p w14:paraId="4DFD085A" w14:textId="77777777" w:rsidR="003E635E" w:rsidRPr="00D6662C" w:rsidRDefault="003E635E" w:rsidP="007A4693">
            <w:pPr>
              <w:suppressAutoHyphens/>
              <w:jc w:val="both"/>
              <w:rPr>
                <w:lang w:val="en-US" w:eastAsia="ko-KR"/>
              </w:rPr>
            </w:pPr>
            <w:r w:rsidRPr="00D6662C">
              <w:rPr>
                <w:lang w:val="en-US" w:eastAsia="ko-KR"/>
              </w:rPr>
              <w:t>7.</w:t>
            </w:r>
          </w:p>
        </w:tc>
        <w:tc>
          <w:tcPr>
            <w:tcW w:w="1438" w:type="pct"/>
            <w:shd w:val="clear" w:color="auto" w:fill="FFFFFF"/>
            <w:tcMar>
              <w:left w:w="103" w:type="dxa"/>
            </w:tcMar>
          </w:tcPr>
          <w:p w14:paraId="7F3639CF" w14:textId="77777777" w:rsidR="003E635E" w:rsidRPr="00D6662C" w:rsidRDefault="003E635E" w:rsidP="007A4693">
            <w:pPr>
              <w:suppressAutoHyphens/>
              <w:jc w:val="both"/>
              <w:rPr>
                <w:lang w:val="en-US" w:eastAsia="ko-KR"/>
              </w:rPr>
            </w:pPr>
            <w:proofErr w:type="spellStart"/>
            <w:r w:rsidRPr="00D6662C">
              <w:rPr>
                <w:lang w:val="en-US" w:eastAsia="ko-KR"/>
              </w:rPr>
              <w:t>культурно-просветительское</w:t>
            </w:r>
            <w:proofErr w:type="spellEnd"/>
          </w:p>
        </w:tc>
        <w:tc>
          <w:tcPr>
            <w:tcW w:w="3249" w:type="pct"/>
            <w:shd w:val="clear" w:color="auto" w:fill="FFFFFF"/>
            <w:tcMar>
              <w:left w:w="103" w:type="dxa"/>
            </w:tcMar>
          </w:tcPr>
          <w:p w14:paraId="5E54C796" w14:textId="77777777" w:rsidR="003E635E" w:rsidRPr="003E635E" w:rsidRDefault="003E635E" w:rsidP="007A4693">
            <w:pPr>
              <w:suppressAutoHyphens/>
              <w:jc w:val="both"/>
              <w:rPr>
                <w:lang w:eastAsia="ko-KR"/>
              </w:rPr>
            </w:pPr>
            <w:r w:rsidRPr="00D6662C">
              <w:rPr>
                <w:lang w:eastAsia="ko-KR"/>
              </w:rPr>
              <w:t>ознакомление с материальными и нематериальными объектами человеческой культуры, принятие ценностей</w:t>
            </w:r>
            <w:r w:rsidRPr="00D6662C">
              <w:rPr>
                <w:lang w:val="en-US" w:eastAsia="ko-KR"/>
              </w:rPr>
              <w:t> </w:t>
            </w:r>
            <w:r w:rsidRPr="00D6662C">
              <w:rPr>
                <w:lang w:eastAsia="ko-KR"/>
              </w:rPr>
              <w:t>культуры регионального сообщества</w:t>
            </w:r>
          </w:p>
        </w:tc>
      </w:tr>
      <w:tr w:rsidR="003E635E" w:rsidRPr="003E635E" w14:paraId="6D2DD50B" w14:textId="77777777" w:rsidTr="003F3DB3">
        <w:tc>
          <w:tcPr>
            <w:tcW w:w="312" w:type="pct"/>
            <w:shd w:val="clear" w:color="auto" w:fill="FFFFFF"/>
            <w:tcMar>
              <w:left w:w="103" w:type="dxa"/>
            </w:tcMar>
          </w:tcPr>
          <w:p w14:paraId="5A3D9F5F" w14:textId="77777777" w:rsidR="003E635E" w:rsidRPr="003E635E" w:rsidRDefault="003E635E" w:rsidP="007A4693">
            <w:pPr>
              <w:suppressAutoHyphens/>
              <w:jc w:val="both"/>
              <w:rPr>
                <w:lang w:val="en-US" w:eastAsia="ko-KR"/>
              </w:rPr>
            </w:pPr>
            <w:r w:rsidRPr="003E635E">
              <w:rPr>
                <w:lang w:val="en-US" w:eastAsia="ko-KR"/>
              </w:rPr>
              <w:t>8.</w:t>
            </w:r>
          </w:p>
        </w:tc>
        <w:tc>
          <w:tcPr>
            <w:tcW w:w="1438" w:type="pct"/>
            <w:shd w:val="clear" w:color="auto" w:fill="FFFFFF"/>
            <w:tcMar>
              <w:left w:w="103" w:type="dxa"/>
            </w:tcMar>
          </w:tcPr>
          <w:p w14:paraId="0917E558" w14:textId="77777777" w:rsidR="003E635E" w:rsidRPr="003E635E" w:rsidRDefault="003E635E" w:rsidP="007A4693">
            <w:pPr>
              <w:suppressAutoHyphens/>
              <w:jc w:val="both"/>
              <w:rPr>
                <w:lang w:val="en-US" w:eastAsia="ko-KR"/>
              </w:rPr>
            </w:pPr>
            <w:proofErr w:type="spellStart"/>
            <w:r w:rsidRPr="003E635E">
              <w:rPr>
                <w:lang w:val="en-US" w:eastAsia="ko-KR"/>
              </w:rPr>
              <w:t>научно-образовательное</w:t>
            </w:r>
            <w:proofErr w:type="spellEnd"/>
          </w:p>
        </w:tc>
        <w:tc>
          <w:tcPr>
            <w:tcW w:w="3249" w:type="pct"/>
            <w:shd w:val="clear" w:color="auto" w:fill="FFFFFF"/>
            <w:tcMar>
              <w:left w:w="103" w:type="dxa"/>
            </w:tcMar>
          </w:tcPr>
          <w:p w14:paraId="74C60EAC" w14:textId="77777777" w:rsidR="003E635E" w:rsidRPr="003E635E" w:rsidRDefault="003E635E" w:rsidP="007A4693">
            <w:pPr>
              <w:suppressAutoHyphens/>
              <w:jc w:val="both"/>
              <w:rPr>
                <w:lang w:eastAsia="ko-KR"/>
              </w:rPr>
            </w:pPr>
            <w:r w:rsidRPr="003E635E">
              <w:rPr>
                <w:lang w:eastAsia="ko-KR"/>
              </w:rPr>
              <w:t>формирование исследовательского и критического мышления, мотивации к научно-исследовательской деятельности в образовательной среде</w:t>
            </w:r>
          </w:p>
        </w:tc>
      </w:tr>
    </w:tbl>
    <w:p w14:paraId="1252EAE1" w14:textId="77777777" w:rsidR="003E635E" w:rsidRPr="003E635E" w:rsidRDefault="003E635E" w:rsidP="007A4693">
      <w:pPr>
        <w:suppressAutoHyphens/>
        <w:jc w:val="center"/>
        <w:rPr>
          <w:b/>
          <w:bCs/>
          <w:sz w:val="28"/>
          <w:szCs w:val="28"/>
          <w:lang w:eastAsia="ko-KR"/>
        </w:rPr>
      </w:pPr>
    </w:p>
    <w:p w14:paraId="1209722A" w14:textId="1460FB8C" w:rsidR="003E635E" w:rsidRPr="003E635E" w:rsidRDefault="003E635E" w:rsidP="007A4693">
      <w:pPr>
        <w:suppressAutoHyphens/>
        <w:jc w:val="center"/>
        <w:rPr>
          <w:b/>
          <w:bCs/>
          <w:sz w:val="28"/>
          <w:szCs w:val="28"/>
          <w:lang w:eastAsia="ko-KR"/>
        </w:rPr>
      </w:pPr>
      <w:r w:rsidRPr="003E635E">
        <w:rPr>
          <w:b/>
          <w:bCs/>
          <w:sz w:val="28"/>
          <w:szCs w:val="28"/>
          <w:lang w:eastAsia="ko-KR"/>
        </w:rPr>
        <w:t xml:space="preserve">4. ВИДЫ ДЕЯТЕЛЬНОСТИ </w:t>
      </w:r>
      <w:proofErr w:type="gramStart"/>
      <w:r w:rsidRPr="003E635E">
        <w:rPr>
          <w:b/>
          <w:bCs/>
          <w:sz w:val="28"/>
          <w:szCs w:val="28"/>
          <w:lang w:eastAsia="ko-KR"/>
        </w:rPr>
        <w:t>ОБУЧАЮЩИХСЯ</w:t>
      </w:r>
      <w:proofErr w:type="gramEnd"/>
      <w:r w:rsidRPr="003E635E">
        <w:rPr>
          <w:b/>
          <w:bCs/>
          <w:sz w:val="28"/>
          <w:szCs w:val="28"/>
          <w:lang w:eastAsia="ko-KR"/>
        </w:rPr>
        <w:t xml:space="preserve"> В ВОСПИТАТЕЛЬНОЙ СИСТЕМЕ </w:t>
      </w:r>
      <w:r w:rsidR="00833791">
        <w:rPr>
          <w:b/>
          <w:bCs/>
          <w:sz w:val="28"/>
          <w:szCs w:val="28"/>
          <w:lang w:eastAsia="ko-KR"/>
        </w:rPr>
        <w:t>УНИВЕРСИТЕТА</w:t>
      </w:r>
    </w:p>
    <w:p w14:paraId="0F6D601F" w14:textId="753695EE" w:rsidR="003E635E" w:rsidRPr="003E635E" w:rsidRDefault="003E635E" w:rsidP="007A4693">
      <w:pPr>
        <w:suppressAutoHyphens/>
        <w:ind w:firstLine="720"/>
        <w:jc w:val="both"/>
        <w:rPr>
          <w:sz w:val="28"/>
          <w:szCs w:val="28"/>
          <w:lang w:eastAsia="ko-KR"/>
        </w:rPr>
      </w:pPr>
      <w:r w:rsidRPr="003E635E">
        <w:rPr>
          <w:b/>
          <w:bCs/>
          <w:i/>
          <w:iCs/>
          <w:sz w:val="28"/>
          <w:szCs w:val="28"/>
          <w:lang w:eastAsia="ko-KR"/>
        </w:rPr>
        <w:t xml:space="preserve">Приоритетными видами деятельности </w:t>
      </w:r>
      <w:proofErr w:type="gramStart"/>
      <w:r w:rsidRPr="003E635E">
        <w:rPr>
          <w:b/>
          <w:bCs/>
          <w:i/>
          <w:iCs/>
          <w:sz w:val="28"/>
          <w:szCs w:val="28"/>
          <w:lang w:eastAsia="ko-KR"/>
        </w:rPr>
        <w:t>обучающихся</w:t>
      </w:r>
      <w:proofErr w:type="gramEnd"/>
      <w:r w:rsidRPr="003E635E">
        <w:rPr>
          <w:b/>
          <w:bCs/>
          <w:i/>
          <w:iCs/>
          <w:sz w:val="28"/>
          <w:szCs w:val="28"/>
          <w:lang w:eastAsia="ko-KR"/>
        </w:rPr>
        <w:t xml:space="preserve"> в воспитательной системе </w:t>
      </w:r>
      <w:r w:rsidR="00077003">
        <w:rPr>
          <w:b/>
          <w:bCs/>
          <w:i/>
          <w:iCs/>
          <w:sz w:val="28"/>
          <w:szCs w:val="28"/>
          <w:lang w:eastAsia="ko-KR"/>
        </w:rPr>
        <w:t xml:space="preserve">университета </w:t>
      </w:r>
      <w:r w:rsidRPr="003E635E">
        <w:rPr>
          <w:sz w:val="28"/>
          <w:szCs w:val="28"/>
          <w:lang w:eastAsia="ko-KR"/>
        </w:rPr>
        <w:t>выступа</w:t>
      </w:r>
      <w:r w:rsidR="00077003">
        <w:rPr>
          <w:sz w:val="28"/>
          <w:szCs w:val="28"/>
          <w:lang w:eastAsia="ko-KR"/>
        </w:rPr>
        <w:t>ют</w:t>
      </w:r>
      <w:r w:rsidRPr="003E635E">
        <w:rPr>
          <w:sz w:val="28"/>
          <w:szCs w:val="28"/>
          <w:lang w:eastAsia="ko-KR"/>
        </w:rPr>
        <w:t>:</w:t>
      </w:r>
    </w:p>
    <w:p w14:paraId="720D34D7"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проектная деятельность;</w:t>
      </w:r>
    </w:p>
    <w:p w14:paraId="7FB1030E"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учебно-исследовательская и научно-исследовательская деятельность;</w:t>
      </w:r>
    </w:p>
    <w:p w14:paraId="44CF201B"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волонтерская (добровольческая) деятельность;</w:t>
      </w:r>
    </w:p>
    <w:p w14:paraId="590F7490"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социокультурная, творческая, досуговая деятельность;</w:t>
      </w:r>
    </w:p>
    <w:p w14:paraId="40F7A077"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студенческое и молодежное международное сотрудничество;</w:t>
      </w:r>
    </w:p>
    <w:p w14:paraId="76D3BB23"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различные виды деятельности обучающихся в организации работы студенческих и общественных объединений;</w:t>
      </w:r>
    </w:p>
    <w:p w14:paraId="33BF199D"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 xml:space="preserve">деятельность по профилактике деструктивного и экстремистского поведения </w:t>
      </w:r>
      <w:proofErr w:type="gramStart"/>
      <w:r w:rsidRPr="003E635E">
        <w:rPr>
          <w:i/>
          <w:sz w:val="28"/>
          <w:szCs w:val="28"/>
          <w:lang w:eastAsia="ko-KR"/>
        </w:rPr>
        <w:t>обучающихся</w:t>
      </w:r>
      <w:proofErr w:type="gramEnd"/>
      <w:r w:rsidRPr="003E635E">
        <w:rPr>
          <w:i/>
          <w:sz w:val="28"/>
          <w:szCs w:val="28"/>
          <w:lang w:eastAsia="ko-KR"/>
        </w:rPr>
        <w:t>;</w:t>
      </w:r>
    </w:p>
    <w:p w14:paraId="45466517"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14:paraId="38A10104"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 xml:space="preserve">другие виды деятельности </w:t>
      </w:r>
      <w:proofErr w:type="gramStart"/>
      <w:r w:rsidRPr="003E635E">
        <w:rPr>
          <w:i/>
          <w:sz w:val="28"/>
          <w:szCs w:val="28"/>
          <w:lang w:eastAsia="ko-KR"/>
        </w:rPr>
        <w:t>обучающихся</w:t>
      </w:r>
      <w:proofErr w:type="gramEnd"/>
      <w:r w:rsidRPr="003E635E">
        <w:rPr>
          <w:i/>
          <w:sz w:val="28"/>
          <w:szCs w:val="28"/>
          <w:lang w:eastAsia="ko-KR"/>
        </w:rPr>
        <w:t>.</w:t>
      </w:r>
    </w:p>
    <w:p w14:paraId="13B0D23E" w14:textId="77777777" w:rsidR="003E635E" w:rsidRPr="003E635E" w:rsidRDefault="003E635E" w:rsidP="007A4693">
      <w:pPr>
        <w:suppressAutoHyphens/>
        <w:jc w:val="both"/>
        <w:rPr>
          <w:sz w:val="28"/>
          <w:szCs w:val="28"/>
          <w:lang w:eastAsia="ko-KR"/>
        </w:rPr>
      </w:pPr>
    </w:p>
    <w:p w14:paraId="017E5B8F" w14:textId="77777777" w:rsidR="003E635E" w:rsidRPr="003E635E" w:rsidRDefault="003E635E" w:rsidP="007A4693">
      <w:pPr>
        <w:suppressAutoHyphens/>
        <w:jc w:val="center"/>
        <w:rPr>
          <w:b/>
          <w:bCs/>
          <w:sz w:val="28"/>
          <w:szCs w:val="28"/>
          <w:lang w:eastAsia="ko-KR"/>
        </w:rPr>
      </w:pPr>
      <w:r w:rsidRPr="003E635E">
        <w:rPr>
          <w:b/>
          <w:bCs/>
          <w:sz w:val="28"/>
          <w:szCs w:val="28"/>
          <w:lang w:eastAsia="ko-KR"/>
        </w:rPr>
        <w:t>5. ВИДЫ, ФОРМЫ И СОДЕРЖАНИЕ ДЕЯТЕЛЬНОСТИ</w:t>
      </w:r>
    </w:p>
    <w:p w14:paraId="678B37EA" w14:textId="77777777" w:rsidR="003E635E" w:rsidRPr="003E635E" w:rsidRDefault="003E635E" w:rsidP="007A4693">
      <w:pPr>
        <w:shd w:val="clear" w:color="auto" w:fill="FFFFFF"/>
        <w:suppressAutoHyphens/>
        <w:ind w:firstLine="720"/>
        <w:jc w:val="both"/>
        <w:rPr>
          <w:sz w:val="28"/>
          <w:szCs w:val="28"/>
          <w:lang w:eastAsia="ko-KR"/>
        </w:rPr>
      </w:pPr>
      <w:r w:rsidRPr="003E635E">
        <w:rPr>
          <w:sz w:val="28"/>
          <w:szCs w:val="28"/>
          <w:lang w:eastAsia="ko-KR"/>
        </w:rPr>
        <w:t>Практическая реализация цели и задач воспитания осуществляется в рамках представленных модулей, где учитываются приоритетные и вариативные направления воспитательной работы, а также виды деятельности обучающихся.</w:t>
      </w:r>
    </w:p>
    <w:p w14:paraId="62ED0A56" w14:textId="77777777" w:rsidR="003E635E" w:rsidRPr="003E635E" w:rsidRDefault="003E635E" w:rsidP="007A4693">
      <w:pPr>
        <w:shd w:val="clear" w:color="auto" w:fill="FFFFFF"/>
        <w:suppressAutoHyphens/>
        <w:ind w:firstLine="720"/>
        <w:jc w:val="center"/>
        <w:rPr>
          <w:sz w:val="28"/>
          <w:szCs w:val="28"/>
          <w:lang w:eastAsia="ko-KR"/>
        </w:rPr>
      </w:pPr>
    </w:p>
    <w:p w14:paraId="3AB273FD" w14:textId="77777777" w:rsidR="003E635E" w:rsidRPr="003E635E" w:rsidRDefault="003E635E" w:rsidP="007A4693">
      <w:pPr>
        <w:shd w:val="clear" w:color="auto" w:fill="FFFFFF"/>
        <w:suppressAutoHyphens/>
        <w:ind w:firstLine="720"/>
        <w:jc w:val="center"/>
        <w:rPr>
          <w:b/>
          <w:bCs/>
          <w:sz w:val="28"/>
          <w:szCs w:val="28"/>
          <w:lang w:eastAsia="ko-KR"/>
        </w:rPr>
      </w:pPr>
      <w:r w:rsidRPr="003E635E">
        <w:rPr>
          <w:b/>
          <w:bCs/>
          <w:sz w:val="28"/>
          <w:szCs w:val="28"/>
          <w:lang w:eastAsia="ko-KR"/>
        </w:rPr>
        <w:t>Приоритетные направления воспитательной работы</w:t>
      </w:r>
    </w:p>
    <w:p w14:paraId="6B187637" w14:textId="5C0CEAC4" w:rsidR="003E635E" w:rsidRDefault="00F348EA" w:rsidP="007A4693">
      <w:pPr>
        <w:shd w:val="clear" w:color="auto" w:fill="FFFFFF"/>
        <w:suppressAutoHyphens/>
        <w:ind w:firstLine="720"/>
        <w:jc w:val="both"/>
        <w:rPr>
          <w:i/>
          <w:sz w:val="28"/>
          <w:szCs w:val="28"/>
          <w:lang w:eastAsia="ko-KR"/>
        </w:rPr>
      </w:pPr>
      <w:r w:rsidRPr="00F348EA">
        <w:rPr>
          <w:i/>
          <w:sz w:val="28"/>
          <w:szCs w:val="28"/>
          <w:lang w:eastAsia="ko-KR"/>
        </w:rPr>
        <w:t>Далее дается описание</w:t>
      </w:r>
      <w:r w:rsidRPr="00F348EA">
        <w:t xml:space="preserve"> </w:t>
      </w:r>
      <w:r>
        <w:rPr>
          <w:i/>
          <w:sz w:val="28"/>
          <w:szCs w:val="28"/>
          <w:lang w:eastAsia="ko-KR"/>
        </w:rPr>
        <w:t>п</w:t>
      </w:r>
      <w:r w:rsidRPr="00F348EA">
        <w:rPr>
          <w:i/>
          <w:sz w:val="28"/>
          <w:szCs w:val="28"/>
          <w:lang w:eastAsia="ko-KR"/>
        </w:rPr>
        <w:t>риоритетны</w:t>
      </w:r>
      <w:r>
        <w:rPr>
          <w:i/>
          <w:sz w:val="28"/>
          <w:szCs w:val="28"/>
          <w:lang w:eastAsia="ko-KR"/>
        </w:rPr>
        <w:t>х</w:t>
      </w:r>
      <w:r w:rsidRPr="00F348EA">
        <w:rPr>
          <w:i/>
          <w:sz w:val="28"/>
          <w:szCs w:val="28"/>
          <w:lang w:eastAsia="ko-KR"/>
        </w:rPr>
        <w:t xml:space="preserve"> направлени</w:t>
      </w:r>
      <w:r>
        <w:rPr>
          <w:i/>
          <w:sz w:val="28"/>
          <w:szCs w:val="28"/>
          <w:lang w:eastAsia="ko-KR"/>
        </w:rPr>
        <w:t>й</w:t>
      </w:r>
      <w:r w:rsidRPr="00F348EA">
        <w:rPr>
          <w:i/>
          <w:sz w:val="28"/>
          <w:szCs w:val="28"/>
          <w:lang w:eastAsia="ko-KR"/>
        </w:rPr>
        <w:t xml:space="preserve"> воспитательной работы</w:t>
      </w:r>
      <w:r>
        <w:rPr>
          <w:i/>
          <w:sz w:val="28"/>
          <w:szCs w:val="28"/>
          <w:lang w:eastAsia="ko-KR"/>
        </w:rPr>
        <w:t xml:space="preserve"> реализуемых </w:t>
      </w:r>
      <w:r w:rsidR="00833791" w:rsidRPr="00833791">
        <w:rPr>
          <w:i/>
          <w:sz w:val="28"/>
          <w:szCs w:val="28"/>
          <w:lang w:eastAsia="ko-KR"/>
        </w:rPr>
        <w:t>в Университете</w:t>
      </w:r>
      <w:r>
        <w:rPr>
          <w:i/>
          <w:sz w:val="28"/>
          <w:szCs w:val="28"/>
          <w:lang w:eastAsia="ko-KR"/>
        </w:rPr>
        <w:t>.</w:t>
      </w:r>
    </w:p>
    <w:p w14:paraId="253A2350" w14:textId="77777777" w:rsidR="003E635E" w:rsidRPr="003E635E" w:rsidRDefault="003E635E" w:rsidP="007A4693">
      <w:pPr>
        <w:suppressAutoHyphens/>
        <w:ind w:firstLine="720"/>
        <w:jc w:val="center"/>
        <w:rPr>
          <w:sz w:val="28"/>
          <w:szCs w:val="28"/>
          <w:lang w:eastAsia="ko-KR"/>
        </w:rPr>
      </w:pPr>
    </w:p>
    <w:p w14:paraId="42697759" w14:textId="77777777" w:rsidR="003E635E" w:rsidRPr="003E635E" w:rsidRDefault="003E635E" w:rsidP="007A4693">
      <w:pPr>
        <w:suppressAutoHyphens/>
        <w:ind w:firstLine="720"/>
        <w:jc w:val="center"/>
        <w:rPr>
          <w:b/>
          <w:bCs/>
          <w:sz w:val="28"/>
          <w:szCs w:val="28"/>
          <w:lang w:eastAsia="ko-KR"/>
        </w:rPr>
      </w:pPr>
      <w:r w:rsidRPr="003E635E">
        <w:rPr>
          <w:b/>
          <w:bCs/>
          <w:sz w:val="28"/>
          <w:szCs w:val="28"/>
          <w:lang w:eastAsia="ko-KR"/>
        </w:rPr>
        <w:t>Вариативные направления воспитательной работы</w:t>
      </w:r>
    </w:p>
    <w:p w14:paraId="51548B8E" w14:textId="35557DB4" w:rsidR="00F348EA" w:rsidRDefault="00F348EA" w:rsidP="007A4693">
      <w:pPr>
        <w:shd w:val="clear" w:color="auto" w:fill="FFFFFF"/>
        <w:suppressAutoHyphens/>
        <w:ind w:firstLine="720"/>
        <w:jc w:val="both"/>
        <w:rPr>
          <w:i/>
          <w:sz w:val="28"/>
          <w:szCs w:val="28"/>
          <w:lang w:eastAsia="ko-KR"/>
        </w:rPr>
      </w:pPr>
      <w:r w:rsidRPr="00F348EA">
        <w:rPr>
          <w:i/>
          <w:sz w:val="28"/>
          <w:szCs w:val="28"/>
          <w:lang w:eastAsia="ko-KR"/>
        </w:rPr>
        <w:t>Далее дается описание</w:t>
      </w:r>
      <w:r w:rsidRPr="00F348EA">
        <w:t xml:space="preserve"> </w:t>
      </w:r>
      <w:r>
        <w:rPr>
          <w:i/>
          <w:sz w:val="28"/>
          <w:szCs w:val="28"/>
          <w:lang w:eastAsia="ko-KR"/>
        </w:rPr>
        <w:t>в</w:t>
      </w:r>
      <w:r w:rsidRPr="00F348EA">
        <w:rPr>
          <w:i/>
          <w:sz w:val="28"/>
          <w:szCs w:val="28"/>
          <w:lang w:eastAsia="ko-KR"/>
        </w:rPr>
        <w:t>ариативны</w:t>
      </w:r>
      <w:r>
        <w:rPr>
          <w:i/>
          <w:sz w:val="28"/>
          <w:szCs w:val="28"/>
          <w:lang w:eastAsia="ko-KR"/>
        </w:rPr>
        <w:t>х</w:t>
      </w:r>
      <w:r w:rsidRPr="00F348EA">
        <w:rPr>
          <w:i/>
          <w:sz w:val="28"/>
          <w:szCs w:val="28"/>
          <w:lang w:eastAsia="ko-KR"/>
        </w:rPr>
        <w:t xml:space="preserve"> направлени</w:t>
      </w:r>
      <w:r>
        <w:rPr>
          <w:i/>
          <w:sz w:val="28"/>
          <w:szCs w:val="28"/>
          <w:lang w:eastAsia="ko-KR"/>
        </w:rPr>
        <w:t>й</w:t>
      </w:r>
      <w:r w:rsidRPr="00F348EA">
        <w:rPr>
          <w:i/>
          <w:sz w:val="28"/>
          <w:szCs w:val="28"/>
          <w:lang w:eastAsia="ko-KR"/>
        </w:rPr>
        <w:t xml:space="preserve"> воспитательной работы</w:t>
      </w:r>
      <w:r>
        <w:rPr>
          <w:i/>
          <w:sz w:val="28"/>
          <w:szCs w:val="28"/>
          <w:lang w:eastAsia="ko-KR"/>
        </w:rPr>
        <w:t xml:space="preserve"> реализуемых </w:t>
      </w:r>
      <w:r w:rsidRPr="00833791">
        <w:rPr>
          <w:i/>
          <w:sz w:val="28"/>
          <w:szCs w:val="28"/>
          <w:lang w:eastAsia="ko-KR"/>
        </w:rPr>
        <w:t xml:space="preserve">в </w:t>
      </w:r>
      <w:r w:rsidR="00833791" w:rsidRPr="00833791">
        <w:rPr>
          <w:i/>
          <w:sz w:val="28"/>
          <w:szCs w:val="28"/>
          <w:lang w:eastAsia="ko-KR"/>
        </w:rPr>
        <w:t>Университете</w:t>
      </w:r>
      <w:r>
        <w:rPr>
          <w:i/>
          <w:sz w:val="28"/>
          <w:szCs w:val="28"/>
          <w:lang w:eastAsia="ko-KR"/>
        </w:rPr>
        <w:t>.</w:t>
      </w:r>
    </w:p>
    <w:p w14:paraId="027126B3" w14:textId="163AEA1E" w:rsidR="008525C2" w:rsidRPr="008525C2" w:rsidRDefault="008525C2" w:rsidP="007A4693">
      <w:pPr>
        <w:shd w:val="clear" w:color="auto" w:fill="FFFFFF"/>
        <w:suppressAutoHyphens/>
        <w:ind w:firstLine="720"/>
        <w:jc w:val="both"/>
        <w:rPr>
          <w:bCs/>
          <w:i/>
          <w:sz w:val="28"/>
          <w:szCs w:val="28"/>
          <w:lang w:eastAsia="ko-KR"/>
        </w:rPr>
      </w:pPr>
      <w:r w:rsidRPr="008525C2">
        <w:rPr>
          <w:bCs/>
          <w:i/>
          <w:sz w:val="28"/>
          <w:szCs w:val="28"/>
          <w:lang w:eastAsia="ko-KR"/>
        </w:rPr>
        <w:lastRenderedPageBreak/>
        <w:t xml:space="preserve">Далее дается описание </w:t>
      </w:r>
      <w:r>
        <w:rPr>
          <w:bCs/>
          <w:i/>
          <w:sz w:val="28"/>
          <w:szCs w:val="28"/>
          <w:lang w:eastAsia="ko-KR"/>
        </w:rPr>
        <w:t>основных и дополнительных модулей</w:t>
      </w:r>
      <w:r w:rsidRPr="008525C2">
        <w:rPr>
          <w:bCs/>
          <w:i/>
          <w:sz w:val="28"/>
          <w:szCs w:val="28"/>
          <w:lang w:eastAsia="ko-KR"/>
        </w:rPr>
        <w:t xml:space="preserve"> воспитательной работы реализуемых </w:t>
      </w:r>
      <w:r w:rsidR="00833791" w:rsidRPr="00833791">
        <w:rPr>
          <w:bCs/>
          <w:i/>
          <w:sz w:val="28"/>
          <w:szCs w:val="28"/>
          <w:lang w:eastAsia="ko-KR"/>
        </w:rPr>
        <w:t>в Университете</w:t>
      </w:r>
      <w:r w:rsidRPr="008525C2">
        <w:rPr>
          <w:bCs/>
          <w:i/>
          <w:sz w:val="28"/>
          <w:szCs w:val="28"/>
          <w:lang w:eastAsia="ko-KR"/>
        </w:rPr>
        <w:t>.</w:t>
      </w:r>
    </w:p>
    <w:p w14:paraId="55DBB1C4" w14:textId="77777777" w:rsidR="008525C2" w:rsidRPr="008525C2" w:rsidRDefault="008525C2" w:rsidP="007A4693">
      <w:pPr>
        <w:shd w:val="clear" w:color="auto" w:fill="FFFFFF"/>
        <w:suppressAutoHyphens/>
        <w:ind w:firstLine="720"/>
        <w:jc w:val="both"/>
        <w:rPr>
          <w:bCs/>
          <w:i/>
          <w:sz w:val="28"/>
          <w:szCs w:val="28"/>
          <w:lang w:eastAsia="ko-KR"/>
        </w:rPr>
      </w:pPr>
    </w:p>
    <w:p w14:paraId="06A504B3" w14:textId="455FACB3" w:rsidR="003E635E" w:rsidRPr="003E635E" w:rsidRDefault="003E635E" w:rsidP="007A4693">
      <w:pPr>
        <w:shd w:val="clear" w:color="auto" w:fill="FFFFFF"/>
        <w:suppressAutoHyphens/>
        <w:ind w:firstLine="720"/>
        <w:jc w:val="center"/>
        <w:rPr>
          <w:b/>
          <w:bCs/>
          <w:sz w:val="28"/>
          <w:szCs w:val="28"/>
          <w:lang w:eastAsia="ko-KR"/>
        </w:rPr>
      </w:pPr>
      <w:r w:rsidRPr="003E635E">
        <w:rPr>
          <w:b/>
          <w:bCs/>
          <w:sz w:val="28"/>
          <w:szCs w:val="28"/>
          <w:lang w:eastAsia="ko-KR"/>
        </w:rPr>
        <w:t>ОСНОВНЫЕ МОДУЛИ</w:t>
      </w:r>
    </w:p>
    <w:p w14:paraId="03B1F9D5" w14:textId="77777777" w:rsidR="003E635E" w:rsidRPr="003E635E" w:rsidRDefault="003E635E" w:rsidP="007A4693">
      <w:pPr>
        <w:shd w:val="clear" w:color="auto" w:fill="FFFFFF"/>
        <w:suppressAutoHyphens/>
        <w:ind w:firstLine="720"/>
        <w:jc w:val="center"/>
        <w:rPr>
          <w:sz w:val="28"/>
          <w:szCs w:val="28"/>
          <w:lang w:eastAsia="ko-KR"/>
        </w:rPr>
      </w:pPr>
    </w:p>
    <w:p w14:paraId="5DCA19B3" w14:textId="6E1EF6C7" w:rsidR="003E635E" w:rsidRPr="003E635E" w:rsidRDefault="003E635E" w:rsidP="007A4693">
      <w:pPr>
        <w:suppressAutoHyphens/>
        <w:ind w:firstLine="720"/>
        <w:jc w:val="both"/>
        <w:rPr>
          <w:sz w:val="28"/>
          <w:szCs w:val="28"/>
          <w:lang w:eastAsia="ko-KR"/>
        </w:rPr>
      </w:pPr>
      <w:bookmarkStart w:id="5" w:name="_Hlk69499877"/>
      <w:r w:rsidRPr="003E635E">
        <w:rPr>
          <w:b/>
          <w:bCs/>
          <w:i/>
          <w:iCs/>
          <w:sz w:val="28"/>
          <w:szCs w:val="28"/>
          <w:lang w:eastAsia="ko-KR"/>
        </w:rPr>
        <w:t xml:space="preserve">Модуль 1. «Учебно-профессиональная деятельность». </w:t>
      </w:r>
      <w:r w:rsidRPr="003E635E">
        <w:rPr>
          <w:sz w:val="28"/>
          <w:szCs w:val="28"/>
          <w:lang w:eastAsia="ko-KR"/>
        </w:rPr>
        <w:t>Реализация педагогами вуза воспитательного потенциала каждого учебного занятия со студентами предполагает следующее:</w:t>
      </w:r>
    </w:p>
    <w:p w14:paraId="2D48C025" w14:textId="0A35C5E2"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 xml:space="preserve">установление доверительных отношений между преподавателем и </w:t>
      </w:r>
      <w:proofErr w:type="gramStart"/>
      <w:r w:rsidR="00833791">
        <w:rPr>
          <w:i/>
          <w:sz w:val="28"/>
          <w:szCs w:val="28"/>
          <w:lang w:eastAsia="ko-KR"/>
        </w:rPr>
        <w:t>обучающимися</w:t>
      </w:r>
      <w:proofErr w:type="gramEnd"/>
      <w:r w:rsidRPr="003E635E">
        <w:rPr>
          <w:i/>
          <w:sz w:val="28"/>
          <w:szCs w:val="28"/>
          <w:lang w:eastAsia="ko-KR"/>
        </w:rPr>
        <w:t xml:space="preserve">, способствующих позитивному восприятию </w:t>
      </w:r>
      <w:r w:rsidR="00833791">
        <w:rPr>
          <w:i/>
          <w:sz w:val="28"/>
          <w:szCs w:val="28"/>
          <w:lang w:eastAsia="ko-KR"/>
        </w:rPr>
        <w:t>обучающимися</w:t>
      </w:r>
      <w:r w:rsidRPr="003E635E">
        <w:rPr>
          <w:i/>
          <w:sz w:val="28"/>
          <w:szCs w:val="28"/>
          <w:lang w:eastAsia="ko-KR"/>
        </w:rPr>
        <w:t xml:space="preserve"> требований и просьб преподавателя, привлечению их внимания к изучаемой теме, активизации их познавательной деятельности; </w:t>
      </w:r>
    </w:p>
    <w:p w14:paraId="5B00164B"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 xml:space="preserve">побуждение студентов соблюдать на занятии общепринятые нормы поведения, правила общения со всеми субъектами образовательного процесса, принципы учебной дисциплины и самоорганизации; </w:t>
      </w:r>
    </w:p>
    <w:p w14:paraId="2D6426B2"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14:paraId="762D4045" w14:textId="77777777" w:rsidR="003E635E" w:rsidRPr="003E635E" w:rsidRDefault="003E635E" w:rsidP="007A4693">
      <w:pPr>
        <w:numPr>
          <w:ilvl w:val="0"/>
          <w:numId w:val="11"/>
        </w:numPr>
        <w:suppressAutoHyphens/>
        <w:spacing w:line="100" w:lineRule="atLeast"/>
        <w:ind w:left="357" w:hanging="357"/>
        <w:jc w:val="both"/>
        <w:rPr>
          <w:i/>
          <w:sz w:val="28"/>
          <w:szCs w:val="28"/>
          <w:lang w:eastAsia="ko-KR"/>
        </w:rPr>
      </w:pPr>
      <w:r w:rsidRPr="003E635E">
        <w:rPr>
          <w: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14:paraId="31639AD5" w14:textId="77777777" w:rsidR="00F348EA" w:rsidRPr="00F348EA" w:rsidRDefault="00F348EA" w:rsidP="007A4693">
      <w:pPr>
        <w:numPr>
          <w:ilvl w:val="0"/>
          <w:numId w:val="11"/>
        </w:numPr>
        <w:suppressAutoHyphens/>
        <w:spacing w:line="100" w:lineRule="atLeast"/>
        <w:ind w:left="357" w:hanging="357"/>
        <w:jc w:val="both"/>
        <w:rPr>
          <w:i/>
          <w:iCs/>
          <w:sz w:val="28"/>
          <w:szCs w:val="28"/>
          <w:lang w:eastAsia="ko-KR"/>
        </w:rPr>
      </w:pPr>
      <w:r>
        <w:rPr>
          <w:sz w:val="28"/>
          <w:szCs w:val="28"/>
          <w:lang w:eastAsia="ko-KR"/>
        </w:rPr>
        <w:t xml:space="preserve">… </w:t>
      </w:r>
    </w:p>
    <w:p w14:paraId="64355BB1" w14:textId="4F9A4611" w:rsidR="003E635E" w:rsidRDefault="003E635E" w:rsidP="007A4693">
      <w:pPr>
        <w:suppressAutoHyphens/>
        <w:spacing w:line="100" w:lineRule="atLeast"/>
        <w:ind w:firstLine="709"/>
        <w:jc w:val="both"/>
        <w:rPr>
          <w:i/>
          <w:iCs/>
          <w:sz w:val="28"/>
          <w:szCs w:val="28"/>
          <w:lang w:eastAsia="ko-KR"/>
        </w:rPr>
      </w:pPr>
      <w:r w:rsidRPr="003E635E">
        <w:rPr>
          <w:i/>
          <w:iCs/>
          <w:sz w:val="28"/>
          <w:szCs w:val="28"/>
          <w:lang w:eastAsia="ko-KR"/>
        </w:rPr>
        <w:t xml:space="preserve">Учебная деятельность осуществляется в первую очередь путём включения </w:t>
      </w:r>
      <w:proofErr w:type="gramStart"/>
      <w:r w:rsidR="00833791" w:rsidRPr="00833791">
        <w:rPr>
          <w:i/>
          <w:iCs/>
          <w:sz w:val="28"/>
          <w:szCs w:val="28"/>
          <w:lang w:eastAsia="ko-KR"/>
        </w:rPr>
        <w:t>обучающихся</w:t>
      </w:r>
      <w:proofErr w:type="gramEnd"/>
      <w:r w:rsidRPr="003E635E">
        <w:rPr>
          <w:i/>
          <w:iCs/>
          <w:sz w:val="28"/>
          <w:szCs w:val="28"/>
          <w:lang w:eastAsia="ko-KR"/>
        </w:rPr>
        <w:t xml:space="preserve"> в учебно-профессиональную, проектную, учебно-исследовательскую и научно-исследовательскую деятельность.</w:t>
      </w:r>
    </w:p>
    <w:p w14:paraId="6A8D2F87" w14:textId="77777777" w:rsidR="00506FFB" w:rsidRDefault="00506FFB" w:rsidP="007A4693">
      <w:pPr>
        <w:ind w:firstLine="720"/>
        <w:jc w:val="center"/>
        <w:rPr>
          <w:b/>
          <w:bCs/>
          <w:sz w:val="28"/>
          <w:szCs w:val="28"/>
        </w:rPr>
      </w:pPr>
    </w:p>
    <w:p w14:paraId="65589107" w14:textId="28442250" w:rsidR="00506FFB" w:rsidRPr="00506FFB" w:rsidRDefault="00506FFB" w:rsidP="007A4693">
      <w:pPr>
        <w:ind w:firstLine="720"/>
        <w:jc w:val="center"/>
        <w:rPr>
          <w:b/>
          <w:bCs/>
          <w:i/>
          <w:sz w:val="28"/>
          <w:szCs w:val="28"/>
        </w:rPr>
      </w:pPr>
      <w:r w:rsidRPr="00506FFB">
        <w:rPr>
          <w:b/>
          <w:bCs/>
          <w:i/>
          <w:sz w:val="28"/>
          <w:szCs w:val="28"/>
        </w:rPr>
        <w:t>При описании данного модуля необходимо учесть следующее</w:t>
      </w:r>
    </w:p>
    <w:p w14:paraId="11C0A5F8" w14:textId="7BE30FED" w:rsidR="00506FFB" w:rsidRPr="00506FFB" w:rsidRDefault="00506FFB" w:rsidP="007A4693">
      <w:pPr>
        <w:ind w:firstLine="720"/>
        <w:jc w:val="both"/>
        <w:rPr>
          <w:i/>
          <w:sz w:val="28"/>
          <w:szCs w:val="28"/>
        </w:rPr>
      </w:pPr>
      <w:proofErr w:type="gramStart"/>
      <w:r w:rsidRPr="00506FFB">
        <w:rPr>
          <w:i/>
          <w:sz w:val="28"/>
          <w:szCs w:val="28"/>
        </w:rPr>
        <w:t xml:space="preserve">В связи с тем, что воспитательная работа является частью образовательного процесса и составляющей университетской среды, разработчикам Рабочей программы воспитания предлагается рассматривать модуль «Учебно-профессиональная деятельность» как связующее звено в </w:t>
      </w:r>
      <w:r w:rsidR="00900B9A" w:rsidRPr="00900B9A">
        <w:rPr>
          <w:i/>
          <w:sz w:val="28"/>
          <w:szCs w:val="28"/>
        </w:rPr>
        <w:t>ППССЗ</w:t>
      </w:r>
      <w:r w:rsidRPr="00506FFB">
        <w:rPr>
          <w:i/>
          <w:sz w:val="28"/>
          <w:szCs w:val="28"/>
        </w:rPr>
        <w:t xml:space="preserve"> между образовательной и воспитательной деятельностью, то есть  в этом модуле прописывается воспитательная работа в рамках </w:t>
      </w:r>
      <w:r w:rsidR="00900B9A" w:rsidRPr="00900B9A">
        <w:rPr>
          <w:i/>
          <w:sz w:val="28"/>
          <w:szCs w:val="28"/>
        </w:rPr>
        <w:t>ППССЗ</w:t>
      </w:r>
      <w:r w:rsidR="00900B9A">
        <w:rPr>
          <w:i/>
          <w:sz w:val="28"/>
          <w:szCs w:val="28"/>
        </w:rPr>
        <w:t>,</w:t>
      </w:r>
      <w:r w:rsidRPr="00506FFB">
        <w:rPr>
          <w:i/>
          <w:sz w:val="28"/>
          <w:szCs w:val="28"/>
        </w:rPr>
        <w:t xml:space="preserve"> реализуемая через направления воспитательной работы и виды деятельности обучающихся, а остальные модули работают за пределами</w:t>
      </w:r>
      <w:proofErr w:type="gramEnd"/>
      <w:r w:rsidRPr="00506FFB">
        <w:rPr>
          <w:i/>
          <w:sz w:val="28"/>
          <w:szCs w:val="28"/>
        </w:rPr>
        <w:t xml:space="preserve"> </w:t>
      </w:r>
      <w:proofErr w:type="gramStart"/>
      <w:r w:rsidR="00900B9A" w:rsidRPr="00900B9A">
        <w:rPr>
          <w:i/>
          <w:sz w:val="28"/>
          <w:szCs w:val="28"/>
        </w:rPr>
        <w:t>ППССЗ</w:t>
      </w:r>
      <w:r w:rsidRPr="00506FFB">
        <w:rPr>
          <w:i/>
          <w:sz w:val="28"/>
          <w:szCs w:val="28"/>
        </w:rPr>
        <w:t>, но направлены на создание воспитывающей среды вуза.</w:t>
      </w:r>
      <w:proofErr w:type="gramEnd"/>
    </w:p>
    <w:p w14:paraId="26ABC834" w14:textId="082CF6B8" w:rsidR="00506FFB" w:rsidRPr="00506FFB" w:rsidRDefault="00506FFB" w:rsidP="007A4693">
      <w:pPr>
        <w:ind w:firstLine="720"/>
        <w:jc w:val="both"/>
        <w:rPr>
          <w:i/>
          <w:sz w:val="28"/>
          <w:szCs w:val="28"/>
        </w:rPr>
      </w:pPr>
      <w:r w:rsidRPr="00506FFB">
        <w:rPr>
          <w:i/>
          <w:sz w:val="28"/>
          <w:szCs w:val="28"/>
        </w:rPr>
        <w:t>Результаты воспитательной работы являются частью образовательных результатов ФГОС СПО и формулируются в терминах общих компетенций. Следовательно, результатом реализации Рабочей программы воспитания будет сформированная система общих</w:t>
      </w:r>
      <w:r w:rsidR="007A68C0">
        <w:rPr>
          <w:i/>
          <w:sz w:val="28"/>
          <w:szCs w:val="28"/>
        </w:rPr>
        <w:t xml:space="preserve"> </w:t>
      </w:r>
      <w:r w:rsidRPr="00506FFB">
        <w:rPr>
          <w:i/>
          <w:sz w:val="28"/>
          <w:szCs w:val="28"/>
        </w:rPr>
        <w:t>компетенций</w:t>
      </w:r>
      <w:r w:rsidR="007A68C0" w:rsidRPr="00506FFB">
        <w:rPr>
          <w:i/>
          <w:sz w:val="28"/>
          <w:szCs w:val="28"/>
        </w:rPr>
        <w:t xml:space="preserve"> </w:t>
      </w:r>
      <w:r w:rsidRPr="00506FFB">
        <w:rPr>
          <w:i/>
          <w:sz w:val="28"/>
          <w:szCs w:val="28"/>
        </w:rPr>
        <w:lastRenderedPageBreak/>
        <w:t xml:space="preserve">на основе использования ресурсов учебной, </w:t>
      </w:r>
      <w:proofErr w:type="spellStart"/>
      <w:r w:rsidRPr="00506FFB">
        <w:rPr>
          <w:i/>
          <w:sz w:val="28"/>
          <w:szCs w:val="28"/>
        </w:rPr>
        <w:t>внеучебной</w:t>
      </w:r>
      <w:proofErr w:type="spellEnd"/>
      <w:r w:rsidRPr="00506FFB">
        <w:rPr>
          <w:i/>
          <w:sz w:val="28"/>
          <w:szCs w:val="28"/>
        </w:rPr>
        <w:t xml:space="preserve"> и социально-ориентированной деятельности.</w:t>
      </w:r>
    </w:p>
    <w:p w14:paraId="272C33B5" w14:textId="5BE63950" w:rsidR="00506FFB" w:rsidRPr="00506FFB" w:rsidRDefault="00506FFB" w:rsidP="007A4693">
      <w:pPr>
        <w:ind w:firstLine="720"/>
        <w:jc w:val="both"/>
        <w:rPr>
          <w:i/>
          <w:sz w:val="28"/>
          <w:szCs w:val="28"/>
        </w:rPr>
      </w:pPr>
      <w:r w:rsidRPr="00506FFB">
        <w:rPr>
          <w:i/>
          <w:sz w:val="28"/>
          <w:szCs w:val="28"/>
        </w:rPr>
        <w:t xml:space="preserve">Данный подход обусловлен тем, что процесс воспитания </w:t>
      </w:r>
      <w:r w:rsidRPr="00937B9C">
        <w:rPr>
          <w:i/>
          <w:sz w:val="28"/>
          <w:szCs w:val="28"/>
        </w:rPr>
        <w:t xml:space="preserve">осуществляется не через отдельные дисциплины или компетенции, а через </w:t>
      </w:r>
      <w:r w:rsidR="009866F0" w:rsidRPr="00937B9C">
        <w:rPr>
          <w:sz w:val="28"/>
          <w:szCs w:val="28"/>
        </w:rPr>
        <w:t xml:space="preserve">ППССЗ </w:t>
      </w:r>
      <w:r w:rsidRPr="00937B9C">
        <w:rPr>
          <w:i/>
          <w:sz w:val="28"/>
          <w:szCs w:val="28"/>
        </w:rPr>
        <w:t xml:space="preserve">в </w:t>
      </w:r>
      <w:r w:rsidRPr="00506FFB">
        <w:rPr>
          <w:i/>
          <w:sz w:val="28"/>
          <w:szCs w:val="28"/>
        </w:rPr>
        <w:t xml:space="preserve">целом. В любой компетенции есть ценностный аспект, который формирует отношение к получаемому знанию и особенностям его применения в будущей профессиональной деятельности. </w:t>
      </w:r>
    </w:p>
    <w:p w14:paraId="32069D57" w14:textId="2F944766" w:rsidR="00506FFB" w:rsidRDefault="00506FFB" w:rsidP="007A4693">
      <w:pPr>
        <w:suppressAutoHyphens/>
        <w:ind w:firstLine="720"/>
        <w:jc w:val="both"/>
        <w:rPr>
          <w:i/>
          <w:kern w:val="2"/>
          <w:sz w:val="28"/>
          <w:szCs w:val="28"/>
          <w:lang w:eastAsia="ko-KR"/>
        </w:rPr>
      </w:pPr>
      <w:r w:rsidRPr="00506FFB">
        <w:rPr>
          <w:i/>
          <w:kern w:val="2"/>
          <w:sz w:val="28"/>
          <w:szCs w:val="28"/>
          <w:lang w:eastAsia="ko-KR"/>
        </w:rPr>
        <w:t xml:space="preserve">Ниже в таблице представлено примерное </w:t>
      </w:r>
      <w:r w:rsidRPr="002A3863">
        <w:rPr>
          <w:i/>
          <w:kern w:val="2"/>
          <w:sz w:val="28"/>
          <w:szCs w:val="28"/>
          <w:lang w:eastAsia="ko-KR"/>
        </w:rPr>
        <w:t xml:space="preserve">распределение </w:t>
      </w:r>
      <w:proofErr w:type="gramStart"/>
      <w:r w:rsidR="00FC14DF" w:rsidRPr="002A3863">
        <w:rPr>
          <w:i/>
          <w:kern w:val="2"/>
          <w:sz w:val="28"/>
          <w:szCs w:val="28"/>
          <w:lang w:eastAsia="ko-KR"/>
        </w:rPr>
        <w:t>ОК</w:t>
      </w:r>
      <w:proofErr w:type="gramEnd"/>
      <w:r w:rsidR="00FC14DF">
        <w:rPr>
          <w:i/>
          <w:kern w:val="2"/>
          <w:sz w:val="28"/>
          <w:szCs w:val="28"/>
          <w:lang w:eastAsia="ko-KR"/>
        </w:rPr>
        <w:t xml:space="preserve"> </w:t>
      </w:r>
      <w:r w:rsidRPr="00506FFB">
        <w:rPr>
          <w:i/>
          <w:kern w:val="2"/>
          <w:sz w:val="28"/>
          <w:szCs w:val="28"/>
          <w:lang w:eastAsia="ko-KR"/>
        </w:rPr>
        <w:t xml:space="preserve">компетенций в соответствии с направлениями воспитательной работы </w:t>
      </w:r>
      <w:r w:rsidRPr="00506FFB">
        <w:rPr>
          <w:i/>
          <w:sz w:val="28"/>
          <w:szCs w:val="28"/>
        </w:rPr>
        <w:t xml:space="preserve">и видами деятельности обучающихся в воспитательной системе </w:t>
      </w:r>
      <w:r w:rsidR="00937B9C">
        <w:rPr>
          <w:i/>
          <w:sz w:val="28"/>
          <w:szCs w:val="28"/>
        </w:rPr>
        <w:t>Университета</w:t>
      </w:r>
      <w:r w:rsidRPr="00506FFB">
        <w:rPr>
          <w:i/>
          <w:kern w:val="2"/>
          <w:sz w:val="28"/>
          <w:szCs w:val="28"/>
          <w:lang w:eastAsia="ko-KR"/>
        </w:rPr>
        <w:t>, а также через какие формы работы они могут реализовываться.</w:t>
      </w:r>
    </w:p>
    <w:bookmarkEnd w:id="5"/>
    <w:p w14:paraId="7E6D63CE" w14:textId="77777777" w:rsidR="00AC0AC3" w:rsidRDefault="00AC0AC3" w:rsidP="007A4693">
      <w:pPr>
        <w:pStyle w:val="af5"/>
        <w:tabs>
          <w:tab w:val="left" w:pos="993"/>
        </w:tabs>
        <w:autoSpaceDE w:val="0"/>
        <w:autoSpaceDN w:val="0"/>
        <w:adjustRightInd w:val="0"/>
        <w:spacing w:before="0" w:beforeAutospacing="0" w:after="0" w:afterAutospacing="0"/>
        <w:ind w:right="-22"/>
        <w:jc w:val="center"/>
        <w:rPr>
          <w:b/>
          <w:sz w:val="28"/>
        </w:rPr>
      </w:pPr>
    </w:p>
    <w:p w14:paraId="1F7ACB9D" w14:textId="165AA031" w:rsidR="00AC0AC3" w:rsidRDefault="00876C81" w:rsidP="007A4693">
      <w:pPr>
        <w:pStyle w:val="af5"/>
        <w:tabs>
          <w:tab w:val="left" w:pos="993"/>
        </w:tabs>
        <w:autoSpaceDE w:val="0"/>
        <w:autoSpaceDN w:val="0"/>
        <w:adjustRightInd w:val="0"/>
        <w:spacing w:before="0" w:beforeAutospacing="0" w:after="0" w:afterAutospacing="0"/>
        <w:ind w:right="-22"/>
        <w:jc w:val="center"/>
        <w:rPr>
          <w:b/>
          <w:sz w:val="28"/>
        </w:rPr>
      </w:pPr>
      <w:r>
        <w:rPr>
          <w:b/>
          <w:sz w:val="28"/>
        </w:rPr>
        <w:t>Пример элемента м</w:t>
      </w:r>
      <w:r w:rsidR="00A217C0" w:rsidRPr="00320936">
        <w:rPr>
          <w:b/>
          <w:sz w:val="28"/>
        </w:rPr>
        <w:t>атриц</w:t>
      </w:r>
      <w:r>
        <w:rPr>
          <w:b/>
          <w:sz w:val="28"/>
        </w:rPr>
        <w:t>ы</w:t>
      </w:r>
      <w:r w:rsidR="00A217C0" w:rsidRPr="00320936">
        <w:rPr>
          <w:b/>
          <w:sz w:val="28"/>
        </w:rPr>
        <w:t xml:space="preserve"> внедрения воспитательной работы в образовательную программу</w:t>
      </w:r>
    </w:p>
    <w:p w14:paraId="2F2462BE" w14:textId="77777777" w:rsidR="00D63202" w:rsidRPr="00320936" w:rsidRDefault="00D63202" w:rsidP="007A4693">
      <w:pPr>
        <w:pStyle w:val="af5"/>
        <w:tabs>
          <w:tab w:val="left" w:pos="993"/>
        </w:tabs>
        <w:autoSpaceDE w:val="0"/>
        <w:autoSpaceDN w:val="0"/>
        <w:adjustRightInd w:val="0"/>
        <w:spacing w:before="0" w:beforeAutospacing="0" w:after="0" w:afterAutospacing="0"/>
        <w:ind w:right="-22"/>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832"/>
        <w:gridCol w:w="1809"/>
        <w:gridCol w:w="1983"/>
        <w:gridCol w:w="1983"/>
        <w:gridCol w:w="1526"/>
      </w:tblGrid>
      <w:tr w:rsidR="002A3863" w:rsidRPr="002A3863" w14:paraId="519E96F3" w14:textId="77777777" w:rsidTr="00AF2A67">
        <w:trPr>
          <w:trHeight w:val="1380"/>
        </w:trPr>
        <w:tc>
          <w:tcPr>
            <w:tcW w:w="229" w:type="pct"/>
          </w:tcPr>
          <w:p w14:paraId="1C318E1C" w14:textId="77777777" w:rsidR="002A3863" w:rsidRPr="002A3863" w:rsidRDefault="002A3863" w:rsidP="007A4693">
            <w:pPr>
              <w:pStyle w:val="ParaAttribute16"/>
              <w:ind w:left="0"/>
              <w:jc w:val="center"/>
              <w:rPr>
                <w:b/>
                <w:bCs/>
                <w:kern w:val="2"/>
                <w:sz w:val="24"/>
                <w:szCs w:val="24"/>
                <w:lang w:eastAsia="ko-KR"/>
              </w:rPr>
            </w:pPr>
            <w:r w:rsidRPr="002A3863">
              <w:rPr>
                <w:b/>
                <w:bCs/>
                <w:kern w:val="2"/>
                <w:sz w:val="24"/>
                <w:szCs w:val="24"/>
                <w:lang w:eastAsia="ko-KR"/>
              </w:rPr>
              <w:t>№</w:t>
            </w:r>
          </w:p>
        </w:tc>
        <w:tc>
          <w:tcPr>
            <w:tcW w:w="957" w:type="pct"/>
          </w:tcPr>
          <w:p w14:paraId="342588FC" w14:textId="77777777" w:rsidR="002A3863" w:rsidRPr="002A3863" w:rsidRDefault="002A3863" w:rsidP="007A4693">
            <w:pPr>
              <w:pStyle w:val="ParaAttribute16"/>
              <w:ind w:left="0"/>
              <w:jc w:val="center"/>
              <w:rPr>
                <w:b/>
                <w:bCs/>
                <w:kern w:val="2"/>
                <w:sz w:val="24"/>
                <w:szCs w:val="24"/>
                <w:lang w:eastAsia="ko-KR"/>
              </w:rPr>
            </w:pPr>
            <w:r w:rsidRPr="002A3863">
              <w:rPr>
                <w:b/>
                <w:bCs/>
                <w:kern w:val="2"/>
                <w:sz w:val="24"/>
                <w:szCs w:val="24"/>
                <w:lang w:eastAsia="ko-KR"/>
              </w:rPr>
              <w:t xml:space="preserve">Учебные дисциплины </w:t>
            </w:r>
          </w:p>
        </w:tc>
        <w:tc>
          <w:tcPr>
            <w:tcW w:w="945" w:type="pct"/>
          </w:tcPr>
          <w:p w14:paraId="1F5BD0C0" w14:textId="1D94E4FF" w:rsidR="002A3863" w:rsidRPr="002A3863" w:rsidRDefault="002A3863" w:rsidP="002A3863">
            <w:pPr>
              <w:pStyle w:val="ParaAttribute16"/>
              <w:ind w:left="0"/>
              <w:jc w:val="center"/>
              <w:rPr>
                <w:b/>
                <w:bCs/>
                <w:kern w:val="2"/>
                <w:sz w:val="24"/>
                <w:szCs w:val="24"/>
                <w:lang w:eastAsia="ko-KR"/>
              </w:rPr>
            </w:pPr>
            <w:r w:rsidRPr="002A3863">
              <w:rPr>
                <w:b/>
                <w:bCs/>
                <w:kern w:val="2"/>
                <w:sz w:val="24"/>
                <w:szCs w:val="24"/>
                <w:lang w:eastAsia="ko-KR"/>
              </w:rPr>
              <w:t>Компетенции</w:t>
            </w:r>
          </w:p>
        </w:tc>
        <w:tc>
          <w:tcPr>
            <w:tcW w:w="1036" w:type="pct"/>
          </w:tcPr>
          <w:p w14:paraId="206419F0" w14:textId="77777777" w:rsidR="002A3863" w:rsidRPr="002A3863" w:rsidRDefault="002A3863" w:rsidP="007A4693">
            <w:pPr>
              <w:pStyle w:val="ParaAttribute16"/>
              <w:ind w:left="0"/>
              <w:jc w:val="center"/>
              <w:rPr>
                <w:b/>
                <w:bCs/>
                <w:kern w:val="2"/>
                <w:sz w:val="24"/>
                <w:szCs w:val="24"/>
                <w:lang w:eastAsia="ko-KR"/>
              </w:rPr>
            </w:pPr>
            <w:r w:rsidRPr="002A3863">
              <w:rPr>
                <w:b/>
                <w:bCs/>
                <w:kern w:val="2"/>
                <w:sz w:val="24"/>
                <w:szCs w:val="24"/>
                <w:lang w:eastAsia="ko-KR"/>
              </w:rPr>
              <w:t>Направления воспитательной работы</w:t>
            </w:r>
          </w:p>
        </w:tc>
        <w:tc>
          <w:tcPr>
            <w:tcW w:w="1036" w:type="pct"/>
          </w:tcPr>
          <w:p w14:paraId="3B43CAE7" w14:textId="77777777" w:rsidR="002A3863" w:rsidRPr="002A3863" w:rsidRDefault="002A3863" w:rsidP="007A4693">
            <w:pPr>
              <w:pStyle w:val="ParaAttribute16"/>
              <w:ind w:left="0"/>
              <w:jc w:val="center"/>
              <w:rPr>
                <w:b/>
                <w:bCs/>
                <w:kern w:val="2"/>
                <w:sz w:val="24"/>
                <w:szCs w:val="24"/>
                <w:lang w:eastAsia="ko-KR"/>
              </w:rPr>
            </w:pPr>
            <w:r w:rsidRPr="002A3863">
              <w:rPr>
                <w:b/>
                <w:bCs/>
                <w:kern w:val="2"/>
                <w:sz w:val="24"/>
                <w:szCs w:val="24"/>
                <w:lang w:eastAsia="ko-KR"/>
              </w:rPr>
              <w:t xml:space="preserve">Виды деятельности </w:t>
            </w:r>
            <w:proofErr w:type="gramStart"/>
            <w:r w:rsidRPr="002A3863">
              <w:rPr>
                <w:b/>
                <w:bCs/>
                <w:kern w:val="2"/>
                <w:sz w:val="24"/>
                <w:szCs w:val="24"/>
                <w:lang w:eastAsia="ko-KR"/>
              </w:rPr>
              <w:t>обучающихся</w:t>
            </w:r>
            <w:proofErr w:type="gramEnd"/>
            <w:r w:rsidRPr="002A3863">
              <w:rPr>
                <w:b/>
                <w:bCs/>
                <w:kern w:val="2"/>
                <w:sz w:val="24"/>
                <w:szCs w:val="24"/>
                <w:lang w:eastAsia="ko-KR"/>
              </w:rPr>
              <w:t xml:space="preserve"> в воспитательной системе вуза</w:t>
            </w:r>
          </w:p>
        </w:tc>
        <w:tc>
          <w:tcPr>
            <w:tcW w:w="797" w:type="pct"/>
          </w:tcPr>
          <w:p w14:paraId="32CBDB08" w14:textId="77777777" w:rsidR="002A3863" w:rsidRPr="002A3863" w:rsidRDefault="002A3863" w:rsidP="007A4693">
            <w:pPr>
              <w:pStyle w:val="ParaAttribute16"/>
              <w:ind w:left="0"/>
              <w:jc w:val="center"/>
              <w:rPr>
                <w:b/>
                <w:bCs/>
                <w:kern w:val="2"/>
                <w:sz w:val="24"/>
                <w:szCs w:val="24"/>
                <w:lang w:eastAsia="ko-KR"/>
              </w:rPr>
            </w:pPr>
            <w:r w:rsidRPr="002A3863">
              <w:rPr>
                <w:b/>
                <w:bCs/>
                <w:kern w:val="2"/>
                <w:sz w:val="24"/>
                <w:szCs w:val="24"/>
                <w:lang w:eastAsia="ko-KR"/>
              </w:rPr>
              <w:t>Формы работы</w:t>
            </w:r>
          </w:p>
        </w:tc>
      </w:tr>
      <w:tr w:rsidR="00E75CCC" w:rsidRPr="002A3863" w14:paraId="55B5C0AC" w14:textId="77777777" w:rsidTr="00E75CCC">
        <w:trPr>
          <w:trHeight w:val="830"/>
        </w:trPr>
        <w:tc>
          <w:tcPr>
            <w:tcW w:w="229" w:type="pct"/>
          </w:tcPr>
          <w:p w14:paraId="128AD707" w14:textId="77777777" w:rsidR="00320936" w:rsidRPr="002A3863" w:rsidRDefault="00320936" w:rsidP="007A4693">
            <w:pPr>
              <w:pStyle w:val="ParaAttribute16"/>
              <w:numPr>
                <w:ilvl w:val="0"/>
                <w:numId w:val="14"/>
              </w:numPr>
              <w:rPr>
                <w:kern w:val="2"/>
                <w:lang w:eastAsia="ko-KR"/>
              </w:rPr>
            </w:pPr>
          </w:p>
        </w:tc>
        <w:tc>
          <w:tcPr>
            <w:tcW w:w="957" w:type="pct"/>
          </w:tcPr>
          <w:p w14:paraId="7367E5CE" w14:textId="77777777" w:rsidR="00320936" w:rsidRPr="002A3863" w:rsidRDefault="00320936" w:rsidP="007A4693">
            <w:pPr>
              <w:pStyle w:val="ParaAttribute16"/>
              <w:ind w:left="0"/>
              <w:jc w:val="center"/>
              <w:rPr>
                <w:i/>
                <w:iCs/>
                <w:kern w:val="2"/>
                <w:lang w:eastAsia="ko-KR"/>
              </w:rPr>
            </w:pPr>
            <w:r w:rsidRPr="002A3863">
              <w:rPr>
                <w:i/>
                <w:iCs/>
                <w:kern w:val="2"/>
                <w:lang w:eastAsia="ko-KR"/>
              </w:rPr>
              <w:t>Адаптивная физическая культура</w:t>
            </w:r>
          </w:p>
        </w:tc>
        <w:tc>
          <w:tcPr>
            <w:tcW w:w="945" w:type="pct"/>
          </w:tcPr>
          <w:p w14:paraId="73E80DDD" w14:textId="2C752C5C" w:rsidR="00320936" w:rsidRPr="002A3863" w:rsidRDefault="00320936" w:rsidP="002A3863">
            <w:pPr>
              <w:shd w:val="clear" w:color="auto" w:fill="FFFFFF"/>
              <w:rPr>
                <w:i/>
                <w:iCs/>
              </w:rPr>
            </w:pPr>
            <w:r w:rsidRPr="002A3863">
              <w:rPr>
                <w:i/>
                <w:iCs/>
              </w:rPr>
              <w:t>ОК-</w:t>
            </w:r>
            <w:r w:rsidR="002A3863" w:rsidRPr="002A3863">
              <w:rPr>
                <w:i/>
                <w:iCs/>
              </w:rPr>
              <w:t>8</w:t>
            </w:r>
          </w:p>
        </w:tc>
        <w:tc>
          <w:tcPr>
            <w:tcW w:w="1036" w:type="pct"/>
          </w:tcPr>
          <w:p w14:paraId="2868C535" w14:textId="77777777" w:rsidR="00320936" w:rsidRPr="002A3863" w:rsidRDefault="00320936" w:rsidP="007A4693">
            <w:pPr>
              <w:pStyle w:val="ParaAttribute16"/>
              <w:ind w:left="0"/>
              <w:jc w:val="left"/>
              <w:rPr>
                <w:i/>
                <w:iCs/>
                <w:kern w:val="2"/>
                <w:lang w:eastAsia="ko-KR"/>
              </w:rPr>
            </w:pPr>
            <w:r w:rsidRPr="002A3863">
              <w:rPr>
                <w:i/>
                <w:iCs/>
                <w:kern w:val="2"/>
                <w:lang w:eastAsia="ko-KR"/>
              </w:rPr>
              <w:t>Профессионально-трудовое</w:t>
            </w:r>
          </w:p>
          <w:p w14:paraId="566247B6" w14:textId="77777777" w:rsidR="00320936" w:rsidRPr="002A3863" w:rsidRDefault="00320936" w:rsidP="007A4693">
            <w:pPr>
              <w:pStyle w:val="ParaAttribute16"/>
              <w:ind w:left="0"/>
              <w:rPr>
                <w:i/>
                <w:iCs/>
                <w:kern w:val="2"/>
                <w:lang w:eastAsia="ko-KR"/>
              </w:rPr>
            </w:pPr>
            <w:proofErr w:type="spellStart"/>
            <w:r w:rsidRPr="002A3863">
              <w:rPr>
                <w:i/>
                <w:iCs/>
                <w:kern w:val="2"/>
                <w:lang w:eastAsia="ko-KR"/>
              </w:rPr>
              <w:t>Здоровьесберегающее</w:t>
            </w:r>
            <w:proofErr w:type="spellEnd"/>
            <w:r w:rsidRPr="002A3863">
              <w:rPr>
                <w:i/>
                <w:iCs/>
                <w:kern w:val="2"/>
                <w:lang w:eastAsia="ko-KR"/>
              </w:rPr>
              <w:t xml:space="preserve"> </w:t>
            </w:r>
          </w:p>
        </w:tc>
        <w:tc>
          <w:tcPr>
            <w:tcW w:w="1036" w:type="pct"/>
          </w:tcPr>
          <w:p w14:paraId="1365F992" w14:textId="77777777" w:rsidR="00320936" w:rsidRPr="002A3863" w:rsidRDefault="00320936" w:rsidP="007A4693">
            <w:pPr>
              <w:pStyle w:val="ParaAttribute16"/>
              <w:ind w:left="0"/>
              <w:rPr>
                <w:i/>
                <w:iCs/>
              </w:rPr>
            </w:pPr>
            <w:r w:rsidRPr="002A3863">
              <w:rPr>
                <w:i/>
                <w:iCs/>
              </w:rPr>
              <w:t xml:space="preserve">спортивно-оздоровительная, </w:t>
            </w:r>
          </w:p>
          <w:p w14:paraId="4A241175" w14:textId="77777777" w:rsidR="00320936" w:rsidRPr="002A3863" w:rsidRDefault="00320936" w:rsidP="007A4693">
            <w:pPr>
              <w:pStyle w:val="ParaAttribute16"/>
              <w:ind w:left="0"/>
              <w:rPr>
                <w:i/>
                <w:iCs/>
              </w:rPr>
            </w:pPr>
            <w:r w:rsidRPr="002A3863">
              <w:rPr>
                <w:i/>
                <w:iCs/>
              </w:rPr>
              <w:t xml:space="preserve">проектная, </w:t>
            </w:r>
          </w:p>
          <w:p w14:paraId="64BE90EA" w14:textId="77777777" w:rsidR="00320936" w:rsidRPr="002A3863" w:rsidRDefault="00320936" w:rsidP="007A4693">
            <w:pPr>
              <w:pStyle w:val="ParaAttribute16"/>
              <w:ind w:left="0"/>
              <w:rPr>
                <w:kern w:val="2"/>
                <w:lang w:eastAsia="ko-KR"/>
              </w:rPr>
            </w:pPr>
            <w:r w:rsidRPr="002A3863">
              <w:rPr>
                <w:i/>
                <w:iCs/>
              </w:rPr>
              <w:t>научно-исследовательская</w:t>
            </w:r>
          </w:p>
        </w:tc>
        <w:tc>
          <w:tcPr>
            <w:tcW w:w="797" w:type="pct"/>
          </w:tcPr>
          <w:p w14:paraId="7DCA51EC" w14:textId="77777777" w:rsidR="00320936" w:rsidRPr="002A3863" w:rsidRDefault="00320936" w:rsidP="007A4693">
            <w:pPr>
              <w:pStyle w:val="ParaAttribute16"/>
              <w:ind w:left="0"/>
              <w:rPr>
                <w:i/>
                <w:iCs/>
                <w:kern w:val="2"/>
                <w:lang w:eastAsia="ko-KR"/>
              </w:rPr>
            </w:pPr>
            <w:r w:rsidRPr="002A3863">
              <w:rPr>
                <w:i/>
                <w:iCs/>
                <w:kern w:val="2"/>
                <w:lang w:eastAsia="ko-KR"/>
              </w:rPr>
              <w:t>проектная деятельность студентов</w:t>
            </w:r>
          </w:p>
        </w:tc>
      </w:tr>
      <w:tr w:rsidR="00E75CCC" w:rsidRPr="00E75CCC" w14:paraId="6E70211B" w14:textId="77777777" w:rsidTr="00E75CCC">
        <w:trPr>
          <w:trHeight w:val="830"/>
        </w:trPr>
        <w:tc>
          <w:tcPr>
            <w:tcW w:w="229" w:type="pct"/>
          </w:tcPr>
          <w:p w14:paraId="38AD5CBA" w14:textId="77777777" w:rsidR="00320936" w:rsidRPr="002A3863" w:rsidRDefault="00320936" w:rsidP="007A4693">
            <w:pPr>
              <w:pStyle w:val="ParaAttribute16"/>
              <w:numPr>
                <w:ilvl w:val="0"/>
                <w:numId w:val="14"/>
              </w:numPr>
              <w:rPr>
                <w:kern w:val="2"/>
                <w:lang w:eastAsia="ko-KR"/>
              </w:rPr>
            </w:pPr>
          </w:p>
        </w:tc>
        <w:tc>
          <w:tcPr>
            <w:tcW w:w="957" w:type="pct"/>
          </w:tcPr>
          <w:p w14:paraId="6DCB2808" w14:textId="77777777" w:rsidR="00320936" w:rsidRPr="002A3863" w:rsidRDefault="00320936" w:rsidP="007A4693">
            <w:pPr>
              <w:pStyle w:val="ParaAttribute16"/>
              <w:ind w:left="0"/>
              <w:jc w:val="center"/>
              <w:rPr>
                <w:i/>
                <w:iCs/>
                <w:kern w:val="2"/>
                <w:lang w:eastAsia="ko-KR"/>
              </w:rPr>
            </w:pPr>
            <w:r w:rsidRPr="002A3863">
              <w:rPr>
                <w:i/>
                <w:iCs/>
                <w:kern w:val="2"/>
                <w:lang w:eastAsia="ko-KR"/>
              </w:rPr>
              <w:t xml:space="preserve">Безопасность жизнедеятельности </w:t>
            </w:r>
          </w:p>
        </w:tc>
        <w:tc>
          <w:tcPr>
            <w:tcW w:w="945" w:type="pct"/>
          </w:tcPr>
          <w:p w14:paraId="25CB9A4B" w14:textId="3A27120D" w:rsidR="00320936" w:rsidRPr="002A3863" w:rsidRDefault="002A3863" w:rsidP="007A4693">
            <w:pPr>
              <w:shd w:val="clear" w:color="auto" w:fill="FFFFFF"/>
              <w:rPr>
                <w:i/>
                <w:iCs/>
              </w:rPr>
            </w:pPr>
            <w:r w:rsidRPr="002A3863">
              <w:rPr>
                <w:i/>
                <w:iCs/>
              </w:rPr>
              <w:t>О</w:t>
            </w:r>
            <w:r w:rsidR="00320936" w:rsidRPr="002A3863">
              <w:rPr>
                <w:i/>
                <w:iCs/>
              </w:rPr>
              <w:t>К-7</w:t>
            </w:r>
          </w:p>
          <w:p w14:paraId="0EEAEB91" w14:textId="07EC44CF" w:rsidR="00320936" w:rsidRPr="002A3863" w:rsidRDefault="00320936" w:rsidP="007A4693">
            <w:pPr>
              <w:shd w:val="clear" w:color="auto" w:fill="FFFFFF"/>
              <w:rPr>
                <w:i/>
                <w:iCs/>
              </w:rPr>
            </w:pPr>
          </w:p>
        </w:tc>
        <w:tc>
          <w:tcPr>
            <w:tcW w:w="1036" w:type="pct"/>
          </w:tcPr>
          <w:p w14:paraId="655BD59E" w14:textId="77777777" w:rsidR="00320936" w:rsidRPr="002A3863" w:rsidRDefault="00320936" w:rsidP="007A4693">
            <w:pPr>
              <w:pStyle w:val="ParaAttribute16"/>
              <w:ind w:left="0"/>
              <w:jc w:val="left"/>
              <w:rPr>
                <w:i/>
                <w:iCs/>
                <w:kern w:val="2"/>
                <w:lang w:eastAsia="ko-KR"/>
              </w:rPr>
            </w:pPr>
            <w:r w:rsidRPr="002A3863">
              <w:rPr>
                <w:i/>
                <w:iCs/>
                <w:kern w:val="2"/>
                <w:lang w:eastAsia="ko-KR"/>
              </w:rPr>
              <w:t>Гражданское</w:t>
            </w:r>
          </w:p>
          <w:p w14:paraId="0F1EF43B" w14:textId="77777777" w:rsidR="00320936" w:rsidRPr="002A3863" w:rsidRDefault="00320936" w:rsidP="007A4693">
            <w:pPr>
              <w:pStyle w:val="ParaAttribute16"/>
              <w:ind w:left="0"/>
              <w:jc w:val="left"/>
              <w:rPr>
                <w:i/>
                <w:iCs/>
                <w:kern w:val="2"/>
                <w:lang w:eastAsia="ko-KR"/>
              </w:rPr>
            </w:pPr>
            <w:r w:rsidRPr="002A3863">
              <w:rPr>
                <w:i/>
                <w:iCs/>
                <w:kern w:val="2"/>
                <w:lang w:eastAsia="ko-KR"/>
              </w:rPr>
              <w:t>Патриотическое</w:t>
            </w:r>
          </w:p>
          <w:p w14:paraId="318C2924" w14:textId="77777777" w:rsidR="00320936" w:rsidRPr="002A3863" w:rsidRDefault="00320936" w:rsidP="007A4693">
            <w:pPr>
              <w:pStyle w:val="ParaAttribute16"/>
              <w:ind w:left="0"/>
              <w:jc w:val="left"/>
              <w:rPr>
                <w:i/>
                <w:iCs/>
                <w:kern w:val="2"/>
                <w:lang w:eastAsia="ko-KR"/>
              </w:rPr>
            </w:pPr>
            <w:r w:rsidRPr="002A3863">
              <w:rPr>
                <w:i/>
                <w:iCs/>
                <w:kern w:val="2"/>
                <w:lang w:eastAsia="ko-KR"/>
              </w:rPr>
              <w:t>Духовно-нравственное Профессионально-трудовое</w:t>
            </w:r>
          </w:p>
          <w:p w14:paraId="69131C46" w14:textId="77777777" w:rsidR="00320936" w:rsidRPr="002A3863" w:rsidRDefault="00320936" w:rsidP="007A4693">
            <w:pPr>
              <w:pStyle w:val="ParaAttribute16"/>
              <w:ind w:left="0"/>
              <w:rPr>
                <w:i/>
                <w:iCs/>
                <w:kern w:val="2"/>
                <w:lang w:eastAsia="ko-KR"/>
              </w:rPr>
            </w:pPr>
            <w:proofErr w:type="spellStart"/>
            <w:r w:rsidRPr="002A3863">
              <w:rPr>
                <w:i/>
                <w:iCs/>
                <w:kern w:val="2"/>
                <w:lang w:eastAsia="ko-KR"/>
              </w:rPr>
              <w:t>Здоровьесберегающее</w:t>
            </w:r>
            <w:proofErr w:type="spellEnd"/>
          </w:p>
        </w:tc>
        <w:tc>
          <w:tcPr>
            <w:tcW w:w="1036" w:type="pct"/>
          </w:tcPr>
          <w:p w14:paraId="1D308D3D" w14:textId="77777777" w:rsidR="00320936" w:rsidRPr="002A3863" w:rsidRDefault="00320936" w:rsidP="007A4693">
            <w:pPr>
              <w:pStyle w:val="ParaAttribute16"/>
              <w:ind w:left="0"/>
              <w:rPr>
                <w:i/>
                <w:iCs/>
              </w:rPr>
            </w:pPr>
            <w:r w:rsidRPr="002A3863">
              <w:rPr>
                <w:i/>
                <w:iCs/>
              </w:rPr>
              <w:t xml:space="preserve">проектная, </w:t>
            </w:r>
          </w:p>
          <w:p w14:paraId="6AA70E89" w14:textId="77777777" w:rsidR="00320936" w:rsidRPr="002A3863" w:rsidRDefault="00320936" w:rsidP="007A4693">
            <w:pPr>
              <w:pStyle w:val="ParaAttribute16"/>
              <w:ind w:left="0"/>
              <w:rPr>
                <w:i/>
                <w:iCs/>
              </w:rPr>
            </w:pPr>
            <w:r w:rsidRPr="002A3863">
              <w:rPr>
                <w:i/>
                <w:iCs/>
              </w:rPr>
              <w:t>научно-исследовательская</w:t>
            </w:r>
          </w:p>
        </w:tc>
        <w:tc>
          <w:tcPr>
            <w:tcW w:w="797" w:type="pct"/>
          </w:tcPr>
          <w:p w14:paraId="25E59282" w14:textId="77777777" w:rsidR="00320936" w:rsidRPr="00E75CCC" w:rsidRDefault="00320936" w:rsidP="007A4693">
            <w:pPr>
              <w:pStyle w:val="af1"/>
              <w:ind w:left="0"/>
              <w:rPr>
                <w:rFonts w:ascii="Times New Roman" w:eastAsia="Times New Roman" w:hAnsi="Times New Roman" w:cs="Times New Roman"/>
                <w:i/>
                <w:iCs/>
              </w:rPr>
            </w:pPr>
            <w:r w:rsidRPr="002A3863">
              <w:rPr>
                <w:rFonts w:ascii="Times New Roman" w:eastAsia="Times New Roman" w:hAnsi="Times New Roman" w:cs="Times New Roman"/>
                <w:i/>
                <w:iCs/>
              </w:rPr>
              <w:t>исследовательская деятельность студентов</w:t>
            </w:r>
          </w:p>
          <w:p w14:paraId="73325EEA" w14:textId="77777777" w:rsidR="00320936" w:rsidRPr="00E75CCC" w:rsidRDefault="00320936" w:rsidP="007A4693">
            <w:pPr>
              <w:pStyle w:val="ParaAttribute16"/>
              <w:ind w:left="0"/>
              <w:rPr>
                <w:i/>
                <w:iCs/>
                <w:kern w:val="2"/>
                <w:lang w:eastAsia="ko-KR"/>
              </w:rPr>
            </w:pPr>
          </w:p>
        </w:tc>
      </w:tr>
    </w:tbl>
    <w:p w14:paraId="77BDBA39" w14:textId="7D4C35B2" w:rsidR="00FC14DF" w:rsidRPr="00A217C0" w:rsidRDefault="00FC14DF" w:rsidP="007A4693">
      <w:pPr>
        <w:suppressAutoHyphens/>
        <w:ind w:firstLine="720"/>
        <w:jc w:val="both"/>
        <w:rPr>
          <w:bCs/>
          <w:iCs/>
          <w:sz w:val="28"/>
          <w:szCs w:val="28"/>
          <w:lang w:eastAsia="ko-KR"/>
        </w:rPr>
      </w:pPr>
    </w:p>
    <w:p w14:paraId="3033D180" w14:textId="55C3EBDE" w:rsidR="003E635E" w:rsidRPr="003E635E" w:rsidRDefault="003E635E" w:rsidP="007A4693">
      <w:pPr>
        <w:suppressAutoHyphens/>
        <w:ind w:firstLine="720"/>
        <w:jc w:val="both"/>
        <w:rPr>
          <w:sz w:val="28"/>
          <w:szCs w:val="28"/>
          <w:lang w:eastAsia="ko-KR"/>
        </w:rPr>
      </w:pPr>
      <w:bookmarkStart w:id="6" w:name="_Hlk69500134"/>
      <w:r w:rsidRPr="003E635E">
        <w:rPr>
          <w:b/>
          <w:bCs/>
          <w:i/>
          <w:iCs/>
          <w:sz w:val="28"/>
          <w:szCs w:val="28"/>
          <w:lang w:eastAsia="ko-KR"/>
        </w:rPr>
        <w:t>Модуль 2. «Институт</w:t>
      </w:r>
      <w:r w:rsidR="008525C2">
        <w:rPr>
          <w:b/>
          <w:bCs/>
          <w:i/>
          <w:iCs/>
          <w:sz w:val="28"/>
          <w:szCs w:val="28"/>
          <w:lang w:eastAsia="ko-KR"/>
        </w:rPr>
        <w:t xml:space="preserve"> кураторства и наставничества».</w:t>
      </w:r>
    </w:p>
    <w:p w14:paraId="4EF8ED2C" w14:textId="2AF5C9B2" w:rsidR="003E635E" w:rsidRPr="003E635E" w:rsidRDefault="003E635E" w:rsidP="007A4693">
      <w:pPr>
        <w:suppressAutoHyphens/>
        <w:ind w:firstLine="720"/>
        <w:jc w:val="both"/>
        <w:rPr>
          <w:sz w:val="28"/>
          <w:szCs w:val="28"/>
          <w:lang w:eastAsia="ko-KR"/>
        </w:rPr>
      </w:pPr>
      <w:r w:rsidRPr="003E635E">
        <w:rPr>
          <w:i/>
          <w:iCs/>
          <w:sz w:val="28"/>
          <w:szCs w:val="28"/>
          <w:lang w:eastAsia="ko-KR"/>
        </w:rPr>
        <w:t xml:space="preserve">Данный модуль реализуется за счет включения </w:t>
      </w:r>
      <w:proofErr w:type="gramStart"/>
      <w:r w:rsidR="00937B9C">
        <w:rPr>
          <w:i/>
          <w:iCs/>
          <w:sz w:val="28"/>
          <w:szCs w:val="28"/>
          <w:lang w:eastAsia="ko-KR"/>
        </w:rPr>
        <w:t>обучающихся</w:t>
      </w:r>
      <w:proofErr w:type="gramEnd"/>
      <w:r w:rsidRPr="003E635E">
        <w:rPr>
          <w:i/>
          <w:iCs/>
          <w:sz w:val="28"/>
          <w:szCs w:val="28"/>
          <w:lang w:eastAsia="ko-KR"/>
        </w:rPr>
        <w:t xml:space="preserve"> в учебно-профессиональную, проектную, волонтерскую (добровольческую), социокультурную, творческую, досуговую деятельность.</w:t>
      </w:r>
    </w:p>
    <w:p w14:paraId="03D8FC67" w14:textId="77777777" w:rsidR="00506FFB" w:rsidRDefault="00506FFB" w:rsidP="007A4693">
      <w:pPr>
        <w:suppressAutoHyphens/>
        <w:ind w:firstLine="720"/>
        <w:jc w:val="both"/>
        <w:rPr>
          <w:b/>
          <w:bCs/>
          <w:i/>
          <w:iCs/>
          <w:sz w:val="28"/>
          <w:szCs w:val="28"/>
          <w:lang w:eastAsia="ko-KR"/>
        </w:rPr>
      </w:pPr>
      <w:bookmarkStart w:id="7" w:name="_Hlk69500182"/>
      <w:bookmarkEnd w:id="6"/>
    </w:p>
    <w:p w14:paraId="0967F93E" w14:textId="76261277" w:rsidR="003E635E" w:rsidRPr="003E635E" w:rsidRDefault="003E635E" w:rsidP="007A4693">
      <w:pPr>
        <w:suppressAutoHyphens/>
        <w:ind w:firstLine="720"/>
        <w:jc w:val="both"/>
        <w:rPr>
          <w:sz w:val="28"/>
          <w:szCs w:val="28"/>
          <w:lang w:eastAsia="ko-KR"/>
        </w:rPr>
      </w:pPr>
      <w:r w:rsidRPr="003E635E">
        <w:rPr>
          <w:b/>
          <w:bCs/>
          <w:i/>
          <w:iCs/>
          <w:sz w:val="28"/>
          <w:szCs w:val="28"/>
          <w:lang w:eastAsia="ko-KR"/>
        </w:rPr>
        <w:t>Модуль 3. «Студенческое самоуправление и</w:t>
      </w:r>
      <w:r w:rsidR="008525C2">
        <w:rPr>
          <w:b/>
          <w:bCs/>
          <w:i/>
          <w:iCs/>
          <w:sz w:val="28"/>
          <w:szCs w:val="28"/>
          <w:lang w:eastAsia="ko-KR"/>
        </w:rPr>
        <w:t xml:space="preserve"> развитие студенческих клубов».</w:t>
      </w:r>
    </w:p>
    <w:p w14:paraId="74D172C6" w14:textId="0653EB09" w:rsidR="003E635E" w:rsidRPr="003E635E" w:rsidRDefault="003E635E" w:rsidP="007A4693">
      <w:pPr>
        <w:suppressAutoHyphens/>
        <w:ind w:firstLine="720"/>
        <w:jc w:val="both"/>
        <w:rPr>
          <w:sz w:val="28"/>
          <w:szCs w:val="28"/>
          <w:lang w:eastAsia="ko-KR"/>
        </w:rPr>
      </w:pPr>
      <w:r w:rsidRPr="003E635E">
        <w:rPr>
          <w:i/>
          <w:iCs/>
          <w:sz w:val="28"/>
          <w:szCs w:val="28"/>
          <w:lang w:eastAsia="ko-KR"/>
        </w:rPr>
        <w:t xml:space="preserve">Студенческое самоуправление осуществляется, в первую очередь, на основе включения </w:t>
      </w:r>
      <w:r w:rsidR="00937B9C">
        <w:rPr>
          <w:i/>
          <w:iCs/>
          <w:sz w:val="28"/>
          <w:szCs w:val="28"/>
          <w:lang w:eastAsia="ko-KR"/>
        </w:rPr>
        <w:t>обучающихся</w:t>
      </w:r>
      <w:r w:rsidRPr="003E635E">
        <w:rPr>
          <w:i/>
          <w:iCs/>
          <w:sz w:val="28"/>
          <w:szCs w:val="28"/>
          <w:lang w:eastAsia="ko-KR"/>
        </w:rPr>
        <w:t xml:space="preserve">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222D0490" w14:textId="77777777" w:rsidR="003E635E" w:rsidRPr="003E635E" w:rsidRDefault="003E635E" w:rsidP="007A4693">
      <w:pPr>
        <w:suppressAutoHyphens/>
        <w:ind w:firstLine="720"/>
        <w:jc w:val="both"/>
        <w:rPr>
          <w:sz w:val="28"/>
          <w:szCs w:val="28"/>
          <w:lang w:eastAsia="ko-KR"/>
        </w:rPr>
      </w:pPr>
    </w:p>
    <w:p w14:paraId="6B054BFC" w14:textId="5FB48429" w:rsidR="003E635E" w:rsidRPr="003E635E" w:rsidRDefault="003E635E" w:rsidP="007A4693">
      <w:pPr>
        <w:suppressAutoHyphens/>
        <w:ind w:firstLine="720"/>
        <w:jc w:val="both"/>
        <w:rPr>
          <w:sz w:val="28"/>
          <w:szCs w:val="28"/>
          <w:lang w:eastAsia="ko-KR"/>
        </w:rPr>
      </w:pPr>
      <w:r w:rsidRPr="003E635E">
        <w:rPr>
          <w:b/>
          <w:bCs/>
          <w:i/>
          <w:iCs/>
          <w:sz w:val="28"/>
          <w:szCs w:val="28"/>
          <w:lang w:eastAsia="ko-KR"/>
        </w:rPr>
        <w:lastRenderedPageBreak/>
        <w:t>Модуль 4. «Профессиональная социализация».</w:t>
      </w:r>
    </w:p>
    <w:p w14:paraId="45410320" w14:textId="77777777" w:rsidR="003E635E" w:rsidRPr="003E635E" w:rsidRDefault="003E635E" w:rsidP="007A4693">
      <w:pPr>
        <w:suppressAutoHyphens/>
        <w:ind w:firstLine="720"/>
        <w:jc w:val="both"/>
        <w:rPr>
          <w:sz w:val="28"/>
          <w:szCs w:val="28"/>
          <w:lang w:eastAsia="ko-KR"/>
        </w:rPr>
      </w:pPr>
      <w:bookmarkStart w:id="8" w:name="_heading_h_gjdgxs"/>
      <w:bookmarkEnd w:id="8"/>
      <w:r w:rsidRPr="003E635E">
        <w:rPr>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7"/>
    <w:p w14:paraId="6A21B0C6" w14:textId="77777777" w:rsidR="003E635E" w:rsidRPr="003E635E" w:rsidRDefault="003E635E" w:rsidP="007A4693">
      <w:pPr>
        <w:suppressAutoHyphens/>
        <w:ind w:firstLine="720"/>
        <w:jc w:val="both"/>
        <w:rPr>
          <w:sz w:val="28"/>
          <w:szCs w:val="28"/>
          <w:lang w:eastAsia="ko-KR"/>
        </w:rPr>
      </w:pPr>
    </w:p>
    <w:p w14:paraId="3A09AACE" w14:textId="2B3F0A43" w:rsidR="003E635E" w:rsidRPr="003E635E" w:rsidRDefault="003E635E" w:rsidP="007A4693">
      <w:pPr>
        <w:suppressAutoHyphens/>
        <w:ind w:firstLine="720"/>
        <w:jc w:val="both"/>
        <w:rPr>
          <w:sz w:val="28"/>
          <w:szCs w:val="28"/>
          <w:lang w:eastAsia="ko-KR"/>
        </w:rPr>
      </w:pPr>
      <w:r w:rsidRPr="003E635E">
        <w:rPr>
          <w:b/>
          <w:bCs/>
          <w:i/>
          <w:iCs/>
          <w:sz w:val="28"/>
          <w:szCs w:val="28"/>
          <w:lang w:eastAsia="ko-KR"/>
        </w:rPr>
        <w:t>Модуль 5. «</w:t>
      </w:r>
      <w:proofErr w:type="spellStart"/>
      <w:r w:rsidRPr="003E635E">
        <w:rPr>
          <w:b/>
          <w:bCs/>
          <w:i/>
          <w:iCs/>
          <w:sz w:val="28"/>
          <w:szCs w:val="28"/>
          <w:lang w:eastAsia="ko-KR"/>
        </w:rPr>
        <w:t>Волонтерство</w:t>
      </w:r>
      <w:proofErr w:type="spellEnd"/>
      <w:r w:rsidRPr="003E635E">
        <w:rPr>
          <w:b/>
          <w:bCs/>
          <w:i/>
          <w:iCs/>
          <w:sz w:val="28"/>
          <w:szCs w:val="28"/>
          <w:lang w:eastAsia="ko-KR"/>
        </w:rPr>
        <w:t>».</w:t>
      </w:r>
      <w:r w:rsidRPr="003E635E">
        <w:rPr>
          <w:i/>
          <w:iCs/>
          <w:sz w:val="28"/>
          <w:szCs w:val="28"/>
          <w:lang w:eastAsia="ko-KR"/>
        </w:rPr>
        <w:t xml:space="preserve"> </w:t>
      </w:r>
      <w:bookmarkStart w:id="9" w:name="_Hlk69500205"/>
    </w:p>
    <w:p w14:paraId="1FEA689F" w14:textId="7DCC0044" w:rsidR="003E635E" w:rsidRPr="003E635E" w:rsidRDefault="003E635E" w:rsidP="007A4693">
      <w:pPr>
        <w:suppressAutoHyphens/>
        <w:ind w:firstLine="720"/>
        <w:jc w:val="both"/>
        <w:rPr>
          <w:sz w:val="28"/>
          <w:szCs w:val="28"/>
          <w:lang w:eastAsia="ko-KR"/>
        </w:rPr>
      </w:pPr>
      <w:proofErr w:type="spellStart"/>
      <w:r w:rsidRPr="003E635E">
        <w:rPr>
          <w:i/>
          <w:iCs/>
          <w:sz w:val="28"/>
          <w:szCs w:val="28"/>
          <w:lang w:eastAsia="ko-KR"/>
        </w:rPr>
        <w:t>Волонтерство</w:t>
      </w:r>
      <w:proofErr w:type="spellEnd"/>
      <w:r w:rsidRPr="003E635E">
        <w:rPr>
          <w:i/>
          <w:iCs/>
          <w:sz w:val="28"/>
          <w:szCs w:val="28"/>
          <w:lang w:eastAsia="ko-KR"/>
        </w:rPr>
        <w:t xml:space="preserve"> осуществляется через включение </w:t>
      </w:r>
      <w:r w:rsidR="00937B9C" w:rsidRPr="00937B9C">
        <w:rPr>
          <w:i/>
          <w:iCs/>
          <w:sz w:val="28"/>
          <w:szCs w:val="28"/>
          <w:lang w:eastAsia="ko-KR"/>
        </w:rPr>
        <w:t>обучающихся</w:t>
      </w:r>
      <w:r w:rsidRPr="003E635E">
        <w:rPr>
          <w:i/>
          <w:iCs/>
          <w:sz w:val="28"/>
          <w:szCs w:val="28"/>
          <w:lang w:eastAsia="ko-KR"/>
        </w:rPr>
        <w:t xml:space="preserve">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bookmarkEnd w:id="9"/>
    <w:p w14:paraId="7EBC4FAF" w14:textId="77777777" w:rsidR="003E635E" w:rsidRPr="003E635E" w:rsidRDefault="003E635E" w:rsidP="007A4693">
      <w:pPr>
        <w:suppressAutoHyphens/>
        <w:ind w:firstLine="720"/>
        <w:jc w:val="both"/>
        <w:rPr>
          <w:sz w:val="28"/>
          <w:szCs w:val="28"/>
          <w:lang w:eastAsia="ko-KR"/>
        </w:rPr>
      </w:pPr>
    </w:p>
    <w:p w14:paraId="01B48DF4" w14:textId="2C797F5D" w:rsidR="003E635E" w:rsidRPr="003E635E" w:rsidRDefault="003E635E" w:rsidP="007A4693">
      <w:pPr>
        <w:suppressAutoHyphens/>
        <w:ind w:firstLine="720"/>
        <w:jc w:val="both"/>
        <w:rPr>
          <w:sz w:val="28"/>
          <w:szCs w:val="28"/>
          <w:lang w:eastAsia="ko-KR"/>
        </w:rPr>
      </w:pPr>
      <w:bookmarkStart w:id="10" w:name="_Hlk69500289"/>
      <w:r w:rsidRPr="003E635E">
        <w:rPr>
          <w:b/>
          <w:bCs/>
          <w:i/>
          <w:iCs/>
          <w:sz w:val="28"/>
          <w:szCs w:val="28"/>
          <w:lang w:eastAsia="ko-KR"/>
        </w:rPr>
        <w:t xml:space="preserve">Модуль 6. «Социокультурное творчество». </w:t>
      </w:r>
    </w:p>
    <w:p w14:paraId="06B67494" w14:textId="0E7EB61F" w:rsidR="003E635E" w:rsidRPr="003E635E" w:rsidRDefault="003E635E" w:rsidP="007A4693">
      <w:pPr>
        <w:suppressAutoHyphens/>
        <w:ind w:firstLine="720"/>
        <w:jc w:val="both"/>
        <w:rPr>
          <w:sz w:val="28"/>
          <w:szCs w:val="28"/>
          <w:lang w:eastAsia="ko-KR"/>
        </w:rPr>
      </w:pPr>
      <w:r w:rsidRPr="003E635E">
        <w:rPr>
          <w:i/>
          <w:iCs/>
          <w:sz w:val="28"/>
          <w:szCs w:val="28"/>
          <w:lang w:eastAsia="ko-KR"/>
        </w:rPr>
        <w:t xml:space="preserve">Модуль «Социокультурное творчество» реализуется через включение </w:t>
      </w:r>
      <w:r w:rsidR="00937B9C" w:rsidRPr="00937B9C">
        <w:rPr>
          <w:i/>
          <w:iCs/>
          <w:sz w:val="28"/>
          <w:szCs w:val="28"/>
          <w:lang w:eastAsia="ko-KR"/>
        </w:rPr>
        <w:t>обучающихся</w:t>
      </w:r>
      <w:r w:rsidRPr="003E635E">
        <w:rPr>
          <w:i/>
          <w:iCs/>
          <w:sz w:val="28"/>
          <w:szCs w:val="28"/>
          <w:lang w:eastAsia="ko-KR"/>
        </w:rPr>
        <w:t xml:space="preserve">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20A30851" w14:textId="77777777" w:rsidR="003E635E" w:rsidRPr="003E635E" w:rsidRDefault="003E635E" w:rsidP="007A4693">
      <w:pPr>
        <w:suppressAutoHyphens/>
        <w:ind w:firstLine="720"/>
        <w:jc w:val="both"/>
        <w:rPr>
          <w:sz w:val="28"/>
          <w:szCs w:val="28"/>
          <w:lang w:eastAsia="ko-KR"/>
        </w:rPr>
      </w:pPr>
    </w:p>
    <w:p w14:paraId="2982DEE3" w14:textId="77777777" w:rsidR="003E635E" w:rsidRPr="003E635E" w:rsidRDefault="003E635E" w:rsidP="007A4693">
      <w:pPr>
        <w:suppressAutoHyphens/>
        <w:spacing w:line="100" w:lineRule="atLeast"/>
        <w:ind w:firstLine="720"/>
        <w:jc w:val="both"/>
        <w:rPr>
          <w:sz w:val="28"/>
          <w:szCs w:val="28"/>
          <w:lang w:eastAsia="ko-KR"/>
        </w:rPr>
      </w:pPr>
      <w:r w:rsidRPr="003E635E">
        <w:rPr>
          <w:b/>
          <w:bCs/>
          <w:i/>
          <w:iCs/>
          <w:sz w:val="28"/>
          <w:szCs w:val="28"/>
          <w:lang w:eastAsia="ko-KR"/>
        </w:rPr>
        <w:t>Модуль 7. «Противодействие экстремизму и ксенофобии в молодежной среде».</w:t>
      </w:r>
    </w:p>
    <w:p w14:paraId="6D51008F" w14:textId="30A9FBAE" w:rsidR="003E635E" w:rsidRPr="003E635E" w:rsidRDefault="003E635E" w:rsidP="007A4693">
      <w:pPr>
        <w:suppressAutoHyphens/>
        <w:spacing w:line="100" w:lineRule="atLeast"/>
        <w:ind w:firstLine="720"/>
        <w:jc w:val="both"/>
        <w:rPr>
          <w:i/>
          <w:iCs/>
          <w:sz w:val="28"/>
          <w:szCs w:val="28"/>
          <w:lang w:eastAsia="ko-KR"/>
        </w:rPr>
      </w:pPr>
      <w:r w:rsidRPr="003E635E">
        <w:rPr>
          <w:i/>
          <w:iCs/>
          <w:sz w:val="28"/>
          <w:szCs w:val="28"/>
          <w:lang w:eastAsia="ko-KR"/>
        </w:rPr>
        <w:t xml:space="preserve">Модуль </w:t>
      </w:r>
      <w:bookmarkStart w:id="11" w:name="_Hlk68977373"/>
      <w:r w:rsidRPr="003E635E">
        <w:rPr>
          <w:i/>
          <w:iCs/>
          <w:sz w:val="28"/>
          <w:szCs w:val="28"/>
          <w:lang w:eastAsia="ko-KR"/>
        </w:rPr>
        <w:t>«Противодействие экстремизму и ксенофобии в молодежной среде»</w:t>
      </w:r>
      <w:bookmarkEnd w:id="11"/>
      <w:r w:rsidRPr="003E635E">
        <w:rPr>
          <w:i/>
          <w:iCs/>
          <w:sz w:val="28"/>
          <w:szCs w:val="28"/>
          <w:lang w:eastAsia="ko-KR"/>
        </w:rPr>
        <w:t xml:space="preserve"> реализуется через включение </w:t>
      </w:r>
      <w:r w:rsidR="00937B9C" w:rsidRPr="00937B9C">
        <w:rPr>
          <w:i/>
          <w:iCs/>
          <w:sz w:val="28"/>
          <w:szCs w:val="28"/>
          <w:lang w:eastAsia="ko-KR"/>
        </w:rPr>
        <w:t>обучающихся</w:t>
      </w:r>
      <w:r w:rsidRPr="003E635E">
        <w:rPr>
          <w:i/>
          <w:iCs/>
          <w:sz w:val="28"/>
          <w:szCs w:val="28"/>
          <w:lang w:eastAsia="ko-KR"/>
        </w:rPr>
        <w:t xml:space="preserve">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bookmarkEnd w:id="10"/>
    <w:p w14:paraId="578F64B6" w14:textId="77777777" w:rsidR="003E635E" w:rsidRPr="003E635E" w:rsidRDefault="003E635E" w:rsidP="007A4693">
      <w:pPr>
        <w:suppressAutoHyphens/>
        <w:ind w:firstLine="720"/>
        <w:jc w:val="center"/>
        <w:rPr>
          <w:b/>
          <w:bCs/>
          <w:sz w:val="28"/>
          <w:szCs w:val="28"/>
          <w:lang w:eastAsia="ko-KR"/>
        </w:rPr>
      </w:pPr>
    </w:p>
    <w:p w14:paraId="33177036" w14:textId="77777777" w:rsidR="003E635E" w:rsidRPr="003E635E" w:rsidRDefault="003E635E" w:rsidP="007A4693">
      <w:pPr>
        <w:suppressAutoHyphens/>
        <w:ind w:left="720"/>
        <w:jc w:val="center"/>
        <w:rPr>
          <w:b/>
          <w:bCs/>
          <w:sz w:val="28"/>
          <w:szCs w:val="28"/>
          <w:lang w:eastAsia="ko-KR"/>
        </w:rPr>
      </w:pPr>
      <w:bookmarkStart w:id="12" w:name="_Hlk69500385"/>
      <w:r w:rsidRPr="003E635E">
        <w:rPr>
          <w:b/>
          <w:bCs/>
          <w:sz w:val="28"/>
          <w:szCs w:val="28"/>
          <w:lang w:eastAsia="ko-KR"/>
        </w:rPr>
        <w:t>ДОПОЛНИТЕЛЬНЫЕ МОДУЛИ</w:t>
      </w:r>
    </w:p>
    <w:p w14:paraId="25389625" w14:textId="77777777" w:rsidR="003E635E" w:rsidRPr="003E635E" w:rsidRDefault="003E635E" w:rsidP="007A4693">
      <w:pPr>
        <w:suppressAutoHyphens/>
        <w:ind w:left="720"/>
        <w:jc w:val="both"/>
        <w:rPr>
          <w:sz w:val="28"/>
          <w:szCs w:val="28"/>
          <w:lang w:eastAsia="ko-KR"/>
        </w:rPr>
      </w:pPr>
    </w:p>
    <w:p w14:paraId="1B2353B6" w14:textId="60B1B328" w:rsidR="003E635E" w:rsidRPr="003E635E" w:rsidRDefault="003E635E" w:rsidP="007A4693">
      <w:pPr>
        <w:suppressAutoHyphens/>
        <w:ind w:firstLine="720"/>
        <w:jc w:val="both"/>
        <w:rPr>
          <w:sz w:val="28"/>
          <w:szCs w:val="28"/>
          <w:shd w:val="clear" w:color="auto" w:fill="FFFFFF"/>
          <w:lang w:eastAsia="ko-KR"/>
        </w:rPr>
      </w:pPr>
      <w:r w:rsidRPr="003E635E">
        <w:rPr>
          <w:b/>
          <w:bCs/>
          <w:i/>
          <w:iCs/>
          <w:sz w:val="28"/>
          <w:szCs w:val="28"/>
          <w:lang w:eastAsia="ko-KR"/>
        </w:rPr>
        <w:t xml:space="preserve">Модуль 8. «Ключевые вузовские события и мероприятия». </w:t>
      </w:r>
    </w:p>
    <w:p w14:paraId="354F380C" w14:textId="2901ED09" w:rsidR="003E635E" w:rsidRPr="003E635E" w:rsidRDefault="003E635E" w:rsidP="007A4693">
      <w:pPr>
        <w:suppressAutoHyphens/>
        <w:ind w:firstLine="720"/>
        <w:jc w:val="both"/>
        <w:rPr>
          <w:sz w:val="28"/>
          <w:szCs w:val="28"/>
          <w:lang w:eastAsia="ko-KR"/>
        </w:rPr>
      </w:pPr>
      <w:r w:rsidRPr="003E635E">
        <w:rPr>
          <w:i/>
          <w:iCs/>
          <w:sz w:val="28"/>
          <w:szCs w:val="28"/>
          <w:lang w:eastAsia="ko-KR"/>
        </w:rPr>
        <w:t xml:space="preserve">Ключевые вузовские события и мероприятия осуществляются через включение </w:t>
      </w:r>
      <w:r w:rsidR="00937B9C" w:rsidRPr="00937B9C">
        <w:rPr>
          <w:i/>
          <w:iCs/>
          <w:sz w:val="28"/>
          <w:szCs w:val="28"/>
          <w:lang w:eastAsia="ko-KR"/>
        </w:rPr>
        <w:t>обучающихся</w:t>
      </w:r>
      <w:r w:rsidRPr="003E635E">
        <w:rPr>
          <w:i/>
          <w:iCs/>
          <w:sz w:val="28"/>
          <w:szCs w:val="28"/>
          <w:lang w:eastAsia="ko-KR"/>
        </w:rPr>
        <w:t xml:space="preserve">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B25F06A" w14:textId="77777777" w:rsidR="003E635E" w:rsidRPr="003E635E" w:rsidRDefault="003E635E" w:rsidP="007A4693">
      <w:pPr>
        <w:suppressAutoHyphens/>
        <w:ind w:firstLine="720"/>
        <w:jc w:val="both"/>
        <w:rPr>
          <w:sz w:val="28"/>
          <w:szCs w:val="28"/>
          <w:lang w:eastAsia="ko-KR"/>
        </w:rPr>
      </w:pPr>
    </w:p>
    <w:p w14:paraId="3EBB7ABD" w14:textId="1C32E1C5" w:rsidR="003E635E" w:rsidRPr="003E635E" w:rsidRDefault="003E635E" w:rsidP="007A4693">
      <w:pPr>
        <w:suppressAutoHyphens/>
        <w:ind w:firstLine="720"/>
        <w:jc w:val="both"/>
        <w:rPr>
          <w:sz w:val="28"/>
          <w:szCs w:val="28"/>
          <w:lang w:eastAsia="ko-KR"/>
        </w:rPr>
      </w:pPr>
      <w:r w:rsidRPr="003E635E">
        <w:rPr>
          <w:b/>
          <w:bCs/>
          <w:i/>
          <w:iCs/>
          <w:sz w:val="28"/>
          <w:szCs w:val="28"/>
          <w:lang w:eastAsia="ko-KR"/>
        </w:rPr>
        <w:t xml:space="preserve">Модуль 9. «Вузовские медиа». </w:t>
      </w:r>
    </w:p>
    <w:p w14:paraId="39607FB3" w14:textId="751E5A23" w:rsidR="003E635E" w:rsidRPr="003E635E" w:rsidRDefault="003E635E" w:rsidP="007A4693">
      <w:pPr>
        <w:suppressAutoHyphens/>
        <w:ind w:firstLine="720"/>
        <w:jc w:val="both"/>
        <w:rPr>
          <w:sz w:val="28"/>
          <w:szCs w:val="28"/>
          <w:lang w:eastAsia="ko-KR"/>
        </w:rPr>
      </w:pPr>
      <w:proofErr w:type="gramStart"/>
      <w:r w:rsidRPr="003E635E">
        <w:rPr>
          <w:i/>
          <w:iCs/>
          <w:sz w:val="28"/>
          <w:szCs w:val="28"/>
          <w:lang w:eastAsia="ko-KR"/>
        </w:rPr>
        <w:t xml:space="preserve">Модуль «Вузовские медиа» реализуется через включение </w:t>
      </w:r>
      <w:r w:rsidR="00937B9C" w:rsidRPr="00937B9C">
        <w:rPr>
          <w:i/>
          <w:iCs/>
          <w:sz w:val="28"/>
          <w:szCs w:val="28"/>
          <w:lang w:eastAsia="ko-KR"/>
        </w:rPr>
        <w:t>обучающихся</w:t>
      </w:r>
      <w:r w:rsidRPr="003E635E">
        <w:rPr>
          <w:i/>
          <w:iCs/>
          <w:sz w:val="28"/>
          <w:szCs w:val="28"/>
          <w:lang w:eastAsia="ko-KR"/>
        </w:rPr>
        <w:t xml:space="preserve"> в проектную, социокультурную, творческую, досуговую деятельность; деятельность по организации и проведению значимых событий и </w:t>
      </w:r>
      <w:r w:rsidRPr="003E635E">
        <w:rPr>
          <w:i/>
          <w:iCs/>
          <w:sz w:val="28"/>
          <w:szCs w:val="28"/>
          <w:lang w:eastAsia="ko-KR"/>
        </w:rPr>
        <w:lastRenderedPageBreak/>
        <w:t>мероприятий гражданско-патриотической, научно-исследовательской, социокультурной, физкультурно-спортивной направленности.</w:t>
      </w:r>
      <w:proofErr w:type="gramEnd"/>
    </w:p>
    <w:p w14:paraId="460FC41A" w14:textId="77777777" w:rsidR="003E635E" w:rsidRPr="003E635E" w:rsidRDefault="003E635E" w:rsidP="007A4693">
      <w:pPr>
        <w:suppressAutoHyphens/>
        <w:ind w:firstLine="720"/>
        <w:jc w:val="both"/>
        <w:rPr>
          <w:sz w:val="28"/>
          <w:szCs w:val="28"/>
          <w:lang w:eastAsia="ko-KR"/>
        </w:rPr>
      </w:pPr>
    </w:p>
    <w:p w14:paraId="6EC4AFB0" w14:textId="670C0D0B" w:rsidR="003E635E" w:rsidRPr="003E635E" w:rsidRDefault="003E635E" w:rsidP="007A4693">
      <w:pPr>
        <w:suppressAutoHyphens/>
        <w:ind w:firstLine="720"/>
        <w:jc w:val="both"/>
        <w:rPr>
          <w:sz w:val="28"/>
          <w:szCs w:val="28"/>
          <w:lang w:eastAsia="ko-KR"/>
        </w:rPr>
      </w:pPr>
      <w:r w:rsidRPr="003E635E">
        <w:rPr>
          <w:b/>
          <w:bCs/>
          <w:i/>
          <w:iCs/>
          <w:sz w:val="28"/>
          <w:szCs w:val="28"/>
          <w:lang w:eastAsia="ko-KR"/>
        </w:rPr>
        <w:t xml:space="preserve">Модуль 10. «Молодежные общественные объединения». </w:t>
      </w:r>
    </w:p>
    <w:p w14:paraId="0A94E0C9" w14:textId="7CB8BFD3" w:rsidR="003E635E" w:rsidRPr="003E635E" w:rsidRDefault="003E635E" w:rsidP="007A4693">
      <w:pPr>
        <w:suppressAutoHyphens/>
        <w:ind w:firstLine="720"/>
        <w:jc w:val="both"/>
        <w:rPr>
          <w:sz w:val="28"/>
          <w:szCs w:val="28"/>
          <w:lang w:eastAsia="ko-KR"/>
        </w:rPr>
      </w:pPr>
      <w:r w:rsidRPr="003E635E">
        <w:rPr>
          <w:i/>
          <w:iCs/>
          <w:sz w:val="28"/>
          <w:szCs w:val="28"/>
          <w:lang w:eastAsia="ko-KR"/>
        </w:rPr>
        <w:t xml:space="preserve">Модуль «Молодежные общественные объединения» реализуется через включение </w:t>
      </w:r>
      <w:r w:rsidR="00937B9C" w:rsidRPr="00937B9C">
        <w:rPr>
          <w:i/>
          <w:iCs/>
          <w:sz w:val="28"/>
          <w:szCs w:val="28"/>
          <w:lang w:eastAsia="ko-KR"/>
        </w:rPr>
        <w:t>обучающихся</w:t>
      </w:r>
      <w:r w:rsidRPr="003E635E">
        <w:rPr>
          <w:i/>
          <w:iCs/>
          <w:sz w:val="28"/>
          <w:szCs w:val="28"/>
          <w:lang w:eastAsia="ko-KR"/>
        </w:rPr>
        <w:t xml:space="preserve">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14:paraId="0C803D97" w14:textId="77777777" w:rsidR="003E635E" w:rsidRPr="003E635E" w:rsidRDefault="003E635E" w:rsidP="007A4693">
      <w:pPr>
        <w:suppressAutoHyphens/>
        <w:ind w:firstLine="720"/>
        <w:jc w:val="both"/>
        <w:rPr>
          <w:sz w:val="28"/>
          <w:szCs w:val="28"/>
          <w:lang w:eastAsia="ko-KR"/>
        </w:rPr>
      </w:pPr>
    </w:p>
    <w:p w14:paraId="7A49E638" w14:textId="545D4DF7" w:rsidR="003E635E" w:rsidRPr="003E635E" w:rsidRDefault="003E635E" w:rsidP="007A4693">
      <w:pPr>
        <w:suppressAutoHyphens/>
        <w:ind w:firstLine="720"/>
        <w:jc w:val="both"/>
        <w:rPr>
          <w:sz w:val="28"/>
          <w:szCs w:val="28"/>
          <w:lang w:eastAsia="ko-KR"/>
        </w:rPr>
      </w:pPr>
      <w:r w:rsidRPr="003E635E">
        <w:rPr>
          <w:b/>
          <w:bCs/>
          <w:i/>
          <w:iCs/>
          <w:sz w:val="28"/>
          <w:szCs w:val="28"/>
          <w:lang w:eastAsia="ko-KR"/>
        </w:rPr>
        <w:t>Модуль 11. «Международное студенческое сотрудничество».</w:t>
      </w:r>
      <w:r w:rsidRPr="003E635E">
        <w:rPr>
          <w:i/>
          <w:iCs/>
          <w:sz w:val="28"/>
          <w:szCs w:val="28"/>
          <w:lang w:eastAsia="ko-KR"/>
        </w:rPr>
        <w:t xml:space="preserve"> </w:t>
      </w:r>
    </w:p>
    <w:p w14:paraId="0011FDCA" w14:textId="62301906" w:rsidR="003E635E" w:rsidRPr="003E635E" w:rsidRDefault="003E635E" w:rsidP="007A4693">
      <w:pPr>
        <w:suppressAutoHyphens/>
        <w:ind w:firstLine="720"/>
        <w:jc w:val="both"/>
        <w:rPr>
          <w:sz w:val="28"/>
          <w:szCs w:val="28"/>
          <w:lang w:eastAsia="ko-KR"/>
        </w:rPr>
      </w:pPr>
      <w:r w:rsidRPr="003E635E">
        <w:rPr>
          <w:i/>
          <w:iCs/>
          <w:sz w:val="28"/>
          <w:szCs w:val="28"/>
          <w:lang w:eastAsia="ko-KR"/>
        </w:rPr>
        <w:t xml:space="preserve">Модуль «Международное студенческое сотрудничество» реализуется через включение </w:t>
      </w:r>
      <w:proofErr w:type="gramStart"/>
      <w:r w:rsidR="00937B9C" w:rsidRPr="00937B9C">
        <w:rPr>
          <w:i/>
          <w:iCs/>
          <w:sz w:val="28"/>
          <w:szCs w:val="28"/>
          <w:lang w:eastAsia="ko-KR"/>
        </w:rPr>
        <w:t>обучающихся</w:t>
      </w:r>
      <w:proofErr w:type="gramEnd"/>
      <w:r w:rsidRPr="003E635E">
        <w:rPr>
          <w:i/>
          <w:iCs/>
          <w:sz w:val="28"/>
          <w:szCs w:val="28"/>
          <w:lang w:eastAsia="ko-KR"/>
        </w:rPr>
        <w:t xml:space="preserve"> в социокультурную, творческую, досуговую деятельность; студенческое и молодежное международное сотрудничество.</w:t>
      </w:r>
    </w:p>
    <w:p w14:paraId="4D41E335" w14:textId="77777777" w:rsidR="003E635E" w:rsidRPr="003E635E" w:rsidRDefault="003E635E" w:rsidP="007A4693">
      <w:pPr>
        <w:suppressAutoHyphens/>
        <w:ind w:firstLine="720"/>
        <w:jc w:val="both"/>
        <w:rPr>
          <w:sz w:val="28"/>
          <w:szCs w:val="28"/>
          <w:lang w:eastAsia="ko-KR"/>
        </w:rPr>
      </w:pPr>
    </w:p>
    <w:p w14:paraId="11D7EC9E" w14:textId="1A84D6F2" w:rsidR="003E635E" w:rsidRPr="003E635E" w:rsidRDefault="003E635E" w:rsidP="007A4693">
      <w:pPr>
        <w:suppressAutoHyphens/>
        <w:ind w:firstLine="720"/>
        <w:jc w:val="both"/>
        <w:rPr>
          <w:sz w:val="28"/>
          <w:szCs w:val="28"/>
          <w:lang w:eastAsia="ko-KR"/>
        </w:rPr>
      </w:pPr>
      <w:r w:rsidRPr="003E635E">
        <w:rPr>
          <w:b/>
          <w:bCs/>
          <w:i/>
          <w:iCs/>
          <w:sz w:val="28"/>
          <w:szCs w:val="28"/>
          <w:lang w:eastAsia="ko-KR"/>
        </w:rPr>
        <w:t xml:space="preserve">Модуль 12. «Организация предметно-эстетической среды вуза». </w:t>
      </w:r>
    </w:p>
    <w:p w14:paraId="239D2079" w14:textId="77777777" w:rsidR="003E635E" w:rsidRPr="003E635E" w:rsidRDefault="003E635E" w:rsidP="007A4693">
      <w:pPr>
        <w:suppressAutoHyphens/>
        <w:ind w:firstLine="720"/>
        <w:jc w:val="both"/>
        <w:rPr>
          <w:sz w:val="28"/>
          <w:szCs w:val="28"/>
          <w:lang w:eastAsia="ko-KR"/>
        </w:rPr>
      </w:pPr>
      <w:r w:rsidRPr="003E635E">
        <w:rPr>
          <w:i/>
          <w:iCs/>
          <w:sz w:val="28"/>
          <w:szCs w:val="28"/>
          <w:lang w:eastAsia="ko-KR"/>
        </w:rPr>
        <w:t>Модуль «Организация предметно-эстетической среды вуза»</w:t>
      </w:r>
      <w:r w:rsidRPr="003E635E">
        <w:rPr>
          <w:b/>
          <w:bCs/>
          <w:i/>
          <w:iCs/>
          <w:sz w:val="28"/>
          <w:szCs w:val="28"/>
          <w:lang w:eastAsia="ko-KR"/>
        </w:rPr>
        <w:t xml:space="preserve"> </w:t>
      </w:r>
      <w:r w:rsidRPr="003E635E">
        <w:rPr>
          <w:i/>
          <w:iCs/>
          <w:sz w:val="28"/>
          <w:szCs w:val="28"/>
          <w:lang w:eastAsia="ko-KR"/>
        </w:rPr>
        <w:t>реализуется через включение студентов в проектную, социокультурную, творческую, досуговую деятельность.</w:t>
      </w:r>
    </w:p>
    <w:p w14:paraId="5DF388D6" w14:textId="77777777" w:rsidR="003E635E" w:rsidRPr="003E635E" w:rsidRDefault="003E635E" w:rsidP="007A4693">
      <w:pPr>
        <w:suppressAutoHyphens/>
        <w:ind w:firstLine="720"/>
        <w:jc w:val="both"/>
        <w:rPr>
          <w:sz w:val="28"/>
          <w:szCs w:val="28"/>
          <w:lang w:eastAsia="ko-KR"/>
        </w:rPr>
      </w:pPr>
    </w:p>
    <w:p w14:paraId="391D7302" w14:textId="7536D010" w:rsidR="003E635E" w:rsidRPr="003E635E" w:rsidRDefault="003E635E" w:rsidP="007A4693">
      <w:pPr>
        <w:suppressAutoHyphens/>
        <w:ind w:firstLine="720"/>
        <w:jc w:val="both"/>
        <w:rPr>
          <w:sz w:val="28"/>
          <w:szCs w:val="28"/>
          <w:lang w:eastAsia="ko-KR"/>
        </w:rPr>
      </w:pPr>
      <w:r w:rsidRPr="003E635E">
        <w:rPr>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p>
    <w:p w14:paraId="39D1DEF5" w14:textId="77777777" w:rsidR="003E635E" w:rsidRPr="003E635E" w:rsidRDefault="003E635E" w:rsidP="007A4693">
      <w:pPr>
        <w:suppressAutoHyphens/>
        <w:ind w:firstLine="720"/>
        <w:jc w:val="both"/>
        <w:rPr>
          <w:sz w:val="28"/>
          <w:szCs w:val="28"/>
          <w:lang w:eastAsia="ko-KR"/>
        </w:rPr>
      </w:pPr>
      <w:r w:rsidRPr="003E635E">
        <w:rPr>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12"/>
    <w:p w14:paraId="43631E91" w14:textId="77777777" w:rsidR="003E635E" w:rsidRPr="003E635E" w:rsidRDefault="003E635E" w:rsidP="007A4693">
      <w:pPr>
        <w:suppressAutoHyphens/>
        <w:jc w:val="center"/>
        <w:rPr>
          <w:b/>
          <w:bCs/>
          <w:sz w:val="28"/>
          <w:szCs w:val="28"/>
          <w:shd w:val="clear" w:color="auto" w:fill="FFFFFF"/>
          <w:lang w:eastAsia="ko-KR"/>
        </w:rPr>
      </w:pPr>
    </w:p>
    <w:p w14:paraId="4C98780B" w14:textId="01DA998F" w:rsidR="003E635E" w:rsidRPr="003E635E" w:rsidRDefault="00D1342F" w:rsidP="007A4693">
      <w:pPr>
        <w:suppressAutoHyphens/>
        <w:jc w:val="center"/>
        <w:rPr>
          <w:b/>
          <w:bCs/>
          <w:sz w:val="28"/>
          <w:szCs w:val="28"/>
          <w:shd w:val="clear" w:color="auto" w:fill="FFFFFF"/>
          <w:lang w:eastAsia="ko-KR"/>
        </w:rPr>
      </w:pPr>
      <w:r>
        <w:rPr>
          <w:b/>
          <w:bCs/>
          <w:sz w:val="28"/>
          <w:szCs w:val="28"/>
          <w:shd w:val="clear" w:color="auto" w:fill="FFFFFF"/>
          <w:lang w:eastAsia="ko-KR"/>
        </w:rPr>
        <w:t>6</w:t>
      </w:r>
      <w:r w:rsidR="003E635E" w:rsidRPr="003E635E">
        <w:rPr>
          <w:b/>
          <w:bCs/>
          <w:sz w:val="28"/>
          <w:szCs w:val="28"/>
          <w:shd w:val="clear" w:color="auto" w:fill="FFFFFF"/>
          <w:lang w:eastAsia="ko-KR"/>
        </w:rPr>
        <w:t>. МОНИТОРИНГ КАЧЕСТВА ОРГАНИЗАЦИИ</w:t>
      </w:r>
      <w:r w:rsidR="003E635E" w:rsidRPr="003E635E">
        <w:rPr>
          <w:sz w:val="28"/>
          <w:szCs w:val="28"/>
          <w:lang w:eastAsia="ko-KR"/>
        </w:rPr>
        <w:t xml:space="preserve"> </w:t>
      </w:r>
      <w:r w:rsidR="000577D4">
        <w:rPr>
          <w:b/>
          <w:bCs/>
          <w:sz w:val="28"/>
          <w:szCs w:val="28"/>
          <w:shd w:val="clear" w:color="auto" w:fill="FFFFFF"/>
          <w:lang w:eastAsia="ko-KR"/>
        </w:rPr>
        <w:t>ВОСПИТАТЕЛЬНОЙ ДЕЯТЕЛЬНОСТИ</w:t>
      </w:r>
    </w:p>
    <w:p w14:paraId="10420FE5" w14:textId="12A2B5B3" w:rsidR="00D3325C" w:rsidRPr="00D3325C" w:rsidRDefault="00D3325C" w:rsidP="007A4693">
      <w:pPr>
        <w:suppressAutoHyphens/>
        <w:ind w:firstLine="720"/>
        <w:jc w:val="both"/>
        <w:rPr>
          <w:i/>
          <w:sz w:val="28"/>
          <w:szCs w:val="28"/>
          <w:lang w:eastAsia="ko-KR"/>
        </w:rPr>
      </w:pPr>
      <w:bookmarkStart w:id="13" w:name="_Hlk69500462"/>
      <w:r w:rsidRPr="00D3325C">
        <w:rPr>
          <w:i/>
          <w:sz w:val="28"/>
          <w:szCs w:val="28"/>
          <w:shd w:val="clear" w:color="auto" w:fill="FFFFFF"/>
          <w:lang w:eastAsia="ko-KR"/>
        </w:rPr>
        <w:t xml:space="preserve">В данном разделе дается описание </w:t>
      </w:r>
      <w:proofErr w:type="gramStart"/>
      <w:r w:rsidRPr="00D3325C">
        <w:rPr>
          <w:i/>
          <w:sz w:val="28"/>
          <w:szCs w:val="28"/>
          <w:shd w:val="clear" w:color="auto" w:fill="FFFFFF"/>
          <w:lang w:eastAsia="ko-KR"/>
        </w:rPr>
        <w:t xml:space="preserve">модели мониторинга качества организации воспитательной </w:t>
      </w:r>
      <w:r w:rsidRPr="00937B9C">
        <w:rPr>
          <w:i/>
          <w:sz w:val="28"/>
          <w:szCs w:val="28"/>
          <w:shd w:val="clear" w:color="auto" w:fill="FFFFFF"/>
          <w:lang w:eastAsia="ko-KR"/>
        </w:rPr>
        <w:t>деятельности</w:t>
      </w:r>
      <w:proofErr w:type="gramEnd"/>
      <w:r w:rsidRPr="00937B9C">
        <w:rPr>
          <w:i/>
          <w:sz w:val="28"/>
          <w:szCs w:val="28"/>
          <w:shd w:val="clear" w:color="auto" w:fill="FFFFFF"/>
          <w:lang w:eastAsia="ko-KR"/>
        </w:rPr>
        <w:t xml:space="preserve"> в </w:t>
      </w:r>
      <w:r w:rsidR="00937B9C">
        <w:rPr>
          <w:i/>
          <w:sz w:val="28"/>
          <w:szCs w:val="28"/>
          <w:shd w:val="clear" w:color="auto" w:fill="FFFFFF"/>
          <w:lang w:eastAsia="ko-KR"/>
        </w:rPr>
        <w:t>Университете</w:t>
      </w:r>
      <w:r w:rsidRPr="00D3325C">
        <w:rPr>
          <w:i/>
          <w:sz w:val="28"/>
          <w:szCs w:val="28"/>
          <w:shd w:val="clear" w:color="auto" w:fill="FFFFFF"/>
          <w:lang w:eastAsia="ko-KR"/>
        </w:rPr>
        <w:t xml:space="preserve">. </w:t>
      </w:r>
      <w:bookmarkEnd w:id="13"/>
    </w:p>
    <w:p w14:paraId="6D9A4F59" w14:textId="04FE168D" w:rsidR="00336FC0" w:rsidRDefault="00336FC0" w:rsidP="007A4693">
      <w:pPr>
        <w:suppressAutoHyphens/>
        <w:ind w:firstLine="720"/>
        <w:jc w:val="both"/>
        <w:rPr>
          <w:sz w:val="28"/>
          <w:szCs w:val="28"/>
          <w:lang w:eastAsia="ko-KR"/>
        </w:rPr>
      </w:pPr>
    </w:p>
    <w:p w14:paraId="4E4D78BE" w14:textId="77777777" w:rsidR="00FA211C" w:rsidRDefault="00FA211C" w:rsidP="007A4693">
      <w:pPr>
        <w:suppressAutoHyphens/>
        <w:ind w:firstLine="720"/>
        <w:jc w:val="both"/>
        <w:rPr>
          <w:sz w:val="28"/>
          <w:szCs w:val="28"/>
        </w:rPr>
      </w:pPr>
    </w:p>
    <w:p w14:paraId="48369B6A" w14:textId="77777777" w:rsidR="00336FC0" w:rsidRDefault="00336FC0" w:rsidP="007A4693">
      <w:pPr>
        <w:suppressAutoHyphens/>
        <w:spacing w:line="360" w:lineRule="auto"/>
        <w:ind w:firstLine="709"/>
        <w:jc w:val="both"/>
        <w:rPr>
          <w:sz w:val="28"/>
          <w:szCs w:val="28"/>
        </w:rPr>
        <w:sectPr w:rsidR="00336FC0">
          <w:pgSz w:w="11906" w:h="16838"/>
          <w:pgMar w:top="1134" w:right="850" w:bottom="1134" w:left="1701" w:header="708" w:footer="708" w:gutter="0"/>
          <w:cols w:space="708"/>
          <w:docGrid w:linePitch="360"/>
        </w:sectPr>
      </w:pPr>
    </w:p>
    <w:p w14:paraId="279B556B" w14:textId="65597C85" w:rsidR="00BD26BD" w:rsidRPr="00DB1757" w:rsidRDefault="00BD26BD" w:rsidP="00503E6D">
      <w:pPr>
        <w:suppressAutoHyphens/>
        <w:spacing w:line="360" w:lineRule="auto"/>
        <w:jc w:val="right"/>
        <w:rPr>
          <w:b/>
          <w:i/>
          <w:sz w:val="28"/>
          <w:szCs w:val="28"/>
        </w:rPr>
      </w:pPr>
      <w:r w:rsidRPr="00DB1757">
        <w:rPr>
          <w:b/>
          <w:i/>
          <w:sz w:val="28"/>
          <w:szCs w:val="28"/>
        </w:rPr>
        <w:lastRenderedPageBreak/>
        <w:t xml:space="preserve">Приложение </w:t>
      </w:r>
      <w:r w:rsidR="00174858">
        <w:rPr>
          <w:b/>
          <w:i/>
          <w:sz w:val="28"/>
          <w:szCs w:val="28"/>
        </w:rPr>
        <w:t>6</w:t>
      </w:r>
      <w:r w:rsidR="00610E00">
        <w:rPr>
          <w:b/>
          <w:i/>
          <w:sz w:val="28"/>
          <w:szCs w:val="28"/>
        </w:rPr>
        <w:t xml:space="preserve"> к Положению</w:t>
      </w:r>
      <w:r w:rsidR="00503E6D">
        <w:rPr>
          <w:b/>
          <w:i/>
          <w:sz w:val="28"/>
          <w:szCs w:val="28"/>
        </w:rPr>
        <w:t>. Макет календарного плана воспитательной работы</w:t>
      </w:r>
    </w:p>
    <w:p w14:paraId="51E4D55A" w14:textId="77777777" w:rsidR="001C6694" w:rsidRPr="00452DFD" w:rsidRDefault="001C6694" w:rsidP="007A4693">
      <w:pPr>
        <w:jc w:val="center"/>
        <w:rPr>
          <w:sz w:val="28"/>
          <w:szCs w:val="28"/>
        </w:rPr>
      </w:pPr>
      <w:r>
        <w:rPr>
          <w:sz w:val="28"/>
          <w:szCs w:val="28"/>
        </w:rPr>
        <w:t>МИНПРОСВЕЩЕНИЯ РОССИИ</w:t>
      </w:r>
    </w:p>
    <w:p w14:paraId="52D9BAC1" w14:textId="77777777" w:rsidR="001C6694" w:rsidRPr="00452DFD" w:rsidRDefault="001C6694" w:rsidP="007A4693">
      <w:pPr>
        <w:jc w:val="center"/>
        <w:rPr>
          <w:sz w:val="28"/>
          <w:szCs w:val="28"/>
        </w:rPr>
      </w:pPr>
      <w:r w:rsidRPr="00452DFD">
        <w:rPr>
          <w:sz w:val="28"/>
          <w:szCs w:val="28"/>
        </w:rPr>
        <w:t xml:space="preserve">Федеральное государственное бюджетное образовательное учреждение высшего образования «Нижегородский государственный педагогический университет имени </w:t>
      </w:r>
      <w:proofErr w:type="spellStart"/>
      <w:r w:rsidRPr="00452DFD">
        <w:rPr>
          <w:sz w:val="28"/>
          <w:szCs w:val="28"/>
        </w:rPr>
        <w:t>Козьмы</w:t>
      </w:r>
      <w:proofErr w:type="spellEnd"/>
      <w:r w:rsidRPr="00452DFD">
        <w:rPr>
          <w:sz w:val="28"/>
          <w:szCs w:val="28"/>
        </w:rPr>
        <w:t xml:space="preserve"> Минина»</w:t>
      </w:r>
    </w:p>
    <w:p w14:paraId="05DE6EE2" w14:textId="77777777" w:rsidR="001C6694" w:rsidRDefault="001C6694" w:rsidP="007A4693">
      <w:pPr>
        <w:jc w:val="center"/>
        <w:rPr>
          <w:sz w:val="28"/>
          <w:szCs w:val="28"/>
        </w:rPr>
      </w:pPr>
    </w:p>
    <w:p w14:paraId="415095BD" w14:textId="2DAE004D" w:rsidR="001C6694" w:rsidRDefault="001C6694" w:rsidP="007A4693">
      <w:pPr>
        <w:jc w:val="center"/>
        <w:rPr>
          <w:sz w:val="28"/>
          <w:szCs w:val="28"/>
        </w:rPr>
      </w:pPr>
    </w:p>
    <w:p w14:paraId="074E62C4" w14:textId="77777777" w:rsidR="00436ED4" w:rsidRDefault="00436ED4" w:rsidP="007A4693">
      <w:pPr>
        <w:jc w:val="center"/>
        <w:rPr>
          <w:sz w:val="28"/>
          <w:szCs w:val="28"/>
        </w:rPr>
      </w:pPr>
    </w:p>
    <w:p w14:paraId="4B8D51FF" w14:textId="5520CDB9" w:rsidR="001C6694" w:rsidRPr="005C418B" w:rsidRDefault="001C6694" w:rsidP="007A4693">
      <w:pPr>
        <w:ind w:left="6096"/>
        <w:rPr>
          <w:sz w:val="28"/>
          <w:szCs w:val="28"/>
        </w:rPr>
      </w:pPr>
      <w:r w:rsidRPr="005C418B">
        <w:rPr>
          <w:sz w:val="28"/>
          <w:szCs w:val="28"/>
        </w:rPr>
        <w:t>УТВЕРЖДЕН</w:t>
      </w:r>
      <w:r w:rsidR="00E83595">
        <w:rPr>
          <w:sz w:val="28"/>
          <w:szCs w:val="28"/>
        </w:rPr>
        <w:t>О</w:t>
      </w:r>
    </w:p>
    <w:p w14:paraId="078F716B" w14:textId="77777777" w:rsidR="001C6694" w:rsidRPr="005C418B" w:rsidRDefault="001C6694" w:rsidP="007A4693">
      <w:pPr>
        <w:ind w:left="6096"/>
        <w:rPr>
          <w:sz w:val="28"/>
          <w:szCs w:val="28"/>
        </w:rPr>
      </w:pPr>
      <w:r w:rsidRPr="005C418B">
        <w:rPr>
          <w:sz w:val="28"/>
          <w:szCs w:val="28"/>
        </w:rPr>
        <w:t>решением Ученого Совета</w:t>
      </w:r>
    </w:p>
    <w:p w14:paraId="24FEB7D1" w14:textId="77777777" w:rsidR="001C6694" w:rsidRPr="005C418B" w:rsidRDefault="001C6694" w:rsidP="007A4693">
      <w:pPr>
        <w:ind w:left="6096"/>
        <w:rPr>
          <w:sz w:val="28"/>
          <w:szCs w:val="28"/>
        </w:rPr>
      </w:pPr>
      <w:r w:rsidRPr="005C418B">
        <w:rPr>
          <w:sz w:val="28"/>
          <w:szCs w:val="28"/>
        </w:rPr>
        <w:t>протокол № ____________</w:t>
      </w:r>
    </w:p>
    <w:p w14:paraId="5ADE8B44" w14:textId="77777777" w:rsidR="001C6694" w:rsidRPr="005C418B" w:rsidRDefault="001C6694" w:rsidP="007A4693">
      <w:pPr>
        <w:ind w:left="6096"/>
        <w:rPr>
          <w:sz w:val="28"/>
          <w:szCs w:val="28"/>
        </w:rPr>
      </w:pPr>
      <w:r w:rsidRPr="005C418B">
        <w:rPr>
          <w:sz w:val="28"/>
          <w:szCs w:val="28"/>
        </w:rPr>
        <w:t>от «__» ________ 20___ г.</w:t>
      </w:r>
    </w:p>
    <w:p w14:paraId="26918E57" w14:textId="77777777" w:rsidR="001C6694" w:rsidRDefault="001C6694" w:rsidP="007A4693">
      <w:pPr>
        <w:jc w:val="center"/>
        <w:rPr>
          <w:sz w:val="28"/>
          <w:szCs w:val="28"/>
        </w:rPr>
      </w:pPr>
    </w:p>
    <w:p w14:paraId="390E62E4" w14:textId="77777777" w:rsidR="001C6694" w:rsidRDefault="001C6694" w:rsidP="007A4693">
      <w:pPr>
        <w:jc w:val="center"/>
        <w:rPr>
          <w:sz w:val="28"/>
          <w:szCs w:val="28"/>
        </w:rPr>
      </w:pPr>
    </w:p>
    <w:p w14:paraId="77F4A303" w14:textId="77777777" w:rsidR="001C6694" w:rsidRDefault="001C6694" w:rsidP="007A4693">
      <w:pPr>
        <w:jc w:val="center"/>
        <w:rPr>
          <w:sz w:val="28"/>
          <w:szCs w:val="28"/>
        </w:rPr>
      </w:pPr>
    </w:p>
    <w:p w14:paraId="7F1E904A" w14:textId="77777777" w:rsidR="001C6694" w:rsidRDefault="001C6694" w:rsidP="007A4693">
      <w:pPr>
        <w:jc w:val="center"/>
        <w:rPr>
          <w:sz w:val="28"/>
          <w:szCs w:val="28"/>
        </w:rPr>
      </w:pPr>
    </w:p>
    <w:p w14:paraId="52925DCB" w14:textId="77777777" w:rsidR="001C6694" w:rsidRDefault="001C6694" w:rsidP="007A4693">
      <w:pPr>
        <w:jc w:val="center"/>
        <w:rPr>
          <w:sz w:val="28"/>
          <w:szCs w:val="28"/>
        </w:rPr>
      </w:pPr>
    </w:p>
    <w:p w14:paraId="3C78501B" w14:textId="77777777" w:rsidR="001C6694" w:rsidRDefault="001C6694" w:rsidP="007A4693">
      <w:pPr>
        <w:jc w:val="center"/>
        <w:rPr>
          <w:sz w:val="28"/>
          <w:szCs w:val="28"/>
        </w:rPr>
      </w:pPr>
    </w:p>
    <w:p w14:paraId="6EA5FB57" w14:textId="77777777" w:rsidR="001C6694" w:rsidRDefault="001C6694" w:rsidP="007A4693">
      <w:pPr>
        <w:jc w:val="center"/>
        <w:rPr>
          <w:sz w:val="28"/>
          <w:szCs w:val="28"/>
        </w:rPr>
      </w:pPr>
    </w:p>
    <w:p w14:paraId="70A82925" w14:textId="77777777" w:rsidR="001C6694" w:rsidRDefault="001C6694" w:rsidP="007A4693">
      <w:pPr>
        <w:jc w:val="center"/>
        <w:rPr>
          <w:sz w:val="28"/>
          <w:szCs w:val="28"/>
        </w:rPr>
      </w:pPr>
    </w:p>
    <w:p w14:paraId="46B3672E" w14:textId="77777777" w:rsidR="00436ED4" w:rsidRDefault="00436ED4" w:rsidP="007A4693">
      <w:pPr>
        <w:jc w:val="center"/>
        <w:rPr>
          <w:b/>
          <w:sz w:val="28"/>
          <w:szCs w:val="28"/>
        </w:rPr>
      </w:pPr>
      <w:r w:rsidRPr="00A32CED">
        <w:rPr>
          <w:b/>
          <w:sz w:val="28"/>
          <w:szCs w:val="28"/>
        </w:rPr>
        <w:t>КАЛЕНДАРНЫЙ ПЛАН ВОСПИТАТЕЛЬНОЙ РАБОТЫ</w:t>
      </w:r>
    </w:p>
    <w:p w14:paraId="6B8A24AD" w14:textId="77777777" w:rsidR="00436ED4" w:rsidRPr="007E5291" w:rsidRDefault="00436ED4" w:rsidP="007A4693">
      <w:pPr>
        <w:jc w:val="center"/>
        <w:rPr>
          <w:b/>
          <w:sz w:val="28"/>
          <w:szCs w:val="28"/>
        </w:rPr>
      </w:pPr>
      <w:r w:rsidRPr="007E5291">
        <w:rPr>
          <w:b/>
          <w:sz w:val="28"/>
          <w:szCs w:val="28"/>
        </w:rPr>
        <w:t>на 20</w:t>
      </w:r>
      <w:r>
        <w:rPr>
          <w:b/>
          <w:sz w:val="28"/>
          <w:szCs w:val="28"/>
        </w:rPr>
        <w:t xml:space="preserve">___ – </w:t>
      </w:r>
      <w:r w:rsidRPr="007E5291">
        <w:rPr>
          <w:b/>
          <w:sz w:val="28"/>
          <w:szCs w:val="28"/>
        </w:rPr>
        <w:t>20</w:t>
      </w:r>
      <w:r>
        <w:rPr>
          <w:b/>
          <w:sz w:val="28"/>
          <w:szCs w:val="28"/>
        </w:rPr>
        <w:t>___</w:t>
      </w:r>
      <w:r w:rsidRPr="007E5291">
        <w:rPr>
          <w:b/>
          <w:sz w:val="28"/>
          <w:szCs w:val="28"/>
        </w:rPr>
        <w:t xml:space="preserve"> </w:t>
      </w:r>
      <w:r>
        <w:rPr>
          <w:b/>
          <w:sz w:val="28"/>
          <w:szCs w:val="28"/>
        </w:rPr>
        <w:t>г</w:t>
      </w:r>
      <w:r w:rsidRPr="007E5291">
        <w:rPr>
          <w:b/>
          <w:sz w:val="28"/>
          <w:szCs w:val="28"/>
        </w:rPr>
        <w:t>г.</w:t>
      </w:r>
    </w:p>
    <w:p w14:paraId="7E3F6A0C" w14:textId="77777777" w:rsidR="001C6694" w:rsidRDefault="001C6694" w:rsidP="007A4693">
      <w:pPr>
        <w:jc w:val="center"/>
        <w:rPr>
          <w:sz w:val="28"/>
          <w:szCs w:val="28"/>
        </w:rPr>
      </w:pPr>
    </w:p>
    <w:p w14:paraId="61D44711" w14:textId="77777777" w:rsidR="001C6694" w:rsidRDefault="001C6694" w:rsidP="007A4693">
      <w:pPr>
        <w:jc w:val="center"/>
        <w:rPr>
          <w:sz w:val="28"/>
          <w:szCs w:val="28"/>
        </w:rPr>
      </w:pPr>
    </w:p>
    <w:p w14:paraId="27B748FE" w14:textId="77777777" w:rsidR="001C6694" w:rsidRDefault="001C6694" w:rsidP="007A4693">
      <w:pPr>
        <w:jc w:val="center"/>
        <w:rPr>
          <w:sz w:val="28"/>
          <w:szCs w:val="28"/>
        </w:rPr>
      </w:pPr>
    </w:p>
    <w:p w14:paraId="77EC72FA" w14:textId="4503D4F6" w:rsidR="00436ED4" w:rsidRDefault="00436ED4" w:rsidP="007A4693">
      <w:pPr>
        <w:jc w:val="center"/>
        <w:rPr>
          <w:sz w:val="28"/>
          <w:szCs w:val="28"/>
        </w:rPr>
      </w:pPr>
    </w:p>
    <w:p w14:paraId="3F0DA9D3" w14:textId="0A38CFEF" w:rsidR="00436ED4" w:rsidRDefault="00436ED4" w:rsidP="007A4693">
      <w:pPr>
        <w:jc w:val="center"/>
        <w:rPr>
          <w:sz w:val="28"/>
          <w:szCs w:val="28"/>
        </w:rPr>
      </w:pPr>
    </w:p>
    <w:p w14:paraId="408DB3DB" w14:textId="17399C99" w:rsidR="00436ED4" w:rsidRDefault="00436ED4" w:rsidP="007A4693">
      <w:pPr>
        <w:jc w:val="center"/>
        <w:rPr>
          <w:sz w:val="28"/>
          <w:szCs w:val="28"/>
        </w:rPr>
      </w:pPr>
    </w:p>
    <w:p w14:paraId="70003C96" w14:textId="54212D98" w:rsidR="00436ED4" w:rsidRDefault="00436ED4" w:rsidP="007A4693">
      <w:pPr>
        <w:jc w:val="center"/>
        <w:rPr>
          <w:sz w:val="28"/>
          <w:szCs w:val="28"/>
        </w:rPr>
      </w:pPr>
    </w:p>
    <w:p w14:paraId="17DEF7AA" w14:textId="5FCFE742" w:rsidR="00436ED4" w:rsidRDefault="00436ED4" w:rsidP="007A4693">
      <w:pPr>
        <w:jc w:val="center"/>
        <w:rPr>
          <w:sz w:val="28"/>
          <w:szCs w:val="28"/>
        </w:rPr>
      </w:pPr>
    </w:p>
    <w:p w14:paraId="45E7B926" w14:textId="65B6CF67" w:rsidR="00436ED4" w:rsidRDefault="00436ED4" w:rsidP="007A4693">
      <w:pPr>
        <w:jc w:val="center"/>
        <w:rPr>
          <w:sz w:val="28"/>
          <w:szCs w:val="28"/>
        </w:rPr>
      </w:pPr>
    </w:p>
    <w:p w14:paraId="313F9223" w14:textId="6ED61BE2" w:rsidR="00436ED4" w:rsidRDefault="00436ED4" w:rsidP="007A4693">
      <w:pPr>
        <w:jc w:val="center"/>
        <w:rPr>
          <w:sz w:val="28"/>
          <w:szCs w:val="28"/>
        </w:rPr>
      </w:pPr>
    </w:p>
    <w:p w14:paraId="26F89EC5" w14:textId="2AEFB42C" w:rsidR="00436ED4" w:rsidRDefault="00436ED4" w:rsidP="007A4693">
      <w:pPr>
        <w:jc w:val="center"/>
        <w:rPr>
          <w:sz w:val="28"/>
          <w:szCs w:val="28"/>
        </w:rPr>
      </w:pPr>
    </w:p>
    <w:p w14:paraId="48DFD633" w14:textId="4E2930AD" w:rsidR="00436ED4" w:rsidRDefault="00436ED4" w:rsidP="007A4693">
      <w:pPr>
        <w:jc w:val="center"/>
        <w:rPr>
          <w:sz w:val="28"/>
          <w:szCs w:val="28"/>
        </w:rPr>
      </w:pPr>
    </w:p>
    <w:p w14:paraId="1D3D47FF" w14:textId="52FFD1BC" w:rsidR="00436ED4" w:rsidRDefault="00436ED4" w:rsidP="007A4693">
      <w:pPr>
        <w:jc w:val="center"/>
        <w:rPr>
          <w:sz w:val="28"/>
          <w:szCs w:val="28"/>
        </w:rPr>
      </w:pPr>
    </w:p>
    <w:p w14:paraId="3B1DF9CE" w14:textId="08052BE1" w:rsidR="00436ED4" w:rsidRDefault="00436ED4" w:rsidP="007A4693">
      <w:pPr>
        <w:jc w:val="center"/>
        <w:rPr>
          <w:sz w:val="28"/>
          <w:szCs w:val="28"/>
        </w:rPr>
      </w:pPr>
    </w:p>
    <w:p w14:paraId="49711AA0" w14:textId="13173555" w:rsidR="00436ED4" w:rsidRDefault="00436ED4" w:rsidP="007A4693">
      <w:pPr>
        <w:jc w:val="center"/>
        <w:rPr>
          <w:sz w:val="28"/>
          <w:szCs w:val="28"/>
        </w:rPr>
      </w:pPr>
    </w:p>
    <w:p w14:paraId="7C65C31C" w14:textId="66FB0314" w:rsidR="00436ED4" w:rsidRDefault="00436ED4" w:rsidP="007A4693">
      <w:pPr>
        <w:jc w:val="center"/>
        <w:rPr>
          <w:sz w:val="28"/>
          <w:szCs w:val="28"/>
        </w:rPr>
      </w:pPr>
    </w:p>
    <w:p w14:paraId="46B2047C" w14:textId="3662EA4E" w:rsidR="00436ED4" w:rsidRDefault="00436ED4" w:rsidP="007A4693">
      <w:pPr>
        <w:jc w:val="center"/>
        <w:rPr>
          <w:sz w:val="28"/>
          <w:szCs w:val="28"/>
        </w:rPr>
      </w:pPr>
    </w:p>
    <w:p w14:paraId="0BC38356" w14:textId="66923B47" w:rsidR="00436ED4" w:rsidRDefault="00436ED4" w:rsidP="007A4693">
      <w:pPr>
        <w:jc w:val="center"/>
        <w:rPr>
          <w:sz w:val="28"/>
          <w:szCs w:val="28"/>
        </w:rPr>
      </w:pPr>
    </w:p>
    <w:p w14:paraId="40FB9D8C" w14:textId="77777777" w:rsidR="00165E1A" w:rsidRDefault="00165E1A" w:rsidP="007A4693">
      <w:pPr>
        <w:jc w:val="center"/>
        <w:rPr>
          <w:sz w:val="28"/>
          <w:szCs w:val="28"/>
        </w:rPr>
      </w:pPr>
      <w:r>
        <w:rPr>
          <w:sz w:val="28"/>
          <w:szCs w:val="28"/>
        </w:rPr>
        <w:t>г. Нижний Новгород</w:t>
      </w:r>
    </w:p>
    <w:p w14:paraId="0D29250C" w14:textId="3C5174BD" w:rsidR="001C6694" w:rsidRDefault="00165E1A" w:rsidP="007A4693">
      <w:pPr>
        <w:spacing w:after="240"/>
        <w:jc w:val="center"/>
        <w:rPr>
          <w:sz w:val="28"/>
          <w:szCs w:val="28"/>
        </w:rPr>
        <w:sectPr w:rsidR="001C6694">
          <w:pgSz w:w="11906" w:h="16838"/>
          <w:pgMar w:top="1134" w:right="850" w:bottom="1134" w:left="1701" w:header="708" w:footer="708" w:gutter="0"/>
          <w:cols w:space="708"/>
          <w:docGrid w:linePitch="360"/>
        </w:sectPr>
      </w:pPr>
      <w:r>
        <w:rPr>
          <w:sz w:val="28"/>
          <w:szCs w:val="28"/>
        </w:rPr>
        <w:t>20__ год</w:t>
      </w:r>
    </w:p>
    <w:p w14:paraId="659122EE" w14:textId="78E348DC" w:rsidR="001C6694" w:rsidRDefault="001C6694" w:rsidP="007A4693">
      <w:pPr>
        <w:ind w:firstLine="708"/>
        <w:jc w:val="both"/>
        <w:rPr>
          <w:sz w:val="28"/>
          <w:szCs w:val="28"/>
        </w:rPr>
      </w:pPr>
      <w:r>
        <w:rPr>
          <w:sz w:val="28"/>
          <w:szCs w:val="28"/>
        </w:rPr>
        <w:lastRenderedPageBreak/>
        <w:t>Календарный план воспитательной работы</w:t>
      </w:r>
      <w:r w:rsidR="00436ED4">
        <w:rPr>
          <w:sz w:val="28"/>
          <w:szCs w:val="28"/>
        </w:rPr>
        <w:t xml:space="preserve"> </w:t>
      </w:r>
      <w:r>
        <w:rPr>
          <w:sz w:val="28"/>
          <w:szCs w:val="28"/>
        </w:rPr>
        <w:t xml:space="preserve">является </w:t>
      </w:r>
      <w:r w:rsidR="00436ED4">
        <w:rPr>
          <w:sz w:val="28"/>
          <w:szCs w:val="28"/>
        </w:rPr>
        <w:t>П</w:t>
      </w:r>
      <w:r>
        <w:rPr>
          <w:sz w:val="28"/>
          <w:szCs w:val="28"/>
        </w:rPr>
        <w:t xml:space="preserve">риложением к </w:t>
      </w:r>
      <w:r w:rsidR="00436ED4" w:rsidRPr="00436ED4">
        <w:rPr>
          <w:sz w:val="28"/>
          <w:szCs w:val="28"/>
        </w:rPr>
        <w:t>ППССЗ</w:t>
      </w:r>
      <w:r w:rsidR="00436ED4">
        <w:rPr>
          <w:sz w:val="28"/>
          <w:szCs w:val="28"/>
        </w:rPr>
        <w:t xml:space="preserve"> по специальности ____________________________________________</w:t>
      </w:r>
    </w:p>
    <w:p w14:paraId="135E5696" w14:textId="77777777" w:rsidR="00436ED4" w:rsidRDefault="00436ED4" w:rsidP="007A4693">
      <w:pPr>
        <w:ind w:firstLine="708"/>
        <w:jc w:val="both"/>
        <w:rPr>
          <w:sz w:val="28"/>
          <w:szCs w:val="28"/>
        </w:rPr>
      </w:pPr>
    </w:p>
    <w:p w14:paraId="7C1BF959" w14:textId="7CAC233A" w:rsidR="001C6694" w:rsidRPr="00B7546D" w:rsidRDefault="00436ED4" w:rsidP="007A4693">
      <w:pPr>
        <w:ind w:firstLine="708"/>
        <w:jc w:val="both"/>
        <w:rPr>
          <w:sz w:val="28"/>
          <w:szCs w:val="28"/>
        </w:rPr>
      </w:pPr>
      <w:proofErr w:type="gramStart"/>
      <w:r>
        <w:rPr>
          <w:sz w:val="28"/>
          <w:szCs w:val="28"/>
        </w:rPr>
        <w:t>Р</w:t>
      </w:r>
      <w:r w:rsidR="001C6694">
        <w:rPr>
          <w:sz w:val="28"/>
          <w:szCs w:val="28"/>
        </w:rPr>
        <w:t xml:space="preserve">азработан </w:t>
      </w:r>
      <w:r w:rsidR="006A3E88" w:rsidRPr="006A3E88">
        <w:rPr>
          <w:sz w:val="28"/>
          <w:szCs w:val="28"/>
        </w:rPr>
        <w:t xml:space="preserve">в соответствии с </w:t>
      </w:r>
      <w:r w:rsidR="00B7546D" w:rsidRPr="00B7546D">
        <w:rPr>
          <w:sz w:val="28"/>
          <w:szCs w:val="28"/>
        </w:rPr>
        <w:t>Рабоч</w:t>
      </w:r>
      <w:r w:rsidR="00B7546D">
        <w:rPr>
          <w:sz w:val="28"/>
          <w:szCs w:val="28"/>
        </w:rPr>
        <w:t>ей</w:t>
      </w:r>
      <w:r w:rsidR="00B7546D" w:rsidRPr="00B7546D">
        <w:rPr>
          <w:sz w:val="28"/>
          <w:szCs w:val="28"/>
        </w:rPr>
        <w:t xml:space="preserve"> программ</w:t>
      </w:r>
      <w:r w:rsidR="00B7546D">
        <w:rPr>
          <w:sz w:val="28"/>
          <w:szCs w:val="28"/>
        </w:rPr>
        <w:t xml:space="preserve">ой </w:t>
      </w:r>
      <w:r w:rsidR="00B7546D" w:rsidRPr="00B7546D">
        <w:rPr>
          <w:sz w:val="28"/>
          <w:szCs w:val="28"/>
        </w:rPr>
        <w:t xml:space="preserve">воспитания </w:t>
      </w:r>
      <w:r w:rsidR="003414F9" w:rsidRPr="003414F9">
        <w:rPr>
          <w:sz w:val="28"/>
          <w:szCs w:val="28"/>
        </w:rPr>
        <w:t>явля</w:t>
      </w:r>
      <w:r w:rsidR="003414F9">
        <w:rPr>
          <w:sz w:val="28"/>
          <w:szCs w:val="28"/>
        </w:rPr>
        <w:t xml:space="preserve">ющейся </w:t>
      </w:r>
      <w:r w:rsidR="003414F9" w:rsidRPr="003414F9">
        <w:rPr>
          <w:sz w:val="28"/>
          <w:szCs w:val="28"/>
        </w:rPr>
        <w:t xml:space="preserve">Приложением к ППССЗ по специальности </w:t>
      </w:r>
      <w:r w:rsidR="003414F9">
        <w:rPr>
          <w:sz w:val="28"/>
          <w:szCs w:val="28"/>
        </w:rPr>
        <w:t>______________________</w:t>
      </w:r>
      <w:r w:rsidR="00B7546D">
        <w:rPr>
          <w:sz w:val="28"/>
          <w:szCs w:val="28"/>
        </w:rPr>
        <w:t>____________________________________________</w:t>
      </w:r>
      <w:r w:rsidR="00B7546D" w:rsidRPr="00B7546D">
        <w:rPr>
          <w:sz w:val="28"/>
          <w:szCs w:val="28"/>
        </w:rPr>
        <w:t xml:space="preserve"> </w:t>
      </w:r>
      <w:r w:rsidR="00B7546D">
        <w:rPr>
          <w:sz w:val="28"/>
          <w:szCs w:val="28"/>
        </w:rPr>
        <w:t xml:space="preserve">на основании </w:t>
      </w:r>
      <w:r w:rsidR="00B7546D" w:rsidRPr="00C55DD3">
        <w:rPr>
          <w:i/>
          <w:sz w:val="28"/>
          <w:szCs w:val="28"/>
        </w:rPr>
        <w:t xml:space="preserve">Календарного плана воспитательной работы Нижегородского государственного педагогического университета имени </w:t>
      </w:r>
      <w:proofErr w:type="spellStart"/>
      <w:r w:rsidR="00B7546D" w:rsidRPr="00C55DD3">
        <w:rPr>
          <w:i/>
          <w:sz w:val="28"/>
          <w:szCs w:val="28"/>
        </w:rPr>
        <w:t>Козьмы</w:t>
      </w:r>
      <w:proofErr w:type="spellEnd"/>
      <w:r w:rsidR="00B7546D" w:rsidRPr="00C55DD3">
        <w:rPr>
          <w:i/>
          <w:sz w:val="28"/>
          <w:szCs w:val="28"/>
        </w:rPr>
        <w:t xml:space="preserve"> Минина на 2021 – 2026 годы, утвержденного Ученым советом протокол №____ от «___» ____________ 20___ года</w:t>
      </w:r>
      <w:r w:rsidR="00B7546D">
        <w:rPr>
          <w:i/>
          <w:sz w:val="28"/>
          <w:szCs w:val="28"/>
        </w:rPr>
        <w:t xml:space="preserve"> </w:t>
      </w:r>
      <w:r w:rsidR="00B7546D" w:rsidRPr="006A3E88">
        <w:rPr>
          <w:sz w:val="28"/>
          <w:szCs w:val="28"/>
        </w:rPr>
        <w:t>и</w:t>
      </w:r>
      <w:proofErr w:type="gramEnd"/>
    </w:p>
    <w:p w14:paraId="121F05DF" w14:textId="77777777" w:rsidR="006A3E88" w:rsidRDefault="006A3E88" w:rsidP="007A4693">
      <w:pPr>
        <w:ind w:firstLine="708"/>
        <w:jc w:val="both"/>
        <w:rPr>
          <w:i/>
          <w:sz w:val="28"/>
          <w:szCs w:val="28"/>
        </w:rPr>
      </w:pPr>
    </w:p>
    <w:p w14:paraId="2519F8C0" w14:textId="76982FBD" w:rsidR="001135AB" w:rsidRDefault="001135AB" w:rsidP="007A4693">
      <w:pPr>
        <w:ind w:firstLine="708"/>
        <w:jc w:val="both"/>
        <w:rPr>
          <w:sz w:val="28"/>
          <w:szCs w:val="28"/>
          <w:u w:val="single"/>
        </w:rPr>
      </w:pPr>
    </w:p>
    <w:p w14:paraId="5839D2CD" w14:textId="77777777" w:rsidR="001C6694" w:rsidRDefault="001C6694" w:rsidP="007A4693">
      <w:pPr>
        <w:jc w:val="both"/>
        <w:rPr>
          <w:sz w:val="28"/>
          <w:szCs w:val="28"/>
          <w:u w:val="single"/>
        </w:rPr>
      </w:pPr>
    </w:p>
    <w:p w14:paraId="2426A0F2" w14:textId="77777777" w:rsidR="001C6694" w:rsidRDefault="001C6694" w:rsidP="007A4693">
      <w:pPr>
        <w:jc w:val="both"/>
        <w:rPr>
          <w:b/>
          <w:sz w:val="28"/>
          <w:szCs w:val="28"/>
        </w:rPr>
      </w:pPr>
    </w:p>
    <w:p w14:paraId="78F93356" w14:textId="77777777" w:rsidR="001C6694" w:rsidRDefault="001C6694" w:rsidP="007A4693">
      <w:pPr>
        <w:jc w:val="both"/>
        <w:rPr>
          <w:b/>
          <w:sz w:val="28"/>
          <w:szCs w:val="28"/>
        </w:rPr>
        <w:sectPr w:rsidR="001C6694">
          <w:pgSz w:w="11906" w:h="16838"/>
          <w:pgMar w:top="1134" w:right="850" w:bottom="1134" w:left="1701" w:header="708" w:footer="708" w:gutter="0"/>
          <w:cols w:space="708"/>
          <w:docGrid w:linePitch="360"/>
        </w:sectPr>
      </w:pPr>
    </w:p>
    <w:p w14:paraId="0B3358C4" w14:textId="09D1672B" w:rsidR="001C6694" w:rsidRDefault="001C6694" w:rsidP="007A4693">
      <w:pPr>
        <w:jc w:val="both"/>
        <w:rPr>
          <w:rFonts w:eastAsia="Calibri"/>
          <w:b/>
          <w:sz w:val="28"/>
          <w:szCs w:val="28"/>
        </w:rPr>
      </w:pPr>
      <w:r w:rsidRPr="00DC56C7">
        <w:rPr>
          <w:rFonts w:eastAsia="Calibri"/>
          <w:b/>
          <w:sz w:val="28"/>
          <w:szCs w:val="28"/>
        </w:rPr>
        <w:lastRenderedPageBreak/>
        <w:t xml:space="preserve">Модуль 1. </w:t>
      </w:r>
      <w:r w:rsidR="007B1A22">
        <w:rPr>
          <w:rFonts w:eastAsia="Calibri"/>
          <w:b/>
          <w:sz w:val="28"/>
          <w:szCs w:val="28"/>
        </w:rPr>
        <w:t>«________________</w:t>
      </w:r>
      <w:r w:rsidR="00D1107C">
        <w:rPr>
          <w:rFonts w:eastAsia="Calibri"/>
          <w:b/>
          <w:sz w:val="28"/>
          <w:szCs w:val="28"/>
        </w:rPr>
        <w:t>__________________________</w:t>
      </w:r>
      <w:r w:rsidR="007B1A22">
        <w:rPr>
          <w:rFonts w:eastAsia="Calibri"/>
          <w:b/>
          <w:sz w:val="28"/>
          <w:szCs w:val="28"/>
        </w:rPr>
        <w:t>__»</w:t>
      </w:r>
    </w:p>
    <w:p w14:paraId="6676B9FC" w14:textId="77777777" w:rsidR="007B1A22" w:rsidRPr="00127C1C" w:rsidRDefault="007B1A22" w:rsidP="007A4693">
      <w:pPr>
        <w:jc w:val="both"/>
        <w:rPr>
          <w:rFonts w:eastAsia="Calibri"/>
          <w:sz w:val="28"/>
          <w:szCs w:val="28"/>
        </w:rPr>
      </w:pPr>
    </w:p>
    <w:tbl>
      <w:tblPr>
        <w:tblStyle w:val="af0"/>
        <w:tblW w:w="5000" w:type="pct"/>
        <w:tblLook w:val="04A0" w:firstRow="1" w:lastRow="0" w:firstColumn="1" w:lastColumn="0" w:noHBand="0" w:noVBand="1"/>
      </w:tblPr>
      <w:tblGrid>
        <w:gridCol w:w="1776"/>
        <w:gridCol w:w="1792"/>
        <w:gridCol w:w="1790"/>
        <w:gridCol w:w="2119"/>
        <w:gridCol w:w="2094"/>
      </w:tblGrid>
      <w:tr w:rsidR="00B67F00" w:rsidRPr="00DC56C7" w14:paraId="11F861FF" w14:textId="32787643" w:rsidTr="00B67F00">
        <w:tc>
          <w:tcPr>
            <w:tcW w:w="928" w:type="pct"/>
          </w:tcPr>
          <w:p w14:paraId="4BE107AE" w14:textId="77777777" w:rsidR="00B67F00" w:rsidRPr="00DC56C7" w:rsidRDefault="00B67F00" w:rsidP="007A4693">
            <w:pPr>
              <w:jc w:val="center"/>
              <w:rPr>
                <w:rFonts w:eastAsia="Calibri"/>
                <w:b/>
              </w:rPr>
            </w:pPr>
            <w:r w:rsidRPr="00DC56C7">
              <w:rPr>
                <w:rFonts w:eastAsia="Calibri"/>
                <w:b/>
              </w:rPr>
              <w:t>Виды деятельности</w:t>
            </w:r>
          </w:p>
        </w:tc>
        <w:tc>
          <w:tcPr>
            <w:tcW w:w="936" w:type="pct"/>
          </w:tcPr>
          <w:p w14:paraId="12F08C0F" w14:textId="77777777" w:rsidR="00B67F00" w:rsidRPr="00DC56C7" w:rsidRDefault="00B67F00" w:rsidP="007A4693">
            <w:pPr>
              <w:jc w:val="center"/>
              <w:rPr>
                <w:rFonts w:eastAsia="Calibri"/>
                <w:b/>
              </w:rPr>
            </w:pPr>
            <w:r w:rsidRPr="00DC56C7">
              <w:rPr>
                <w:rFonts w:eastAsia="Calibri"/>
                <w:b/>
              </w:rPr>
              <w:t xml:space="preserve">Название мероприятия </w:t>
            </w:r>
          </w:p>
        </w:tc>
        <w:tc>
          <w:tcPr>
            <w:tcW w:w="935" w:type="pct"/>
          </w:tcPr>
          <w:p w14:paraId="3139D9DE" w14:textId="77777777" w:rsidR="00B67F00" w:rsidRPr="00DC56C7" w:rsidRDefault="00B67F00" w:rsidP="007A4693">
            <w:pPr>
              <w:jc w:val="center"/>
              <w:rPr>
                <w:rFonts w:eastAsia="Calibri"/>
                <w:b/>
              </w:rPr>
            </w:pPr>
            <w:r w:rsidRPr="00DC56C7">
              <w:rPr>
                <w:rFonts w:eastAsia="Calibri"/>
                <w:b/>
              </w:rPr>
              <w:t>Форма проведения мероприятия</w:t>
            </w:r>
          </w:p>
        </w:tc>
        <w:tc>
          <w:tcPr>
            <w:tcW w:w="1106" w:type="pct"/>
          </w:tcPr>
          <w:p w14:paraId="1367D8E4" w14:textId="77777777" w:rsidR="00B67F00" w:rsidRPr="00DC56C7" w:rsidRDefault="00B67F00" w:rsidP="007A4693">
            <w:pPr>
              <w:jc w:val="center"/>
              <w:rPr>
                <w:rFonts w:eastAsia="Calibri"/>
                <w:b/>
              </w:rPr>
            </w:pPr>
            <w:r w:rsidRPr="00DC56C7">
              <w:rPr>
                <w:rFonts w:eastAsia="Calibri"/>
                <w:b/>
              </w:rPr>
              <w:t>Ответственный от ОО ВО</w:t>
            </w:r>
          </w:p>
        </w:tc>
        <w:tc>
          <w:tcPr>
            <w:tcW w:w="1094" w:type="pct"/>
          </w:tcPr>
          <w:p w14:paraId="525DA64E" w14:textId="724E802E" w:rsidR="00B67F00" w:rsidRPr="00DC56C7" w:rsidRDefault="00B67F00" w:rsidP="007A4693">
            <w:pPr>
              <w:jc w:val="center"/>
              <w:rPr>
                <w:rFonts w:eastAsia="Calibri"/>
                <w:b/>
              </w:rPr>
            </w:pPr>
            <w:r w:rsidRPr="00B67F00">
              <w:rPr>
                <w:rFonts w:eastAsia="Calibri"/>
                <w:b/>
              </w:rPr>
              <w:t>Количество участников</w:t>
            </w:r>
          </w:p>
        </w:tc>
      </w:tr>
      <w:tr w:rsidR="00B67F00" w:rsidRPr="00DC56C7" w14:paraId="66A26D0F" w14:textId="6DC1E07D" w:rsidTr="00B67F00">
        <w:tc>
          <w:tcPr>
            <w:tcW w:w="3906" w:type="pct"/>
            <w:gridSpan w:val="4"/>
          </w:tcPr>
          <w:p w14:paraId="00D42BD6" w14:textId="2A3726F5" w:rsidR="00B67F00" w:rsidRPr="00DC56C7" w:rsidRDefault="00B67F00" w:rsidP="007A4693">
            <w:pPr>
              <w:jc w:val="center"/>
              <w:rPr>
                <w:rFonts w:eastAsia="Calibri"/>
              </w:rPr>
            </w:pPr>
            <w:r>
              <w:rPr>
                <w:rFonts w:eastAsia="Calibri"/>
              </w:rPr>
              <w:t>Указывается месяц</w:t>
            </w:r>
          </w:p>
        </w:tc>
        <w:tc>
          <w:tcPr>
            <w:tcW w:w="1094" w:type="pct"/>
          </w:tcPr>
          <w:p w14:paraId="41CE19AA" w14:textId="77777777" w:rsidR="00B67F00" w:rsidRDefault="00B67F00" w:rsidP="007A4693">
            <w:pPr>
              <w:jc w:val="center"/>
              <w:rPr>
                <w:rFonts w:eastAsia="Calibri"/>
              </w:rPr>
            </w:pPr>
          </w:p>
        </w:tc>
      </w:tr>
      <w:tr w:rsidR="00B67F00" w:rsidRPr="00DC56C7" w14:paraId="27C6A073" w14:textId="1ABB6B26" w:rsidTr="00B67F00">
        <w:tc>
          <w:tcPr>
            <w:tcW w:w="928" w:type="pct"/>
          </w:tcPr>
          <w:p w14:paraId="003EBAC3" w14:textId="3535E637" w:rsidR="00B67F00" w:rsidRPr="00DC56C7" w:rsidRDefault="00B67F00" w:rsidP="007A4693">
            <w:pPr>
              <w:rPr>
                <w:rFonts w:eastAsia="Calibri"/>
              </w:rPr>
            </w:pPr>
          </w:p>
        </w:tc>
        <w:tc>
          <w:tcPr>
            <w:tcW w:w="936" w:type="pct"/>
          </w:tcPr>
          <w:p w14:paraId="018F6F69" w14:textId="01BFC6AF" w:rsidR="00B67F00" w:rsidRPr="00DC56C7" w:rsidRDefault="00B67F00" w:rsidP="007A4693">
            <w:pPr>
              <w:rPr>
                <w:rFonts w:eastAsia="Calibri"/>
              </w:rPr>
            </w:pPr>
          </w:p>
        </w:tc>
        <w:tc>
          <w:tcPr>
            <w:tcW w:w="935" w:type="pct"/>
          </w:tcPr>
          <w:p w14:paraId="76B1B4D5" w14:textId="0DEE159C" w:rsidR="00B67F00" w:rsidRPr="00DC56C7" w:rsidRDefault="00B67F00" w:rsidP="007A4693">
            <w:pPr>
              <w:rPr>
                <w:rFonts w:eastAsia="Calibri"/>
              </w:rPr>
            </w:pPr>
          </w:p>
        </w:tc>
        <w:tc>
          <w:tcPr>
            <w:tcW w:w="1106" w:type="pct"/>
          </w:tcPr>
          <w:p w14:paraId="53420BAC" w14:textId="6F7245D6" w:rsidR="00B67F00" w:rsidRPr="00DC56C7" w:rsidRDefault="00B67F00" w:rsidP="007A4693">
            <w:pPr>
              <w:rPr>
                <w:rFonts w:eastAsia="Calibri"/>
              </w:rPr>
            </w:pPr>
          </w:p>
        </w:tc>
        <w:tc>
          <w:tcPr>
            <w:tcW w:w="1094" w:type="pct"/>
          </w:tcPr>
          <w:p w14:paraId="230A42DC" w14:textId="77777777" w:rsidR="00B67F00" w:rsidRPr="00DC56C7" w:rsidRDefault="00B67F00" w:rsidP="007A4693">
            <w:pPr>
              <w:rPr>
                <w:rFonts w:eastAsia="Calibri"/>
              </w:rPr>
            </w:pPr>
          </w:p>
        </w:tc>
      </w:tr>
      <w:tr w:rsidR="00B67F00" w:rsidRPr="00DC56C7" w14:paraId="03304198" w14:textId="5BB3B249" w:rsidTr="00B67F00">
        <w:tc>
          <w:tcPr>
            <w:tcW w:w="3906" w:type="pct"/>
            <w:gridSpan w:val="4"/>
          </w:tcPr>
          <w:p w14:paraId="10B4CD2F" w14:textId="77777777" w:rsidR="00B67F00" w:rsidRPr="00DC56C7" w:rsidRDefault="00B67F00" w:rsidP="007A4693">
            <w:pPr>
              <w:jc w:val="center"/>
              <w:rPr>
                <w:rFonts w:eastAsia="Calibri"/>
              </w:rPr>
            </w:pPr>
            <w:r w:rsidRPr="00DC56C7">
              <w:rPr>
                <w:rFonts w:eastAsia="Calibri"/>
              </w:rPr>
              <w:t>В течение года</w:t>
            </w:r>
          </w:p>
        </w:tc>
        <w:tc>
          <w:tcPr>
            <w:tcW w:w="1094" w:type="pct"/>
          </w:tcPr>
          <w:p w14:paraId="17CB757C" w14:textId="77777777" w:rsidR="00B67F00" w:rsidRPr="00DC56C7" w:rsidRDefault="00B67F00" w:rsidP="007A4693">
            <w:pPr>
              <w:jc w:val="center"/>
              <w:rPr>
                <w:rFonts w:eastAsia="Calibri"/>
              </w:rPr>
            </w:pPr>
          </w:p>
        </w:tc>
      </w:tr>
      <w:tr w:rsidR="00B67F00" w:rsidRPr="00DC56C7" w14:paraId="16A0091A" w14:textId="7366DD27" w:rsidTr="00B67F00">
        <w:tc>
          <w:tcPr>
            <w:tcW w:w="928" w:type="pct"/>
          </w:tcPr>
          <w:p w14:paraId="6D511C90" w14:textId="1D581743" w:rsidR="00B67F00" w:rsidRPr="00DC56C7" w:rsidRDefault="00B67F00" w:rsidP="007A4693">
            <w:pPr>
              <w:rPr>
                <w:rFonts w:eastAsia="Calibri"/>
              </w:rPr>
            </w:pPr>
          </w:p>
        </w:tc>
        <w:tc>
          <w:tcPr>
            <w:tcW w:w="936" w:type="pct"/>
          </w:tcPr>
          <w:p w14:paraId="5BC1B0EE" w14:textId="5D017E53" w:rsidR="00B67F00" w:rsidRPr="00DC56C7" w:rsidRDefault="00B67F00" w:rsidP="007A4693">
            <w:pPr>
              <w:rPr>
                <w:rFonts w:eastAsia="Calibri"/>
              </w:rPr>
            </w:pPr>
          </w:p>
        </w:tc>
        <w:tc>
          <w:tcPr>
            <w:tcW w:w="935" w:type="pct"/>
          </w:tcPr>
          <w:p w14:paraId="0CCE978F" w14:textId="61DC56F9" w:rsidR="00B67F00" w:rsidRPr="00DC56C7" w:rsidRDefault="00B67F00" w:rsidP="007A4693">
            <w:pPr>
              <w:rPr>
                <w:rFonts w:eastAsia="Calibri"/>
              </w:rPr>
            </w:pPr>
          </w:p>
        </w:tc>
        <w:tc>
          <w:tcPr>
            <w:tcW w:w="1106" w:type="pct"/>
          </w:tcPr>
          <w:p w14:paraId="424CC7F6" w14:textId="3F8163BE" w:rsidR="00B67F00" w:rsidRPr="00DC56C7" w:rsidRDefault="00B67F00" w:rsidP="007A4693">
            <w:pPr>
              <w:rPr>
                <w:rFonts w:eastAsia="Calibri"/>
              </w:rPr>
            </w:pPr>
          </w:p>
        </w:tc>
        <w:tc>
          <w:tcPr>
            <w:tcW w:w="1094" w:type="pct"/>
          </w:tcPr>
          <w:p w14:paraId="4C3F0978" w14:textId="77777777" w:rsidR="00B67F00" w:rsidRPr="00DC56C7" w:rsidRDefault="00B67F00" w:rsidP="007A4693">
            <w:pPr>
              <w:rPr>
                <w:rFonts w:eastAsia="Calibri"/>
              </w:rPr>
            </w:pPr>
          </w:p>
        </w:tc>
      </w:tr>
    </w:tbl>
    <w:p w14:paraId="2096BB78" w14:textId="23B9D5A3" w:rsidR="00BD26BD" w:rsidRDefault="00BD26BD" w:rsidP="007A4693">
      <w:pPr>
        <w:suppressAutoHyphens/>
        <w:spacing w:line="360" w:lineRule="auto"/>
        <w:ind w:firstLine="709"/>
        <w:jc w:val="both"/>
        <w:rPr>
          <w:sz w:val="28"/>
          <w:szCs w:val="28"/>
        </w:rPr>
      </w:pPr>
    </w:p>
    <w:p w14:paraId="29783C54" w14:textId="416FA4C7" w:rsidR="007B1A22" w:rsidRDefault="007B1A22" w:rsidP="007A4693">
      <w:pPr>
        <w:jc w:val="both"/>
        <w:rPr>
          <w:rFonts w:eastAsia="Calibri"/>
          <w:b/>
          <w:sz w:val="28"/>
          <w:szCs w:val="28"/>
        </w:rPr>
      </w:pPr>
      <w:r w:rsidRPr="00DC56C7">
        <w:rPr>
          <w:rFonts w:eastAsia="Calibri"/>
          <w:b/>
          <w:sz w:val="28"/>
          <w:szCs w:val="28"/>
        </w:rPr>
        <w:t xml:space="preserve">Модуль </w:t>
      </w:r>
      <w:r>
        <w:rPr>
          <w:rFonts w:eastAsia="Calibri"/>
          <w:b/>
          <w:sz w:val="28"/>
          <w:szCs w:val="28"/>
          <w:lang w:val="en-US"/>
        </w:rPr>
        <w:t>N</w:t>
      </w:r>
      <w:r w:rsidRPr="00DC56C7">
        <w:rPr>
          <w:rFonts w:eastAsia="Calibri"/>
          <w:b/>
          <w:sz w:val="28"/>
          <w:szCs w:val="28"/>
        </w:rPr>
        <w:t xml:space="preserve">. </w:t>
      </w:r>
      <w:r>
        <w:rPr>
          <w:rFonts w:eastAsia="Calibri"/>
          <w:b/>
          <w:sz w:val="28"/>
          <w:szCs w:val="28"/>
        </w:rPr>
        <w:t>«______________________________</w:t>
      </w:r>
      <w:r w:rsidR="00D1107C">
        <w:rPr>
          <w:rFonts w:eastAsia="Calibri"/>
          <w:b/>
          <w:sz w:val="28"/>
          <w:szCs w:val="28"/>
        </w:rPr>
        <w:t>_____________</w:t>
      </w:r>
      <w:r>
        <w:rPr>
          <w:rFonts w:eastAsia="Calibri"/>
          <w:b/>
          <w:sz w:val="28"/>
          <w:szCs w:val="28"/>
        </w:rPr>
        <w:t>_»</w:t>
      </w:r>
    </w:p>
    <w:p w14:paraId="04AF39F6" w14:textId="77777777" w:rsidR="007B1A22" w:rsidRPr="00127C1C" w:rsidRDefault="007B1A22" w:rsidP="007A4693">
      <w:pPr>
        <w:jc w:val="both"/>
        <w:rPr>
          <w:rFonts w:eastAsia="Calibri"/>
          <w:sz w:val="28"/>
          <w:szCs w:val="28"/>
        </w:rPr>
      </w:pPr>
    </w:p>
    <w:tbl>
      <w:tblPr>
        <w:tblStyle w:val="af0"/>
        <w:tblW w:w="5000" w:type="pct"/>
        <w:tblLook w:val="04A0" w:firstRow="1" w:lastRow="0" w:firstColumn="1" w:lastColumn="0" w:noHBand="0" w:noVBand="1"/>
      </w:tblPr>
      <w:tblGrid>
        <w:gridCol w:w="1776"/>
        <w:gridCol w:w="1792"/>
        <w:gridCol w:w="1790"/>
        <w:gridCol w:w="2119"/>
        <w:gridCol w:w="2094"/>
      </w:tblGrid>
      <w:tr w:rsidR="00B67F00" w:rsidRPr="00DC56C7" w14:paraId="4B7F1637" w14:textId="77777777" w:rsidTr="008D7A6B">
        <w:tc>
          <w:tcPr>
            <w:tcW w:w="928" w:type="pct"/>
          </w:tcPr>
          <w:p w14:paraId="20BF81B1" w14:textId="77777777" w:rsidR="00B67F00" w:rsidRPr="00DC56C7" w:rsidRDefault="00B67F00" w:rsidP="007A4693">
            <w:pPr>
              <w:jc w:val="center"/>
              <w:rPr>
                <w:rFonts w:eastAsia="Calibri"/>
                <w:b/>
              </w:rPr>
            </w:pPr>
            <w:r w:rsidRPr="00DC56C7">
              <w:rPr>
                <w:rFonts w:eastAsia="Calibri"/>
                <w:b/>
              </w:rPr>
              <w:t>Виды деятельности</w:t>
            </w:r>
          </w:p>
        </w:tc>
        <w:tc>
          <w:tcPr>
            <w:tcW w:w="936" w:type="pct"/>
          </w:tcPr>
          <w:p w14:paraId="6DDF2C5A" w14:textId="77777777" w:rsidR="00B67F00" w:rsidRPr="00DC56C7" w:rsidRDefault="00B67F00" w:rsidP="007A4693">
            <w:pPr>
              <w:jc w:val="center"/>
              <w:rPr>
                <w:rFonts w:eastAsia="Calibri"/>
                <w:b/>
              </w:rPr>
            </w:pPr>
            <w:r w:rsidRPr="00DC56C7">
              <w:rPr>
                <w:rFonts w:eastAsia="Calibri"/>
                <w:b/>
              </w:rPr>
              <w:t xml:space="preserve">Название мероприятия </w:t>
            </w:r>
          </w:p>
        </w:tc>
        <w:tc>
          <w:tcPr>
            <w:tcW w:w="935" w:type="pct"/>
          </w:tcPr>
          <w:p w14:paraId="25B57CB9" w14:textId="77777777" w:rsidR="00B67F00" w:rsidRPr="00DC56C7" w:rsidRDefault="00B67F00" w:rsidP="007A4693">
            <w:pPr>
              <w:jc w:val="center"/>
              <w:rPr>
                <w:rFonts w:eastAsia="Calibri"/>
                <w:b/>
              </w:rPr>
            </w:pPr>
            <w:r w:rsidRPr="00DC56C7">
              <w:rPr>
                <w:rFonts w:eastAsia="Calibri"/>
                <w:b/>
              </w:rPr>
              <w:t>Форма проведения мероприятия</w:t>
            </w:r>
          </w:p>
        </w:tc>
        <w:tc>
          <w:tcPr>
            <w:tcW w:w="1106" w:type="pct"/>
          </w:tcPr>
          <w:p w14:paraId="3E7E7AC8" w14:textId="77777777" w:rsidR="00B67F00" w:rsidRPr="00DC56C7" w:rsidRDefault="00B67F00" w:rsidP="007A4693">
            <w:pPr>
              <w:jc w:val="center"/>
              <w:rPr>
                <w:rFonts w:eastAsia="Calibri"/>
                <w:b/>
              </w:rPr>
            </w:pPr>
            <w:r w:rsidRPr="00DC56C7">
              <w:rPr>
                <w:rFonts w:eastAsia="Calibri"/>
                <w:b/>
              </w:rPr>
              <w:t>Ответственный от ОО ВО</w:t>
            </w:r>
          </w:p>
        </w:tc>
        <w:tc>
          <w:tcPr>
            <w:tcW w:w="1094" w:type="pct"/>
          </w:tcPr>
          <w:p w14:paraId="15391FA1" w14:textId="38B0EE2E" w:rsidR="00B67F00" w:rsidRPr="00DC56C7" w:rsidRDefault="00B67F00" w:rsidP="007A4693">
            <w:pPr>
              <w:jc w:val="center"/>
              <w:rPr>
                <w:rFonts w:eastAsia="Calibri"/>
                <w:b/>
              </w:rPr>
            </w:pPr>
            <w:r w:rsidRPr="00B67F00">
              <w:rPr>
                <w:rFonts w:eastAsia="Calibri"/>
                <w:b/>
              </w:rPr>
              <w:t>Количество участников</w:t>
            </w:r>
          </w:p>
        </w:tc>
      </w:tr>
      <w:tr w:rsidR="00B67F00" w:rsidRPr="00DC56C7" w14:paraId="7A338465" w14:textId="77777777" w:rsidTr="008D7A6B">
        <w:tc>
          <w:tcPr>
            <w:tcW w:w="3906" w:type="pct"/>
            <w:gridSpan w:val="4"/>
          </w:tcPr>
          <w:p w14:paraId="658414B2" w14:textId="77777777" w:rsidR="00B67F00" w:rsidRPr="00DC56C7" w:rsidRDefault="00B67F00" w:rsidP="007A4693">
            <w:pPr>
              <w:jc w:val="center"/>
              <w:rPr>
                <w:rFonts w:eastAsia="Calibri"/>
              </w:rPr>
            </w:pPr>
            <w:r>
              <w:rPr>
                <w:rFonts w:eastAsia="Calibri"/>
              </w:rPr>
              <w:t>Указывается месяц</w:t>
            </w:r>
          </w:p>
        </w:tc>
        <w:tc>
          <w:tcPr>
            <w:tcW w:w="1094" w:type="pct"/>
          </w:tcPr>
          <w:p w14:paraId="171ACCE7" w14:textId="77777777" w:rsidR="00B67F00" w:rsidRDefault="00B67F00" w:rsidP="007A4693">
            <w:pPr>
              <w:jc w:val="center"/>
              <w:rPr>
                <w:rFonts w:eastAsia="Calibri"/>
              </w:rPr>
            </w:pPr>
          </w:p>
        </w:tc>
      </w:tr>
      <w:tr w:rsidR="00B67F00" w:rsidRPr="00DC56C7" w14:paraId="55B70DE5" w14:textId="77777777" w:rsidTr="008D7A6B">
        <w:tc>
          <w:tcPr>
            <w:tcW w:w="928" w:type="pct"/>
          </w:tcPr>
          <w:p w14:paraId="256B05AA" w14:textId="77777777" w:rsidR="00B67F00" w:rsidRPr="00DC56C7" w:rsidRDefault="00B67F00" w:rsidP="007A4693">
            <w:pPr>
              <w:rPr>
                <w:rFonts w:eastAsia="Calibri"/>
              </w:rPr>
            </w:pPr>
          </w:p>
        </w:tc>
        <w:tc>
          <w:tcPr>
            <w:tcW w:w="936" w:type="pct"/>
          </w:tcPr>
          <w:p w14:paraId="15C4FEB0" w14:textId="77777777" w:rsidR="00B67F00" w:rsidRPr="00DC56C7" w:rsidRDefault="00B67F00" w:rsidP="007A4693">
            <w:pPr>
              <w:rPr>
                <w:rFonts w:eastAsia="Calibri"/>
              </w:rPr>
            </w:pPr>
          </w:p>
        </w:tc>
        <w:tc>
          <w:tcPr>
            <w:tcW w:w="935" w:type="pct"/>
          </w:tcPr>
          <w:p w14:paraId="416B54B1" w14:textId="77777777" w:rsidR="00B67F00" w:rsidRPr="00DC56C7" w:rsidRDefault="00B67F00" w:rsidP="007A4693">
            <w:pPr>
              <w:rPr>
                <w:rFonts w:eastAsia="Calibri"/>
              </w:rPr>
            </w:pPr>
          </w:p>
        </w:tc>
        <w:tc>
          <w:tcPr>
            <w:tcW w:w="1106" w:type="pct"/>
          </w:tcPr>
          <w:p w14:paraId="4D9CF154" w14:textId="77777777" w:rsidR="00B67F00" w:rsidRPr="00DC56C7" w:rsidRDefault="00B67F00" w:rsidP="007A4693">
            <w:pPr>
              <w:rPr>
                <w:rFonts w:eastAsia="Calibri"/>
              </w:rPr>
            </w:pPr>
          </w:p>
        </w:tc>
        <w:tc>
          <w:tcPr>
            <w:tcW w:w="1094" w:type="pct"/>
          </w:tcPr>
          <w:p w14:paraId="18E2F3FE" w14:textId="77777777" w:rsidR="00B67F00" w:rsidRPr="00DC56C7" w:rsidRDefault="00B67F00" w:rsidP="007A4693">
            <w:pPr>
              <w:rPr>
                <w:rFonts w:eastAsia="Calibri"/>
              </w:rPr>
            </w:pPr>
          </w:p>
        </w:tc>
      </w:tr>
      <w:tr w:rsidR="00B67F00" w:rsidRPr="00DC56C7" w14:paraId="69EB99DD" w14:textId="77777777" w:rsidTr="008D7A6B">
        <w:tc>
          <w:tcPr>
            <w:tcW w:w="3906" w:type="pct"/>
            <w:gridSpan w:val="4"/>
          </w:tcPr>
          <w:p w14:paraId="6A9CF3FD" w14:textId="77777777" w:rsidR="00B67F00" w:rsidRPr="00DC56C7" w:rsidRDefault="00B67F00" w:rsidP="007A4693">
            <w:pPr>
              <w:jc w:val="center"/>
              <w:rPr>
                <w:rFonts w:eastAsia="Calibri"/>
              </w:rPr>
            </w:pPr>
            <w:r w:rsidRPr="00DC56C7">
              <w:rPr>
                <w:rFonts w:eastAsia="Calibri"/>
              </w:rPr>
              <w:t>В течение года</w:t>
            </w:r>
          </w:p>
        </w:tc>
        <w:tc>
          <w:tcPr>
            <w:tcW w:w="1094" w:type="pct"/>
          </w:tcPr>
          <w:p w14:paraId="22491D09" w14:textId="77777777" w:rsidR="00B67F00" w:rsidRPr="00DC56C7" w:rsidRDefault="00B67F00" w:rsidP="007A4693">
            <w:pPr>
              <w:jc w:val="center"/>
              <w:rPr>
                <w:rFonts w:eastAsia="Calibri"/>
              </w:rPr>
            </w:pPr>
          </w:p>
        </w:tc>
      </w:tr>
      <w:tr w:rsidR="00B67F00" w:rsidRPr="00DC56C7" w14:paraId="5F302064" w14:textId="77777777" w:rsidTr="008D7A6B">
        <w:tc>
          <w:tcPr>
            <w:tcW w:w="928" w:type="pct"/>
          </w:tcPr>
          <w:p w14:paraId="0E7AAAF3" w14:textId="77777777" w:rsidR="00B67F00" w:rsidRPr="00DC56C7" w:rsidRDefault="00B67F00" w:rsidP="007A4693">
            <w:pPr>
              <w:rPr>
                <w:rFonts w:eastAsia="Calibri"/>
              </w:rPr>
            </w:pPr>
          </w:p>
        </w:tc>
        <w:tc>
          <w:tcPr>
            <w:tcW w:w="936" w:type="pct"/>
          </w:tcPr>
          <w:p w14:paraId="12FCE2D4" w14:textId="77777777" w:rsidR="00B67F00" w:rsidRPr="00DC56C7" w:rsidRDefault="00B67F00" w:rsidP="007A4693">
            <w:pPr>
              <w:rPr>
                <w:rFonts w:eastAsia="Calibri"/>
              </w:rPr>
            </w:pPr>
          </w:p>
        </w:tc>
        <w:tc>
          <w:tcPr>
            <w:tcW w:w="935" w:type="pct"/>
          </w:tcPr>
          <w:p w14:paraId="0A969B7D" w14:textId="77777777" w:rsidR="00B67F00" w:rsidRPr="00DC56C7" w:rsidRDefault="00B67F00" w:rsidP="007A4693">
            <w:pPr>
              <w:rPr>
                <w:rFonts w:eastAsia="Calibri"/>
              </w:rPr>
            </w:pPr>
          </w:p>
        </w:tc>
        <w:tc>
          <w:tcPr>
            <w:tcW w:w="1106" w:type="pct"/>
          </w:tcPr>
          <w:p w14:paraId="4ED7ADED" w14:textId="77777777" w:rsidR="00B67F00" w:rsidRPr="00DC56C7" w:rsidRDefault="00B67F00" w:rsidP="007A4693">
            <w:pPr>
              <w:rPr>
                <w:rFonts w:eastAsia="Calibri"/>
              </w:rPr>
            </w:pPr>
          </w:p>
        </w:tc>
        <w:tc>
          <w:tcPr>
            <w:tcW w:w="1094" w:type="pct"/>
          </w:tcPr>
          <w:p w14:paraId="43383AAF" w14:textId="77777777" w:rsidR="00B67F00" w:rsidRPr="00DC56C7" w:rsidRDefault="00B67F00" w:rsidP="007A4693">
            <w:pPr>
              <w:rPr>
                <w:rFonts w:eastAsia="Calibri"/>
              </w:rPr>
            </w:pPr>
          </w:p>
        </w:tc>
      </w:tr>
    </w:tbl>
    <w:p w14:paraId="2B45A283" w14:textId="3B1584E7" w:rsidR="007B1A22" w:rsidRDefault="007B1A22" w:rsidP="007A4693">
      <w:pPr>
        <w:suppressAutoHyphens/>
        <w:spacing w:line="360" w:lineRule="auto"/>
        <w:ind w:firstLine="709"/>
        <w:jc w:val="both"/>
        <w:rPr>
          <w:sz w:val="28"/>
          <w:szCs w:val="28"/>
        </w:rPr>
      </w:pPr>
    </w:p>
    <w:p w14:paraId="43986E3B" w14:textId="0FEA1F5C" w:rsidR="002C2E4B" w:rsidRDefault="002C2E4B" w:rsidP="007A4693">
      <w:pPr>
        <w:suppressAutoHyphens/>
        <w:spacing w:line="360" w:lineRule="auto"/>
        <w:ind w:firstLine="709"/>
        <w:jc w:val="right"/>
        <w:rPr>
          <w:i/>
          <w:sz w:val="28"/>
          <w:szCs w:val="28"/>
        </w:rPr>
      </w:pPr>
      <w:r w:rsidRPr="002C2E4B">
        <w:rPr>
          <w:i/>
          <w:sz w:val="28"/>
          <w:szCs w:val="28"/>
        </w:rPr>
        <w:t>Пример</w:t>
      </w:r>
    </w:p>
    <w:p w14:paraId="209C37F5" w14:textId="77777777" w:rsidR="002C2E4B" w:rsidRPr="002C2E4B" w:rsidRDefault="002C2E4B" w:rsidP="007A4693">
      <w:pPr>
        <w:spacing w:line="259" w:lineRule="auto"/>
        <w:jc w:val="both"/>
        <w:rPr>
          <w:rFonts w:eastAsia="Calibri"/>
          <w:b/>
          <w:sz w:val="28"/>
          <w:szCs w:val="28"/>
          <w:lang w:eastAsia="en-US"/>
        </w:rPr>
      </w:pPr>
      <w:r w:rsidRPr="002C2E4B">
        <w:rPr>
          <w:rFonts w:eastAsia="Calibri"/>
          <w:b/>
          <w:sz w:val="28"/>
          <w:szCs w:val="28"/>
          <w:lang w:eastAsia="en-US"/>
        </w:rPr>
        <w:t>Модуль 1. Гражданское воспитание</w:t>
      </w:r>
    </w:p>
    <w:tbl>
      <w:tblPr>
        <w:tblStyle w:val="12"/>
        <w:tblW w:w="5000" w:type="pct"/>
        <w:tblLayout w:type="fixed"/>
        <w:tblLook w:val="04A0" w:firstRow="1" w:lastRow="0" w:firstColumn="1" w:lastColumn="0" w:noHBand="0" w:noVBand="1"/>
      </w:tblPr>
      <w:tblGrid>
        <w:gridCol w:w="1967"/>
        <w:gridCol w:w="1824"/>
        <w:gridCol w:w="1702"/>
        <w:gridCol w:w="2552"/>
        <w:gridCol w:w="1526"/>
      </w:tblGrid>
      <w:tr w:rsidR="00B67F00" w:rsidRPr="002C2E4B" w14:paraId="384E0792" w14:textId="1609F3C9" w:rsidTr="003A517C">
        <w:tc>
          <w:tcPr>
            <w:tcW w:w="1028" w:type="pct"/>
          </w:tcPr>
          <w:p w14:paraId="241B773D" w14:textId="77777777" w:rsidR="00B67F00" w:rsidRPr="002C2E4B" w:rsidRDefault="00B67F00" w:rsidP="007A4693">
            <w:pPr>
              <w:jc w:val="center"/>
              <w:rPr>
                <w:rFonts w:eastAsia="Calibri"/>
                <w:b/>
                <w:sz w:val="22"/>
                <w:szCs w:val="22"/>
                <w:lang w:eastAsia="en-US"/>
              </w:rPr>
            </w:pPr>
            <w:r w:rsidRPr="002C2E4B">
              <w:rPr>
                <w:rFonts w:eastAsia="Calibri"/>
                <w:b/>
                <w:sz w:val="22"/>
                <w:szCs w:val="22"/>
                <w:lang w:eastAsia="en-US"/>
              </w:rPr>
              <w:t>Виды деятельности</w:t>
            </w:r>
          </w:p>
        </w:tc>
        <w:tc>
          <w:tcPr>
            <w:tcW w:w="953" w:type="pct"/>
          </w:tcPr>
          <w:p w14:paraId="4CBA32B4" w14:textId="77777777" w:rsidR="00B67F00" w:rsidRPr="002C2E4B" w:rsidRDefault="00B67F00" w:rsidP="007A4693">
            <w:pPr>
              <w:jc w:val="center"/>
              <w:rPr>
                <w:rFonts w:eastAsia="Calibri"/>
                <w:b/>
                <w:sz w:val="22"/>
                <w:szCs w:val="22"/>
                <w:lang w:eastAsia="en-US"/>
              </w:rPr>
            </w:pPr>
            <w:r w:rsidRPr="002C2E4B">
              <w:rPr>
                <w:rFonts w:eastAsia="Calibri"/>
                <w:b/>
                <w:sz w:val="22"/>
                <w:szCs w:val="22"/>
                <w:lang w:eastAsia="en-US"/>
              </w:rPr>
              <w:t xml:space="preserve">Название мероприятия </w:t>
            </w:r>
          </w:p>
        </w:tc>
        <w:tc>
          <w:tcPr>
            <w:tcW w:w="889" w:type="pct"/>
          </w:tcPr>
          <w:p w14:paraId="1E38118A" w14:textId="77777777" w:rsidR="00B67F00" w:rsidRPr="002C2E4B" w:rsidRDefault="00B67F00" w:rsidP="007A4693">
            <w:pPr>
              <w:jc w:val="center"/>
              <w:rPr>
                <w:rFonts w:eastAsia="Calibri"/>
                <w:b/>
                <w:sz w:val="22"/>
                <w:szCs w:val="22"/>
                <w:lang w:eastAsia="en-US"/>
              </w:rPr>
            </w:pPr>
            <w:r w:rsidRPr="002C2E4B">
              <w:rPr>
                <w:rFonts w:eastAsia="Calibri"/>
                <w:b/>
                <w:sz w:val="22"/>
                <w:szCs w:val="22"/>
                <w:lang w:eastAsia="en-US"/>
              </w:rPr>
              <w:t>Форма проведения мероприятия</w:t>
            </w:r>
          </w:p>
        </w:tc>
        <w:tc>
          <w:tcPr>
            <w:tcW w:w="1333" w:type="pct"/>
          </w:tcPr>
          <w:p w14:paraId="3B0021DA" w14:textId="77777777" w:rsidR="00B67F00" w:rsidRDefault="00B67F00" w:rsidP="007A4693">
            <w:pPr>
              <w:jc w:val="center"/>
              <w:rPr>
                <w:rFonts w:eastAsia="Calibri"/>
                <w:b/>
                <w:sz w:val="22"/>
                <w:szCs w:val="22"/>
                <w:lang w:eastAsia="en-US"/>
              </w:rPr>
            </w:pPr>
            <w:r w:rsidRPr="002C2E4B">
              <w:rPr>
                <w:rFonts w:eastAsia="Calibri"/>
                <w:b/>
                <w:sz w:val="22"/>
                <w:szCs w:val="22"/>
                <w:lang w:eastAsia="en-US"/>
              </w:rPr>
              <w:t>Ответственный</w:t>
            </w:r>
          </w:p>
          <w:p w14:paraId="68058F0E" w14:textId="0F1F7BE5" w:rsidR="00B67F00" w:rsidRPr="002C2E4B" w:rsidRDefault="00B67F00" w:rsidP="007A4693">
            <w:pPr>
              <w:jc w:val="center"/>
              <w:rPr>
                <w:rFonts w:eastAsia="Calibri"/>
                <w:b/>
                <w:sz w:val="22"/>
                <w:szCs w:val="22"/>
                <w:lang w:eastAsia="en-US"/>
              </w:rPr>
            </w:pPr>
            <w:r w:rsidRPr="002C2E4B">
              <w:rPr>
                <w:rFonts w:eastAsia="Calibri"/>
                <w:b/>
                <w:sz w:val="22"/>
                <w:szCs w:val="22"/>
                <w:lang w:eastAsia="en-US"/>
              </w:rPr>
              <w:t>от ОО ВО</w:t>
            </w:r>
          </w:p>
        </w:tc>
        <w:tc>
          <w:tcPr>
            <w:tcW w:w="797" w:type="pct"/>
          </w:tcPr>
          <w:p w14:paraId="16DA1CA5" w14:textId="302C597B" w:rsidR="00B67F00" w:rsidRPr="002C2E4B" w:rsidRDefault="00B67F00" w:rsidP="007A4693">
            <w:pPr>
              <w:jc w:val="center"/>
              <w:rPr>
                <w:rFonts w:eastAsia="Calibri"/>
                <w:b/>
                <w:sz w:val="22"/>
                <w:szCs w:val="22"/>
                <w:lang w:eastAsia="en-US"/>
              </w:rPr>
            </w:pPr>
            <w:r w:rsidRPr="00E12DB4">
              <w:rPr>
                <w:b/>
              </w:rPr>
              <w:t>Кол</w:t>
            </w:r>
            <w:r>
              <w:rPr>
                <w:b/>
              </w:rPr>
              <w:t>-</w:t>
            </w:r>
            <w:r w:rsidRPr="00E12DB4">
              <w:rPr>
                <w:b/>
              </w:rPr>
              <w:t>во участников</w:t>
            </w:r>
          </w:p>
        </w:tc>
      </w:tr>
      <w:tr w:rsidR="003A517C" w:rsidRPr="002C2E4B" w14:paraId="2410C5DE" w14:textId="4889A960" w:rsidTr="003A517C">
        <w:tc>
          <w:tcPr>
            <w:tcW w:w="5000" w:type="pct"/>
            <w:gridSpan w:val="5"/>
          </w:tcPr>
          <w:p w14:paraId="6433B3FF" w14:textId="2EAB3981" w:rsidR="003A517C" w:rsidRDefault="003A517C" w:rsidP="007A4693">
            <w:pPr>
              <w:jc w:val="center"/>
              <w:rPr>
                <w:rFonts w:eastAsia="Calibri"/>
                <w:sz w:val="22"/>
                <w:szCs w:val="22"/>
                <w:lang w:eastAsia="en-US"/>
              </w:rPr>
            </w:pPr>
            <w:r>
              <w:rPr>
                <w:rFonts w:eastAsia="Calibri"/>
                <w:sz w:val="22"/>
                <w:szCs w:val="22"/>
                <w:lang w:eastAsia="en-US"/>
              </w:rPr>
              <w:t>Сентябрь</w:t>
            </w:r>
          </w:p>
        </w:tc>
      </w:tr>
      <w:tr w:rsidR="00B67F00" w:rsidRPr="002C2E4B" w14:paraId="5CA2CB97" w14:textId="2E8D1B99" w:rsidTr="003A517C">
        <w:tc>
          <w:tcPr>
            <w:tcW w:w="1028" w:type="pct"/>
          </w:tcPr>
          <w:p w14:paraId="32838C46" w14:textId="77777777" w:rsidR="00B67F00" w:rsidRPr="002C2E4B" w:rsidRDefault="00B67F00" w:rsidP="007A4693">
            <w:pPr>
              <w:rPr>
                <w:rFonts w:eastAsia="Calibri"/>
                <w:sz w:val="22"/>
                <w:szCs w:val="22"/>
                <w:lang w:eastAsia="en-US"/>
              </w:rPr>
            </w:pPr>
            <w:r w:rsidRPr="002C2E4B">
              <w:rPr>
                <w:rFonts w:eastAsia="Calibri"/>
                <w:sz w:val="22"/>
                <w:szCs w:val="22"/>
                <w:lang w:eastAsia="en-US"/>
              </w:rPr>
              <w:t>Досуговая, творческая и социально-культурная деятельность по организации и проведению значимых событий и мероприятий</w:t>
            </w:r>
          </w:p>
        </w:tc>
        <w:tc>
          <w:tcPr>
            <w:tcW w:w="953" w:type="pct"/>
          </w:tcPr>
          <w:p w14:paraId="7BA91CDD" w14:textId="77777777" w:rsidR="00B67F00" w:rsidRPr="002C2E4B" w:rsidRDefault="00B67F00" w:rsidP="007A4693">
            <w:pPr>
              <w:rPr>
                <w:rFonts w:eastAsia="Calibri"/>
                <w:sz w:val="22"/>
                <w:szCs w:val="22"/>
                <w:lang w:eastAsia="en-US"/>
              </w:rPr>
            </w:pPr>
            <w:r w:rsidRPr="002C2E4B">
              <w:rPr>
                <w:rFonts w:eastAsia="Calibri"/>
                <w:sz w:val="22"/>
                <w:szCs w:val="22"/>
                <w:lang w:eastAsia="en-US"/>
              </w:rPr>
              <w:t>Торжественная церемония, посвященная Дню знаний</w:t>
            </w:r>
          </w:p>
        </w:tc>
        <w:tc>
          <w:tcPr>
            <w:tcW w:w="889" w:type="pct"/>
          </w:tcPr>
          <w:p w14:paraId="21C53669" w14:textId="77777777" w:rsidR="00B67F00" w:rsidRPr="002C2E4B" w:rsidRDefault="00B67F00" w:rsidP="007A4693">
            <w:pPr>
              <w:rPr>
                <w:rFonts w:eastAsia="Calibri"/>
                <w:sz w:val="22"/>
                <w:szCs w:val="22"/>
                <w:lang w:eastAsia="en-US"/>
              </w:rPr>
            </w:pPr>
            <w:r w:rsidRPr="002C2E4B">
              <w:rPr>
                <w:rFonts w:eastAsia="Calibri"/>
                <w:sz w:val="22"/>
                <w:szCs w:val="22"/>
                <w:lang w:eastAsia="en-US"/>
              </w:rPr>
              <w:t>Торжественная церемония</w:t>
            </w:r>
          </w:p>
        </w:tc>
        <w:tc>
          <w:tcPr>
            <w:tcW w:w="1333" w:type="pct"/>
          </w:tcPr>
          <w:p w14:paraId="25C511D1" w14:textId="77777777" w:rsidR="00B67F00" w:rsidRPr="002C2E4B" w:rsidRDefault="00B67F00" w:rsidP="007A4693">
            <w:pPr>
              <w:rPr>
                <w:rFonts w:eastAsia="Calibri"/>
                <w:sz w:val="22"/>
                <w:szCs w:val="22"/>
                <w:lang w:eastAsia="en-US"/>
              </w:rPr>
            </w:pPr>
            <w:r w:rsidRPr="002C2E4B">
              <w:rPr>
                <w:rFonts w:eastAsia="Calibri"/>
                <w:sz w:val="22"/>
                <w:szCs w:val="22"/>
                <w:lang w:eastAsia="en-US"/>
              </w:rPr>
              <w:t>Начальник отдела по сетевому сотрудничеству и социальному партнерству</w:t>
            </w:r>
          </w:p>
          <w:p w14:paraId="14495732" w14:textId="77777777" w:rsidR="00B67F00" w:rsidRPr="002C2E4B" w:rsidRDefault="00B67F00" w:rsidP="007A4693">
            <w:pPr>
              <w:rPr>
                <w:rFonts w:eastAsia="Calibri"/>
                <w:sz w:val="22"/>
                <w:szCs w:val="22"/>
                <w:lang w:eastAsia="en-US"/>
              </w:rPr>
            </w:pPr>
            <w:r w:rsidRPr="002C2E4B">
              <w:rPr>
                <w:rFonts w:eastAsia="Calibri"/>
                <w:sz w:val="22"/>
                <w:szCs w:val="22"/>
                <w:lang w:eastAsia="en-US"/>
              </w:rPr>
              <w:t>Декан факультета/руководитель образовательной программы</w:t>
            </w:r>
          </w:p>
        </w:tc>
        <w:tc>
          <w:tcPr>
            <w:tcW w:w="797" w:type="pct"/>
          </w:tcPr>
          <w:p w14:paraId="76688DE0" w14:textId="11EA8191" w:rsidR="00B67F00" w:rsidRPr="003A517C" w:rsidRDefault="003A517C" w:rsidP="007A4693">
            <w:pPr>
              <w:rPr>
                <w:rFonts w:eastAsia="Calibri"/>
                <w:sz w:val="22"/>
                <w:szCs w:val="22"/>
                <w:lang w:eastAsia="en-US"/>
              </w:rPr>
            </w:pPr>
            <w:r w:rsidRPr="003A517C">
              <w:rPr>
                <w:rFonts w:eastAsia="Calibri"/>
                <w:sz w:val="22"/>
                <w:szCs w:val="22"/>
                <w:lang w:eastAsia="en-US"/>
              </w:rPr>
              <w:t xml:space="preserve">100% </w:t>
            </w:r>
            <w:proofErr w:type="gramStart"/>
            <w:r w:rsidRPr="003A517C">
              <w:rPr>
                <w:rFonts w:eastAsia="Calibri"/>
                <w:sz w:val="22"/>
                <w:szCs w:val="22"/>
                <w:lang w:eastAsia="en-US"/>
              </w:rPr>
              <w:t>обучающихся</w:t>
            </w:r>
            <w:proofErr w:type="gramEnd"/>
            <w:r w:rsidRPr="003A517C">
              <w:rPr>
                <w:rFonts w:eastAsia="Calibri"/>
                <w:sz w:val="22"/>
                <w:szCs w:val="22"/>
                <w:lang w:eastAsia="en-US"/>
              </w:rPr>
              <w:t xml:space="preserve"> 1</w:t>
            </w:r>
            <w:r>
              <w:rPr>
                <w:rFonts w:eastAsia="Calibri"/>
                <w:sz w:val="22"/>
                <w:szCs w:val="22"/>
                <w:lang w:eastAsia="en-US"/>
              </w:rPr>
              <w:t>-го</w:t>
            </w:r>
            <w:r w:rsidRPr="003A517C">
              <w:rPr>
                <w:rFonts w:eastAsia="Calibri"/>
                <w:sz w:val="22"/>
                <w:szCs w:val="22"/>
                <w:lang w:eastAsia="en-US"/>
              </w:rPr>
              <w:t xml:space="preserve"> года набора</w:t>
            </w:r>
          </w:p>
        </w:tc>
      </w:tr>
      <w:tr w:rsidR="003A517C" w:rsidRPr="002C2E4B" w14:paraId="1D3E832C" w14:textId="2417CDA7" w:rsidTr="003A517C">
        <w:tc>
          <w:tcPr>
            <w:tcW w:w="5000" w:type="pct"/>
            <w:gridSpan w:val="5"/>
          </w:tcPr>
          <w:p w14:paraId="40393C23" w14:textId="435145E2" w:rsidR="003A517C" w:rsidRDefault="003A517C" w:rsidP="007A4693">
            <w:pPr>
              <w:jc w:val="center"/>
              <w:rPr>
                <w:rFonts w:eastAsia="Calibri"/>
                <w:sz w:val="22"/>
                <w:szCs w:val="22"/>
                <w:lang w:eastAsia="en-US"/>
              </w:rPr>
            </w:pPr>
            <w:r>
              <w:rPr>
                <w:rFonts w:eastAsia="Calibri"/>
                <w:sz w:val="22"/>
                <w:szCs w:val="22"/>
                <w:lang w:eastAsia="en-US"/>
              </w:rPr>
              <w:t>…</w:t>
            </w:r>
          </w:p>
        </w:tc>
      </w:tr>
      <w:tr w:rsidR="00B67F00" w:rsidRPr="002C2E4B" w14:paraId="3FDE85BC" w14:textId="6EC4D497" w:rsidTr="003A517C">
        <w:tc>
          <w:tcPr>
            <w:tcW w:w="1028" w:type="pct"/>
          </w:tcPr>
          <w:p w14:paraId="023AF80B" w14:textId="7900F54C" w:rsidR="00B67F00" w:rsidRPr="002C2E4B" w:rsidRDefault="00B67F00" w:rsidP="007A4693">
            <w:pPr>
              <w:rPr>
                <w:rFonts w:eastAsia="Calibri"/>
                <w:sz w:val="22"/>
                <w:szCs w:val="22"/>
                <w:lang w:eastAsia="en-US"/>
              </w:rPr>
            </w:pPr>
            <w:r>
              <w:rPr>
                <w:rFonts w:eastAsia="Calibri"/>
                <w:sz w:val="22"/>
                <w:szCs w:val="22"/>
                <w:lang w:eastAsia="en-US"/>
              </w:rPr>
              <w:t>…</w:t>
            </w:r>
          </w:p>
        </w:tc>
        <w:tc>
          <w:tcPr>
            <w:tcW w:w="953" w:type="pct"/>
          </w:tcPr>
          <w:p w14:paraId="2B4A754B" w14:textId="14D10080" w:rsidR="00B67F00" w:rsidRPr="002C2E4B" w:rsidRDefault="00B67F00" w:rsidP="007A4693">
            <w:pPr>
              <w:rPr>
                <w:rFonts w:eastAsia="Calibri"/>
                <w:sz w:val="22"/>
                <w:szCs w:val="22"/>
                <w:lang w:eastAsia="en-US"/>
              </w:rPr>
            </w:pPr>
            <w:r>
              <w:rPr>
                <w:rFonts w:eastAsia="Calibri"/>
                <w:sz w:val="22"/>
                <w:szCs w:val="22"/>
                <w:lang w:eastAsia="en-US"/>
              </w:rPr>
              <w:t>…</w:t>
            </w:r>
          </w:p>
        </w:tc>
        <w:tc>
          <w:tcPr>
            <w:tcW w:w="889" w:type="pct"/>
          </w:tcPr>
          <w:p w14:paraId="62829A09" w14:textId="310CE9D8" w:rsidR="00B67F00" w:rsidRPr="002C2E4B" w:rsidRDefault="00B67F00" w:rsidP="007A4693">
            <w:pPr>
              <w:rPr>
                <w:rFonts w:eastAsia="Calibri"/>
                <w:sz w:val="22"/>
                <w:szCs w:val="22"/>
                <w:lang w:eastAsia="en-US"/>
              </w:rPr>
            </w:pPr>
            <w:r>
              <w:rPr>
                <w:rFonts w:eastAsia="Calibri"/>
                <w:sz w:val="22"/>
                <w:szCs w:val="22"/>
                <w:lang w:eastAsia="en-US"/>
              </w:rPr>
              <w:t>…</w:t>
            </w:r>
          </w:p>
        </w:tc>
        <w:tc>
          <w:tcPr>
            <w:tcW w:w="1333" w:type="pct"/>
          </w:tcPr>
          <w:p w14:paraId="35A96D9A" w14:textId="5773D7E9" w:rsidR="00B67F00" w:rsidRPr="002C2E4B" w:rsidRDefault="00B67F00" w:rsidP="007A4693">
            <w:pPr>
              <w:rPr>
                <w:rFonts w:eastAsia="Calibri"/>
                <w:sz w:val="22"/>
                <w:szCs w:val="22"/>
                <w:lang w:eastAsia="en-US"/>
              </w:rPr>
            </w:pPr>
            <w:r>
              <w:rPr>
                <w:rFonts w:eastAsia="Calibri"/>
                <w:sz w:val="22"/>
                <w:szCs w:val="22"/>
                <w:lang w:eastAsia="en-US"/>
              </w:rPr>
              <w:t>…</w:t>
            </w:r>
          </w:p>
        </w:tc>
        <w:tc>
          <w:tcPr>
            <w:tcW w:w="797" w:type="pct"/>
          </w:tcPr>
          <w:p w14:paraId="101CA8CF" w14:textId="77777777" w:rsidR="00B67F00" w:rsidRDefault="00B67F00" w:rsidP="007A4693">
            <w:pPr>
              <w:rPr>
                <w:rFonts w:eastAsia="Calibri"/>
                <w:sz w:val="22"/>
                <w:szCs w:val="22"/>
                <w:lang w:eastAsia="en-US"/>
              </w:rPr>
            </w:pPr>
          </w:p>
        </w:tc>
      </w:tr>
      <w:tr w:rsidR="003A517C" w:rsidRPr="002C2E4B" w14:paraId="3A30CD2F" w14:textId="3684BBBB" w:rsidTr="003A517C">
        <w:tc>
          <w:tcPr>
            <w:tcW w:w="5000" w:type="pct"/>
            <w:gridSpan w:val="5"/>
          </w:tcPr>
          <w:p w14:paraId="1D22C70F" w14:textId="61CFC918" w:rsidR="003A517C" w:rsidRPr="002C2E4B" w:rsidRDefault="003A517C" w:rsidP="007A4693">
            <w:pPr>
              <w:jc w:val="center"/>
              <w:rPr>
                <w:rFonts w:eastAsia="Calibri"/>
                <w:sz w:val="22"/>
                <w:szCs w:val="22"/>
                <w:lang w:eastAsia="en-US"/>
              </w:rPr>
            </w:pPr>
            <w:r w:rsidRPr="002C2E4B">
              <w:rPr>
                <w:rFonts w:eastAsia="Calibri"/>
                <w:sz w:val="22"/>
                <w:szCs w:val="22"/>
                <w:lang w:eastAsia="en-US"/>
              </w:rPr>
              <w:t>В течение года</w:t>
            </w:r>
          </w:p>
        </w:tc>
      </w:tr>
      <w:tr w:rsidR="00B67F00" w:rsidRPr="002C2E4B" w14:paraId="093D597E" w14:textId="5A3B40EC" w:rsidTr="003A517C">
        <w:tc>
          <w:tcPr>
            <w:tcW w:w="1028" w:type="pct"/>
          </w:tcPr>
          <w:p w14:paraId="7D3C58E4" w14:textId="6871ED40" w:rsidR="00B67F00" w:rsidRPr="002C2E4B" w:rsidRDefault="00B67F00" w:rsidP="007A4693">
            <w:pPr>
              <w:rPr>
                <w:rFonts w:eastAsia="Calibri"/>
                <w:sz w:val="22"/>
                <w:szCs w:val="22"/>
                <w:lang w:eastAsia="en-US"/>
              </w:rPr>
            </w:pPr>
            <w:r>
              <w:t>Профилактическая деятельность</w:t>
            </w:r>
          </w:p>
        </w:tc>
        <w:tc>
          <w:tcPr>
            <w:tcW w:w="953" w:type="pct"/>
          </w:tcPr>
          <w:p w14:paraId="0F2B1459" w14:textId="39075368" w:rsidR="00B67F00" w:rsidRPr="002C2E4B" w:rsidRDefault="00B67F00" w:rsidP="007A4693">
            <w:pPr>
              <w:rPr>
                <w:rFonts w:eastAsia="Calibri"/>
                <w:sz w:val="22"/>
                <w:szCs w:val="22"/>
                <w:lang w:eastAsia="en-US"/>
              </w:rPr>
            </w:pPr>
            <w:r>
              <w:t xml:space="preserve">Комплекс мероприятий антинаркотической направленности </w:t>
            </w:r>
          </w:p>
        </w:tc>
        <w:tc>
          <w:tcPr>
            <w:tcW w:w="889" w:type="pct"/>
          </w:tcPr>
          <w:p w14:paraId="463CC2FD" w14:textId="77777777" w:rsidR="00B67F00" w:rsidRDefault="00B67F00" w:rsidP="007A4693">
            <w:r>
              <w:t>Организация и проведение акций и мероприятий</w:t>
            </w:r>
          </w:p>
          <w:p w14:paraId="74A1C374" w14:textId="24114565" w:rsidR="00B67F00" w:rsidRPr="002C2E4B" w:rsidRDefault="00B67F00" w:rsidP="007A4693">
            <w:pPr>
              <w:rPr>
                <w:rFonts w:eastAsia="Calibri"/>
                <w:sz w:val="22"/>
                <w:szCs w:val="22"/>
                <w:lang w:eastAsia="en-US"/>
              </w:rPr>
            </w:pPr>
            <w:r>
              <w:t>Образовательные тренинги</w:t>
            </w:r>
          </w:p>
        </w:tc>
        <w:tc>
          <w:tcPr>
            <w:tcW w:w="1333" w:type="pct"/>
          </w:tcPr>
          <w:p w14:paraId="7CD42CE7" w14:textId="77777777" w:rsidR="00B67F00" w:rsidRPr="002C2E4B" w:rsidRDefault="00B67F00" w:rsidP="007A4693">
            <w:pPr>
              <w:rPr>
                <w:rFonts w:eastAsia="Calibri"/>
                <w:sz w:val="22"/>
                <w:szCs w:val="22"/>
                <w:lang w:eastAsia="en-US"/>
              </w:rPr>
            </w:pPr>
            <w:r w:rsidRPr="002C2E4B">
              <w:rPr>
                <w:rFonts w:eastAsia="Calibri"/>
                <w:sz w:val="22"/>
                <w:szCs w:val="22"/>
                <w:lang w:eastAsia="en-US"/>
              </w:rPr>
              <w:t>Начальник отдела по сетевому сотрудничеству и социальному партнерству</w:t>
            </w:r>
          </w:p>
          <w:p w14:paraId="72CBA31C" w14:textId="77777777" w:rsidR="00B67F00" w:rsidRPr="002C2E4B" w:rsidRDefault="00B67F00" w:rsidP="007A4693">
            <w:pPr>
              <w:rPr>
                <w:rFonts w:eastAsia="Calibri"/>
                <w:sz w:val="22"/>
                <w:szCs w:val="22"/>
                <w:lang w:eastAsia="en-US"/>
              </w:rPr>
            </w:pPr>
            <w:r w:rsidRPr="002C2E4B">
              <w:rPr>
                <w:rFonts w:eastAsia="Calibri"/>
                <w:sz w:val="22"/>
                <w:szCs w:val="22"/>
                <w:lang w:eastAsia="en-US"/>
              </w:rPr>
              <w:t>Декан факультета/руководитель образовательной программы</w:t>
            </w:r>
          </w:p>
        </w:tc>
        <w:tc>
          <w:tcPr>
            <w:tcW w:w="797" w:type="pct"/>
          </w:tcPr>
          <w:p w14:paraId="2E367999" w14:textId="72D9A3D9" w:rsidR="00B67F00" w:rsidRPr="002C2E4B" w:rsidRDefault="003A517C" w:rsidP="007A4693">
            <w:pPr>
              <w:rPr>
                <w:rFonts w:eastAsia="Calibri"/>
                <w:sz w:val="22"/>
                <w:szCs w:val="22"/>
                <w:lang w:eastAsia="en-US"/>
              </w:rPr>
            </w:pPr>
            <w:r>
              <w:rPr>
                <w:rFonts w:eastAsia="Calibri"/>
                <w:sz w:val="22"/>
                <w:szCs w:val="22"/>
                <w:lang w:eastAsia="en-US"/>
              </w:rPr>
              <w:t>не менее 80</w:t>
            </w:r>
            <w:r w:rsidRPr="003A517C">
              <w:rPr>
                <w:rFonts w:eastAsia="Calibri"/>
                <w:sz w:val="22"/>
                <w:szCs w:val="22"/>
                <w:lang w:eastAsia="en-US"/>
              </w:rPr>
              <w:t>% обучающихся</w:t>
            </w:r>
            <w:r>
              <w:rPr>
                <w:rFonts w:eastAsia="Calibri"/>
                <w:sz w:val="22"/>
                <w:szCs w:val="22"/>
                <w:lang w:eastAsia="en-US"/>
              </w:rPr>
              <w:t xml:space="preserve"> на ОП всех курсов</w:t>
            </w:r>
          </w:p>
        </w:tc>
      </w:tr>
      <w:tr w:rsidR="00B67F00" w:rsidRPr="002C2E4B" w14:paraId="286D2425" w14:textId="7AE3B094" w:rsidTr="003A517C">
        <w:tc>
          <w:tcPr>
            <w:tcW w:w="1028" w:type="pct"/>
          </w:tcPr>
          <w:p w14:paraId="5AC908D2" w14:textId="77777777" w:rsidR="00B67F00" w:rsidRPr="002C2E4B" w:rsidRDefault="00B67F00" w:rsidP="007A4693">
            <w:pPr>
              <w:rPr>
                <w:rFonts w:eastAsia="Calibri"/>
                <w:sz w:val="22"/>
                <w:szCs w:val="22"/>
                <w:lang w:eastAsia="en-US"/>
              </w:rPr>
            </w:pPr>
            <w:r>
              <w:rPr>
                <w:rFonts w:eastAsia="Calibri"/>
                <w:sz w:val="22"/>
                <w:szCs w:val="22"/>
                <w:lang w:eastAsia="en-US"/>
              </w:rPr>
              <w:t>…</w:t>
            </w:r>
          </w:p>
        </w:tc>
        <w:tc>
          <w:tcPr>
            <w:tcW w:w="953" w:type="pct"/>
          </w:tcPr>
          <w:p w14:paraId="6D644B22" w14:textId="77777777" w:rsidR="00B67F00" w:rsidRPr="002C2E4B" w:rsidRDefault="00B67F00" w:rsidP="007A4693">
            <w:pPr>
              <w:rPr>
                <w:rFonts w:eastAsia="Calibri"/>
                <w:sz w:val="22"/>
                <w:szCs w:val="22"/>
                <w:lang w:eastAsia="en-US"/>
              </w:rPr>
            </w:pPr>
            <w:r>
              <w:rPr>
                <w:rFonts w:eastAsia="Calibri"/>
                <w:sz w:val="22"/>
                <w:szCs w:val="22"/>
                <w:lang w:eastAsia="en-US"/>
              </w:rPr>
              <w:t>…</w:t>
            </w:r>
          </w:p>
        </w:tc>
        <w:tc>
          <w:tcPr>
            <w:tcW w:w="889" w:type="pct"/>
          </w:tcPr>
          <w:p w14:paraId="3BA3584E" w14:textId="77777777" w:rsidR="00B67F00" w:rsidRPr="002C2E4B" w:rsidRDefault="00B67F00" w:rsidP="007A4693">
            <w:pPr>
              <w:rPr>
                <w:rFonts w:eastAsia="Calibri"/>
                <w:sz w:val="22"/>
                <w:szCs w:val="22"/>
                <w:lang w:eastAsia="en-US"/>
              </w:rPr>
            </w:pPr>
            <w:r>
              <w:rPr>
                <w:rFonts w:eastAsia="Calibri"/>
                <w:sz w:val="22"/>
                <w:szCs w:val="22"/>
                <w:lang w:eastAsia="en-US"/>
              </w:rPr>
              <w:t>…</w:t>
            </w:r>
          </w:p>
        </w:tc>
        <w:tc>
          <w:tcPr>
            <w:tcW w:w="1333" w:type="pct"/>
          </w:tcPr>
          <w:p w14:paraId="047F730B" w14:textId="77777777" w:rsidR="00B67F00" w:rsidRPr="002C2E4B" w:rsidRDefault="00B67F00" w:rsidP="007A4693">
            <w:pPr>
              <w:rPr>
                <w:rFonts w:eastAsia="Calibri"/>
                <w:sz w:val="22"/>
                <w:szCs w:val="22"/>
                <w:lang w:eastAsia="en-US"/>
              </w:rPr>
            </w:pPr>
            <w:r>
              <w:rPr>
                <w:rFonts w:eastAsia="Calibri"/>
                <w:sz w:val="22"/>
                <w:szCs w:val="22"/>
                <w:lang w:eastAsia="en-US"/>
              </w:rPr>
              <w:t>…</w:t>
            </w:r>
          </w:p>
        </w:tc>
        <w:tc>
          <w:tcPr>
            <w:tcW w:w="797" w:type="pct"/>
          </w:tcPr>
          <w:p w14:paraId="0BFA2158" w14:textId="77777777" w:rsidR="00B67F00" w:rsidRDefault="00B67F00" w:rsidP="007A4693">
            <w:pPr>
              <w:rPr>
                <w:rFonts w:eastAsia="Calibri"/>
                <w:sz w:val="22"/>
                <w:szCs w:val="22"/>
                <w:lang w:eastAsia="en-US"/>
              </w:rPr>
            </w:pPr>
          </w:p>
        </w:tc>
      </w:tr>
    </w:tbl>
    <w:p w14:paraId="73B17E17" w14:textId="77777777" w:rsidR="002C2E4B" w:rsidRPr="002C2E4B" w:rsidRDefault="002C2E4B" w:rsidP="007A4693">
      <w:pPr>
        <w:suppressAutoHyphens/>
        <w:spacing w:line="360" w:lineRule="auto"/>
        <w:ind w:firstLine="709"/>
        <w:jc w:val="right"/>
        <w:rPr>
          <w:i/>
          <w:sz w:val="28"/>
          <w:szCs w:val="28"/>
        </w:rPr>
      </w:pPr>
    </w:p>
    <w:sectPr w:rsidR="002C2E4B" w:rsidRPr="002C2E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47E50" w14:textId="77777777" w:rsidR="00333A27" w:rsidRDefault="00333A27" w:rsidP="00D577EA">
      <w:r>
        <w:separator/>
      </w:r>
    </w:p>
  </w:endnote>
  <w:endnote w:type="continuationSeparator" w:id="0">
    <w:p w14:paraId="202497CD" w14:textId="77777777" w:rsidR="00333A27" w:rsidRDefault="00333A27" w:rsidP="00D5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6E126" w14:textId="53E4799B" w:rsidR="00333A27" w:rsidRDefault="00333A27">
    <w:pPr>
      <w:pStyle w:val="afc"/>
      <w:jc w:val="center"/>
    </w:pPr>
    <w:r>
      <w:fldChar w:fldCharType="begin"/>
    </w:r>
    <w:r>
      <w:instrText xml:space="preserve"> PAGE   \* MERGEFORMAT </w:instrText>
    </w:r>
    <w:r>
      <w:fldChar w:fldCharType="separate"/>
    </w:r>
    <w:r w:rsidR="0021642C">
      <w:rPr>
        <w:noProof/>
      </w:rPr>
      <w:t>19</w:t>
    </w:r>
    <w:r>
      <w:fldChar w:fldCharType="end"/>
    </w:r>
  </w:p>
  <w:p w14:paraId="1028614C" w14:textId="77777777" w:rsidR="00333A27" w:rsidRDefault="00333A27">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B7180" w14:textId="77777777" w:rsidR="00333A27" w:rsidRDefault="00333A27" w:rsidP="005A7ED3">
    <w:pPr>
      <w:pStyle w:val="af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47E223A" w14:textId="77777777" w:rsidR="00333A27" w:rsidRDefault="00333A27" w:rsidP="005A7ED3">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CAE61" w14:textId="7F7898CA" w:rsidR="00333A27" w:rsidRDefault="00333A27" w:rsidP="005A7ED3">
    <w:pPr>
      <w:pStyle w:val="af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sidR="0021642C">
      <w:rPr>
        <w:rStyle w:val="afe"/>
        <w:noProof/>
      </w:rPr>
      <w:t>38</w:t>
    </w:r>
    <w:r>
      <w:rPr>
        <w:rStyle w:val="afe"/>
      </w:rPr>
      <w:fldChar w:fldCharType="end"/>
    </w:r>
  </w:p>
  <w:p w14:paraId="2F4A812D" w14:textId="77777777" w:rsidR="00333A27" w:rsidRDefault="00333A27" w:rsidP="005A7ED3">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55E52" w14:textId="77777777" w:rsidR="00333A27" w:rsidRDefault="00333A27" w:rsidP="00D577EA">
      <w:r>
        <w:separator/>
      </w:r>
    </w:p>
  </w:footnote>
  <w:footnote w:type="continuationSeparator" w:id="0">
    <w:p w14:paraId="1C3E0639" w14:textId="77777777" w:rsidR="00333A27" w:rsidRDefault="00333A27" w:rsidP="00D577EA">
      <w:r>
        <w:continuationSeparator/>
      </w:r>
    </w:p>
  </w:footnote>
  <w:footnote w:id="1">
    <w:p w14:paraId="08A74272" w14:textId="21877F58" w:rsidR="00333A27" w:rsidRPr="00AE4EAA" w:rsidRDefault="00333A27" w:rsidP="00AE4EAA">
      <w:pPr>
        <w:jc w:val="both"/>
        <w:rPr>
          <w:sz w:val="20"/>
        </w:rPr>
      </w:pPr>
      <w:r w:rsidRPr="00AE4EAA">
        <w:rPr>
          <w:b/>
          <w:bCs/>
          <w:i/>
          <w:iCs/>
          <w:sz w:val="20"/>
          <w:vertAlign w:val="superscript"/>
          <w:lang w:eastAsia="ar-SA"/>
        </w:rPr>
        <w:footnoteRef/>
      </w:r>
      <w:r w:rsidRPr="00AE4EAA">
        <w:rPr>
          <w:b/>
          <w:bCs/>
          <w:i/>
          <w:iCs/>
          <w:sz w:val="20"/>
          <w:vertAlign w:val="superscript"/>
          <w:lang w:eastAsia="ar-SA"/>
        </w:rPr>
        <w:t xml:space="preserve"> </w:t>
      </w:r>
      <w:r w:rsidRPr="00AE4EAA">
        <w:rPr>
          <w:b/>
          <w:bCs/>
          <w:i/>
          <w:iCs/>
          <w:sz w:val="20"/>
        </w:rPr>
        <w:t>Примечание:</w:t>
      </w:r>
      <w:r w:rsidRPr="00AE4EAA">
        <w:rPr>
          <w:i/>
          <w:iCs/>
          <w:sz w:val="20"/>
        </w:rPr>
        <w:t xml:space="preserve"> Предложенное описание является примерным, </w:t>
      </w:r>
      <w:r>
        <w:rPr>
          <w:i/>
          <w:iCs/>
          <w:sz w:val="20"/>
        </w:rPr>
        <w:t>разработчик программы</w:t>
      </w:r>
      <w:r w:rsidRPr="00AE4EAA">
        <w:rPr>
          <w:i/>
          <w:iCs/>
          <w:sz w:val="20"/>
        </w:rPr>
        <w:t xml:space="preserve"> вправе уточнять и корректировать его, исходя из особенностей</w:t>
      </w:r>
      <w:r>
        <w:rPr>
          <w:i/>
          <w:iCs/>
          <w:sz w:val="20"/>
        </w:rPr>
        <w:t xml:space="preserve"> </w:t>
      </w:r>
      <w:r w:rsidRPr="001D232B">
        <w:rPr>
          <w:i/>
          <w:iCs/>
          <w:sz w:val="20"/>
        </w:rPr>
        <w:t>университета и обучающихся в нем студентов</w:t>
      </w:r>
      <w:r>
        <w:rPr>
          <w:i/>
          <w:iCs/>
          <w:sz w:val="20"/>
        </w:rPr>
        <w:t>.</w:t>
      </w:r>
    </w:p>
  </w:footnote>
  <w:footnote w:id="2">
    <w:p w14:paraId="13ACD613" w14:textId="5958D8AF" w:rsidR="00333A27" w:rsidRPr="00AE4EAA" w:rsidRDefault="00333A27" w:rsidP="00AE4EAA">
      <w:pPr>
        <w:jc w:val="both"/>
        <w:rPr>
          <w:sz w:val="20"/>
        </w:rPr>
      </w:pPr>
      <w:r w:rsidRPr="00AE4EAA">
        <w:rPr>
          <w:b/>
          <w:bCs/>
          <w:i/>
          <w:iCs/>
          <w:sz w:val="20"/>
          <w:vertAlign w:val="superscript"/>
          <w:lang w:eastAsia="ar-SA"/>
        </w:rPr>
        <w:footnoteRef/>
      </w:r>
      <w:r w:rsidRPr="00AE4EAA">
        <w:rPr>
          <w:b/>
          <w:bCs/>
          <w:i/>
          <w:iCs/>
          <w:sz w:val="20"/>
          <w:lang w:eastAsia="ar-SA"/>
        </w:rPr>
        <w:t xml:space="preserve"> </w:t>
      </w:r>
      <w:r w:rsidRPr="00AE4EAA">
        <w:rPr>
          <w:b/>
          <w:bCs/>
          <w:i/>
          <w:iCs/>
          <w:sz w:val="20"/>
        </w:rPr>
        <w:t>Примечание:</w:t>
      </w:r>
      <w:r w:rsidRPr="00AE4EAA">
        <w:rPr>
          <w:i/>
          <w:iCs/>
          <w:sz w:val="22"/>
          <w:szCs w:val="28"/>
          <w:shd w:val="clear" w:color="auto" w:fill="FFFFFF"/>
        </w:rPr>
        <w:t xml:space="preserve"> </w:t>
      </w:r>
      <w:r w:rsidRPr="00AE4EAA">
        <w:rPr>
          <w:i/>
          <w:iCs/>
          <w:sz w:val="20"/>
          <w:shd w:val="clear" w:color="auto" w:fill="FFFFFF"/>
        </w:rPr>
        <w:t xml:space="preserve">предложенный перечень задач воспитания является примерным, </w:t>
      </w:r>
      <w:r>
        <w:rPr>
          <w:i/>
          <w:iCs/>
          <w:sz w:val="20"/>
          <w:shd w:val="clear" w:color="auto" w:fill="FFFFFF"/>
        </w:rPr>
        <w:t xml:space="preserve">возможны </w:t>
      </w:r>
      <w:r w:rsidRPr="00AE4EAA">
        <w:rPr>
          <w:i/>
          <w:iCs/>
          <w:sz w:val="20"/>
          <w:shd w:val="clear" w:color="auto" w:fill="FFFFFF"/>
        </w:rPr>
        <w:t>уточн</w:t>
      </w:r>
      <w:r>
        <w:rPr>
          <w:i/>
          <w:iCs/>
          <w:sz w:val="20"/>
          <w:shd w:val="clear" w:color="auto" w:fill="FFFFFF"/>
        </w:rPr>
        <w:t xml:space="preserve">ения </w:t>
      </w:r>
      <w:r w:rsidRPr="00AE4EAA">
        <w:rPr>
          <w:i/>
          <w:iCs/>
          <w:sz w:val="20"/>
          <w:shd w:val="clear" w:color="auto" w:fill="FFFFFF"/>
        </w:rPr>
        <w:t>и корректиров</w:t>
      </w:r>
      <w:r>
        <w:rPr>
          <w:i/>
          <w:iCs/>
          <w:sz w:val="20"/>
          <w:shd w:val="clear" w:color="auto" w:fill="FFFFFF"/>
        </w:rPr>
        <w:t>ки</w:t>
      </w:r>
      <w:r w:rsidRPr="00AE4EAA">
        <w:rPr>
          <w:i/>
          <w:iCs/>
          <w:sz w:val="20"/>
          <w:shd w:val="clear" w:color="auto" w:fill="FFFFFF"/>
        </w:rPr>
        <w:t xml:space="preserve">, исходя из особенностей </w:t>
      </w:r>
      <w:r>
        <w:rPr>
          <w:i/>
          <w:iCs/>
          <w:sz w:val="20"/>
          <w:shd w:val="clear" w:color="auto" w:fill="FFFFFF"/>
        </w:rPr>
        <w:t xml:space="preserve">университета </w:t>
      </w:r>
      <w:r w:rsidRPr="00AE4EAA">
        <w:rPr>
          <w:i/>
          <w:iCs/>
          <w:sz w:val="20"/>
          <w:shd w:val="clear" w:color="auto" w:fill="FFFFFF"/>
        </w:rPr>
        <w:t>и обучающихся в не</w:t>
      </w:r>
      <w:r>
        <w:rPr>
          <w:i/>
          <w:iCs/>
          <w:sz w:val="20"/>
          <w:shd w:val="clear" w:color="auto" w:fill="FFFFFF"/>
        </w:rPr>
        <w:t>м</w:t>
      </w:r>
      <w:r w:rsidRPr="00AE4EAA">
        <w:rPr>
          <w:i/>
          <w:iCs/>
          <w:sz w:val="20"/>
          <w:shd w:val="clear" w:color="auto" w:fill="FFFFFF"/>
        </w:rPr>
        <w:t xml:space="preserve"> студентов</w:t>
      </w:r>
      <w:r w:rsidRPr="00AE4EAA">
        <w:rPr>
          <w:i/>
          <w:iCs/>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72A116C"/>
    <w:multiLevelType w:val="hybridMultilevel"/>
    <w:tmpl w:val="112C22F6"/>
    <w:lvl w:ilvl="0" w:tplc="8AB001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A72C99"/>
    <w:multiLevelType w:val="hybridMultilevel"/>
    <w:tmpl w:val="B4BE8E4A"/>
    <w:lvl w:ilvl="0" w:tplc="4F085C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B85891"/>
    <w:multiLevelType w:val="multilevel"/>
    <w:tmpl w:val="0AB85891"/>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ACF4C99"/>
    <w:multiLevelType w:val="hybridMultilevel"/>
    <w:tmpl w:val="C268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12C35"/>
    <w:multiLevelType w:val="multilevel"/>
    <w:tmpl w:val="781C5940"/>
    <w:lvl w:ilvl="0">
      <w:start w:val="1"/>
      <w:numFmt w:val="decimal"/>
      <w:lvlText w:val="%1."/>
      <w:lvlJc w:val="left"/>
      <w:rPr>
        <w:rFonts w:ascii="Times New Roman" w:eastAsia="Times New Roman" w:hAnsi="Times New Roman" w:cs="Times New Roman"/>
        <w:b/>
        <w:bCs/>
        <w:i w:val="0"/>
        <w:iCs w:val="0"/>
        <w:smallCaps w:val="0"/>
        <w:strike w:val="0"/>
        <w:color w:val="29292C"/>
        <w:spacing w:val="0"/>
        <w:w w:val="100"/>
        <w:position w:val="0"/>
        <w:sz w:val="28"/>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9292C"/>
        <w:spacing w:val="0"/>
        <w:w w:val="100"/>
        <w:position w:val="0"/>
        <w:sz w:val="28"/>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013E68"/>
    <w:multiLevelType w:val="hybridMultilevel"/>
    <w:tmpl w:val="CEDC73A0"/>
    <w:lvl w:ilvl="0" w:tplc="20CC7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DF242A"/>
    <w:multiLevelType w:val="multilevel"/>
    <w:tmpl w:val="BCA6D49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8224" w:hanging="720"/>
      </w:pPr>
      <w:rPr>
        <w:rFonts w:hint="default"/>
      </w:rPr>
    </w:lvl>
    <w:lvl w:ilvl="3">
      <w:start w:val="1"/>
      <w:numFmt w:val="decimal"/>
      <w:lvlText w:val="%1.%2.%3.%4."/>
      <w:lvlJc w:val="left"/>
      <w:pPr>
        <w:ind w:left="11976" w:hanging="720"/>
      </w:pPr>
      <w:rPr>
        <w:rFonts w:hint="default"/>
      </w:rPr>
    </w:lvl>
    <w:lvl w:ilvl="4">
      <w:start w:val="1"/>
      <w:numFmt w:val="decimal"/>
      <w:lvlText w:val="%1.%2.%3.%4.%5."/>
      <w:lvlJc w:val="left"/>
      <w:pPr>
        <w:ind w:left="16088" w:hanging="1080"/>
      </w:pPr>
      <w:rPr>
        <w:rFonts w:hint="default"/>
      </w:rPr>
    </w:lvl>
    <w:lvl w:ilvl="5">
      <w:start w:val="1"/>
      <w:numFmt w:val="decimal"/>
      <w:lvlText w:val="%1.%2.%3.%4.%5.%6."/>
      <w:lvlJc w:val="left"/>
      <w:pPr>
        <w:ind w:left="19840" w:hanging="1080"/>
      </w:pPr>
      <w:rPr>
        <w:rFonts w:hint="default"/>
      </w:rPr>
    </w:lvl>
    <w:lvl w:ilvl="6">
      <w:start w:val="1"/>
      <w:numFmt w:val="decimal"/>
      <w:lvlText w:val="%1.%2.%3.%4.%5.%6.%7."/>
      <w:lvlJc w:val="left"/>
      <w:pPr>
        <w:ind w:left="23952" w:hanging="1440"/>
      </w:pPr>
      <w:rPr>
        <w:rFonts w:hint="default"/>
      </w:rPr>
    </w:lvl>
    <w:lvl w:ilvl="7">
      <w:start w:val="1"/>
      <w:numFmt w:val="decimal"/>
      <w:lvlText w:val="%1.%2.%3.%4.%5.%6.%7.%8."/>
      <w:lvlJc w:val="left"/>
      <w:pPr>
        <w:ind w:left="27704" w:hanging="1440"/>
      </w:pPr>
      <w:rPr>
        <w:rFonts w:hint="default"/>
      </w:rPr>
    </w:lvl>
    <w:lvl w:ilvl="8">
      <w:start w:val="1"/>
      <w:numFmt w:val="decimal"/>
      <w:lvlText w:val="%1.%2.%3.%4.%5.%6.%7.%8.%9."/>
      <w:lvlJc w:val="left"/>
      <w:pPr>
        <w:ind w:left="31816" w:hanging="1800"/>
      </w:pPr>
      <w:rPr>
        <w:rFonts w:hint="default"/>
      </w:rPr>
    </w:lvl>
  </w:abstractNum>
  <w:abstractNum w:abstractNumId="8">
    <w:nsid w:val="11E47B7B"/>
    <w:multiLevelType w:val="hybridMultilevel"/>
    <w:tmpl w:val="913C1F84"/>
    <w:lvl w:ilvl="0" w:tplc="7A0A5C62">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14DE35A7"/>
    <w:multiLevelType w:val="multilevel"/>
    <w:tmpl w:val="E1E23E64"/>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8360278"/>
    <w:multiLevelType w:val="hybridMultilevel"/>
    <w:tmpl w:val="CA4E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996473"/>
    <w:multiLevelType w:val="hybridMultilevel"/>
    <w:tmpl w:val="A498F564"/>
    <w:lvl w:ilvl="0" w:tplc="07769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563BAE"/>
    <w:multiLevelType w:val="multilevel"/>
    <w:tmpl w:val="8DA8EEFA"/>
    <w:lvl w:ilvl="0">
      <w:start w:val="3"/>
      <w:numFmt w:val="decimal"/>
      <w:lvlText w:val="%1"/>
      <w:lvlJc w:val="left"/>
      <w:pPr>
        <w:ind w:left="360" w:hanging="360"/>
      </w:pPr>
    </w:lvl>
    <w:lvl w:ilvl="1">
      <w:start w:val="1"/>
      <w:numFmt w:val="decimal"/>
      <w:lvlText w:val="%1.%2"/>
      <w:lvlJc w:val="left"/>
      <w:pPr>
        <w:ind w:left="4112" w:hanging="360"/>
      </w:pPr>
    </w:lvl>
    <w:lvl w:ilvl="2">
      <w:start w:val="1"/>
      <w:numFmt w:val="decimal"/>
      <w:lvlText w:val="%1.%2.%3"/>
      <w:lvlJc w:val="left"/>
      <w:pPr>
        <w:ind w:left="8224" w:hanging="720"/>
      </w:pPr>
    </w:lvl>
    <w:lvl w:ilvl="3">
      <w:start w:val="1"/>
      <w:numFmt w:val="decimal"/>
      <w:lvlText w:val="%1.%2.%3.%4"/>
      <w:lvlJc w:val="left"/>
      <w:pPr>
        <w:ind w:left="11976" w:hanging="720"/>
      </w:pPr>
    </w:lvl>
    <w:lvl w:ilvl="4">
      <w:start w:val="1"/>
      <w:numFmt w:val="decimal"/>
      <w:lvlText w:val="%1.%2.%3.%4.%5"/>
      <w:lvlJc w:val="left"/>
      <w:pPr>
        <w:ind w:left="16088" w:hanging="1080"/>
      </w:pPr>
    </w:lvl>
    <w:lvl w:ilvl="5">
      <w:start w:val="1"/>
      <w:numFmt w:val="decimal"/>
      <w:lvlText w:val="%1.%2.%3.%4.%5.%6"/>
      <w:lvlJc w:val="left"/>
      <w:pPr>
        <w:ind w:left="19840" w:hanging="1080"/>
      </w:pPr>
    </w:lvl>
    <w:lvl w:ilvl="6">
      <w:start w:val="1"/>
      <w:numFmt w:val="decimal"/>
      <w:lvlText w:val="%1.%2.%3.%4.%5.%6.%7"/>
      <w:lvlJc w:val="left"/>
      <w:pPr>
        <w:ind w:left="23952" w:hanging="1440"/>
      </w:pPr>
    </w:lvl>
    <w:lvl w:ilvl="7">
      <w:start w:val="1"/>
      <w:numFmt w:val="decimal"/>
      <w:lvlText w:val="%1.%2.%3.%4.%5.%6.%7.%8"/>
      <w:lvlJc w:val="left"/>
      <w:pPr>
        <w:ind w:left="27704" w:hanging="1440"/>
      </w:pPr>
    </w:lvl>
    <w:lvl w:ilvl="8">
      <w:start w:val="1"/>
      <w:numFmt w:val="decimal"/>
      <w:lvlText w:val="%1.%2.%3.%4.%5.%6.%7.%8.%9"/>
      <w:lvlJc w:val="left"/>
      <w:pPr>
        <w:ind w:left="31816" w:hanging="1800"/>
      </w:pPr>
    </w:lvl>
  </w:abstractNum>
  <w:abstractNum w:abstractNumId="13">
    <w:nsid w:val="24A20F6E"/>
    <w:multiLevelType w:val="hybridMultilevel"/>
    <w:tmpl w:val="94A4C484"/>
    <w:lvl w:ilvl="0" w:tplc="84D2E4BC">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EA6286"/>
    <w:multiLevelType w:val="multilevel"/>
    <w:tmpl w:val="28EA6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5861E00"/>
    <w:multiLevelType w:val="multilevel"/>
    <w:tmpl w:val="5A38A82E"/>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3B67103B"/>
    <w:multiLevelType w:val="hybridMultilevel"/>
    <w:tmpl w:val="BB622C16"/>
    <w:lvl w:ilvl="0" w:tplc="564896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74C7371"/>
    <w:multiLevelType w:val="hybridMultilevel"/>
    <w:tmpl w:val="F104ABF0"/>
    <w:lvl w:ilvl="0" w:tplc="41408F32">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C7572B7"/>
    <w:multiLevelType w:val="hybridMultilevel"/>
    <w:tmpl w:val="B4D4B14E"/>
    <w:lvl w:ilvl="0" w:tplc="F14EC0B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9">
    <w:nsid w:val="4EF305AF"/>
    <w:multiLevelType w:val="multilevel"/>
    <w:tmpl w:val="7606551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481FCE"/>
    <w:multiLevelType w:val="hybridMultilevel"/>
    <w:tmpl w:val="7D884AC4"/>
    <w:lvl w:ilvl="0" w:tplc="69960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F05C55"/>
    <w:multiLevelType w:val="hybridMultilevel"/>
    <w:tmpl w:val="BC5E03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64490AF1"/>
    <w:multiLevelType w:val="hybridMultilevel"/>
    <w:tmpl w:val="9CF63688"/>
    <w:lvl w:ilvl="0" w:tplc="E7D0A94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F120E"/>
    <w:multiLevelType w:val="hybridMultilevel"/>
    <w:tmpl w:val="CBC6E26A"/>
    <w:lvl w:ilvl="0" w:tplc="42C4BF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6A922A4"/>
    <w:multiLevelType w:val="hybridMultilevel"/>
    <w:tmpl w:val="D676268A"/>
    <w:lvl w:ilvl="0" w:tplc="C060D07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6562B"/>
    <w:multiLevelType w:val="hybridMultilevel"/>
    <w:tmpl w:val="CCDE02E2"/>
    <w:lvl w:ilvl="0" w:tplc="F2F0837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0147448"/>
    <w:multiLevelType w:val="multilevel"/>
    <w:tmpl w:val="70147448"/>
    <w:lvl w:ilvl="0">
      <w:numFmt w:val="bullet"/>
      <w:lvlText w:val="—"/>
      <w:lvlJc w:val="left"/>
      <w:pPr>
        <w:ind w:left="720" w:hanging="360"/>
      </w:pPr>
      <w:rPr>
        <w:rFonts w:hint="default"/>
        <w:w w:val="6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0536CDC"/>
    <w:multiLevelType w:val="hybridMultilevel"/>
    <w:tmpl w:val="C268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279EC"/>
    <w:multiLevelType w:val="hybridMultilevel"/>
    <w:tmpl w:val="1136C364"/>
    <w:lvl w:ilvl="0" w:tplc="E806C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70443D"/>
    <w:multiLevelType w:val="hybridMultilevel"/>
    <w:tmpl w:val="1ED64A4E"/>
    <w:lvl w:ilvl="0" w:tplc="EFA4F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BD6260"/>
    <w:multiLevelType w:val="multilevel"/>
    <w:tmpl w:val="942A71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D2B4034"/>
    <w:multiLevelType w:val="multilevel"/>
    <w:tmpl w:val="781C5940"/>
    <w:lvl w:ilvl="0">
      <w:start w:val="1"/>
      <w:numFmt w:val="decimal"/>
      <w:lvlText w:val="%1."/>
      <w:lvlJc w:val="left"/>
      <w:rPr>
        <w:rFonts w:ascii="Times New Roman" w:eastAsia="Times New Roman" w:hAnsi="Times New Roman" w:cs="Times New Roman"/>
        <w:b/>
        <w:bCs/>
        <w:i w:val="0"/>
        <w:iCs w:val="0"/>
        <w:smallCaps w:val="0"/>
        <w:strike w:val="0"/>
        <w:color w:val="29292C"/>
        <w:spacing w:val="0"/>
        <w:w w:val="100"/>
        <w:position w:val="0"/>
        <w:sz w:val="28"/>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9292C"/>
        <w:spacing w:val="0"/>
        <w:w w:val="100"/>
        <w:position w:val="0"/>
        <w:sz w:val="28"/>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6"/>
  </w:num>
  <w:num w:numId="7">
    <w:abstractNumId w:val="1"/>
  </w:num>
  <w:num w:numId="8">
    <w:abstractNumId w:val="26"/>
  </w:num>
  <w:num w:numId="9">
    <w:abstractNumId w:val="29"/>
  </w:num>
  <w:num w:numId="10">
    <w:abstractNumId w:val="11"/>
  </w:num>
  <w:num w:numId="11">
    <w:abstractNumId w:val="22"/>
  </w:num>
  <w:num w:numId="12">
    <w:abstractNumId w:val="14"/>
  </w:num>
  <w:num w:numId="13">
    <w:abstractNumId w:val="27"/>
  </w:num>
  <w:num w:numId="14">
    <w:abstractNumId w:val="3"/>
  </w:num>
  <w:num w:numId="15">
    <w:abstractNumId w:val="5"/>
  </w:num>
  <w:num w:numId="16">
    <w:abstractNumId w:val="32"/>
  </w:num>
  <w:num w:numId="17">
    <w:abstractNumId w:val="10"/>
  </w:num>
  <w:num w:numId="18">
    <w:abstractNumId w:val="23"/>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13"/>
  </w:num>
  <w:num w:numId="24">
    <w:abstractNumId w:val="28"/>
  </w:num>
  <w:num w:numId="25">
    <w:abstractNumId w:val="4"/>
  </w:num>
  <w:num w:numId="26">
    <w:abstractNumId w:val="2"/>
  </w:num>
  <w:num w:numId="27">
    <w:abstractNumId w:val="25"/>
  </w:num>
  <w:num w:numId="28">
    <w:abstractNumId w:val="19"/>
  </w:num>
  <w:num w:numId="29">
    <w:abstractNumId w:val="31"/>
  </w:num>
  <w:num w:numId="30">
    <w:abstractNumId w:val="0"/>
  </w:num>
  <w:num w:numId="31">
    <w:abstractNumId w:val="24"/>
  </w:num>
  <w:num w:numId="32">
    <w:abstractNumId w:val="20"/>
  </w:num>
  <w:num w:numId="33">
    <w:abstractNumId w:val="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5A"/>
    <w:rsid w:val="00001FFC"/>
    <w:rsid w:val="0000207B"/>
    <w:rsid w:val="0000397B"/>
    <w:rsid w:val="000076E6"/>
    <w:rsid w:val="0001022D"/>
    <w:rsid w:val="00021A98"/>
    <w:rsid w:val="0002306F"/>
    <w:rsid w:val="000246A2"/>
    <w:rsid w:val="000302F3"/>
    <w:rsid w:val="00035DC3"/>
    <w:rsid w:val="00047F02"/>
    <w:rsid w:val="000577D4"/>
    <w:rsid w:val="000630BB"/>
    <w:rsid w:val="0006324B"/>
    <w:rsid w:val="00065B6F"/>
    <w:rsid w:val="000748C6"/>
    <w:rsid w:val="00077003"/>
    <w:rsid w:val="0008389B"/>
    <w:rsid w:val="000920D1"/>
    <w:rsid w:val="00094358"/>
    <w:rsid w:val="00095289"/>
    <w:rsid w:val="000A28C8"/>
    <w:rsid w:val="000A7FAF"/>
    <w:rsid w:val="000B7A80"/>
    <w:rsid w:val="000C28AC"/>
    <w:rsid w:val="000D1255"/>
    <w:rsid w:val="000D2F13"/>
    <w:rsid w:val="000D5260"/>
    <w:rsid w:val="000E4805"/>
    <w:rsid w:val="000E522B"/>
    <w:rsid w:val="000E6726"/>
    <w:rsid w:val="000F4312"/>
    <w:rsid w:val="000F5F8E"/>
    <w:rsid w:val="00105FCC"/>
    <w:rsid w:val="001074F3"/>
    <w:rsid w:val="00110428"/>
    <w:rsid w:val="001135AB"/>
    <w:rsid w:val="00120E68"/>
    <w:rsid w:val="0012542F"/>
    <w:rsid w:val="00127C1C"/>
    <w:rsid w:val="0013155F"/>
    <w:rsid w:val="0013545C"/>
    <w:rsid w:val="0013756B"/>
    <w:rsid w:val="001500C0"/>
    <w:rsid w:val="001600DE"/>
    <w:rsid w:val="001637A3"/>
    <w:rsid w:val="001642D7"/>
    <w:rsid w:val="0016558D"/>
    <w:rsid w:val="00165E1A"/>
    <w:rsid w:val="00167F8D"/>
    <w:rsid w:val="00174858"/>
    <w:rsid w:val="00177D55"/>
    <w:rsid w:val="0018264E"/>
    <w:rsid w:val="00190DF9"/>
    <w:rsid w:val="001934BC"/>
    <w:rsid w:val="001A7151"/>
    <w:rsid w:val="001C6694"/>
    <w:rsid w:val="001D232B"/>
    <w:rsid w:val="001D61B9"/>
    <w:rsid w:val="001E6051"/>
    <w:rsid w:val="001F1E5F"/>
    <w:rsid w:val="001F2943"/>
    <w:rsid w:val="002002C9"/>
    <w:rsid w:val="00202122"/>
    <w:rsid w:val="0020269B"/>
    <w:rsid w:val="002070E7"/>
    <w:rsid w:val="0021642C"/>
    <w:rsid w:val="00221E76"/>
    <w:rsid w:val="00231B05"/>
    <w:rsid w:val="00237C03"/>
    <w:rsid w:val="00246B06"/>
    <w:rsid w:val="00252BC1"/>
    <w:rsid w:val="002548A6"/>
    <w:rsid w:val="002701E9"/>
    <w:rsid w:val="00272692"/>
    <w:rsid w:val="0027300F"/>
    <w:rsid w:val="00275F52"/>
    <w:rsid w:val="0028240A"/>
    <w:rsid w:val="00282522"/>
    <w:rsid w:val="002859CA"/>
    <w:rsid w:val="00294EBC"/>
    <w:rsid w:val="002A3863"/>
    <w:rsid w:val="002C2E4B"/>
    <w:rsid w:val="002C4BCB"/>
    <w:rsid w:val="002D172F"/>
    <w:rsid w:val="002D26B1"/>
    <w:rsid w:val="002D6F01"/>
    <w:rsid w:val="002E5F29"/>
    <w:rsid w:val="002F07E6"/>
    <w:rsid w:val="002F1247"/>
    <w:rsid w:val="002F35AC"/>
    <w:rsid w:val="003125C2"/>
    <w:rsid w:val="00320936"/>
    <w:rsid w:val="00321FE1"/>
    <w:rsid w:val="00327E7E"/>
    <w:rsid w:val="00333A27"/>
    <w:rsid w:val="00335E9A"/>
    <w:rsid w:val="00336FC0"/>
    <w:rsid w:val="003414F9"/>
    <w:rsid w:val="00356158"/>
    <w:rsid w:val="003630F3"/>
    <w:rsid w:val="00363C0E"/>
    <w:rsid w:val="00364551"/>
    <w:rsid w:val="00372666"/>
    <w:rsid w:val="00380918"/>
    <w:rsid w:val="00380E43"/>
    <w:rsid w:val="0038408D"/>
    <w:rsid w:val="003859F4"/>
    <w:rsid w:val="0039185A"/>
    <w:rsid w:val="00395E36"/>
    <w:rsid w:val="00396E6D"/>
    <w:rsid w:val="00397C82"/>
    <w:rsid w:val="003A096C"/>
    <w:rsid w:val="003A37DF"/>
    <w:rsid w:val="003A517C"/>
    <w:rsid w:val="003B12EE"/>
    <w:rsid w:val="003B4FC2"/>
    <w:rsid w:val="003B5959"/>
    <w:rsid w:val="003C0910"/>
    <w:rsid w:val="003C53BC"/>
    <w:rsid w:val="003C64B5"/>
    <w:rsid w:val="003E1691"/>
    <w:rsid w:val="003E635E"/>
    <w:rsid w:val="003F3DB3"/>
    <w:rsid w:val="003F56AA"/>
    <w:rsid w:val="003F6862"/>
    <w:rsid w:val="004024BC"/>
    <w:rsid w:val="00403430"/>
    <w:rsid w:val="00405518"/>
    <w:rsid w:val="00407717"/>
    <w:rsid w:val="00414AF9"/>
    <w:rsid w:val="00421F7B"/>
    <w:rsid w:val="00425EF0"/>
    <w:rsid w:val="004270D5"/>
    <w:rsid w:val="00436ED4"/>
    <w:rsid w:val="00437061"/>
    <w:rsid w:val="00441C49"/>
    <w:rsid w:val="00445CF8"/>
    <w:rsid w:val="004656CA"/>
    <w:rsid w:val="00470666"/>
    <w:rsid w:val="00476C2E"/>
    <w:rsid w:val="004772F6"/>
    <w:rsid w:val="00481391"/>
    <w:rsid w:val="004909C8"/>
    <w:rsid w:val="0049534E"/>
    <w:rsid w:val="00495740"/>
    <w:rsid w:val="0049615E"/>
    <w:rsid w:val="004A36BD"/>
    <w:rsid w:val="004A5692"/>
    <w:rsid w:val="004B1B8B"/>
    <w:rsid w:val="004B747E"/>
    <w:rsid w:val="004C3F63"/>
    <w:rsid w:val="004C7D69"/>
    <w:rsid w:val="004D45F6"/>
    <w:rsid w:val="004D5425"/>
    <w:rsid w:val="004D55E1"/>
    <w:rsid w:val="004E149D"/>
    <w:rsid w:val="004F0DD5"/>
    <w:rsid w:val="004F570D"/>
    <w:rsid w:val="004F5F7B"/>
    <w:rsid w:val="004F6D21"/>
    <w:rsid w:val="00503E6D"/>
    <w:rsid w:val="00506FFB"/>
    <w:rsid w:val="00512E69"/>
    <w:rsid w:val="00520A50"/>
    <w:rsid w:val="00521BB7"/>
    <w:rsid w:val="005370C1"/>
    <w:rsid w:val="005428F1"/>
    <w:rsid w:val="0055774B"/>
    <w:rsid w:val="0056228C"/>
    <w:rsid w:val="00565EC4"/>
    <w:rsid w:val="00585BE7"/>
    <w:rsid w:val="00587310"/>
    <w:rsid w:val="005A7ED3"/>
    <w:rsid w:val="005B2C13"/>
    <w:rsid w:val="005B5770"/>
    <w:rsid w:val="005C0CD2"/>
    <w:rsid w:val="005C418B"/>
    <w:rsid w:val="005D5D73"/>
    <w:rsid w:val="005D7483"/>
    <w:rsid w:val="005E30CE"/>
    <w:rsid w:val="005E59D4"/>
    <w:rsid w:val="005F083C"/>
    <w:rsid w:val="005F7233"/>
    <w:rsid w:val="005F78A3"/>
    <w:rsid w:val="00602FC2"/>
    <w:rsid w:val="00604A57"/>
    <w:rsid w:val="00607D67"/>
    <w:rsid w:val="00610E00"/>
    <w:rsid w:val="00612B25"/>
    <w:rsid w:val="0061324F"/>
    <w:rsid w:val="0061338D"/>
    <w:rsid w:val="00621611"/>
    <w:rsid w:val="00635894"/>
    <w:rsid w:val="0064055B"/>
    <w:rsid w:val="00642555"/>
    <w:rsid w:val="00645FE8"/>
    <w:rsid w:val="00654F61"/>
    <w:rsid w:val="00660113"/>
    <w:rsid w:val="00663BCA"/>
    <w:rsid w:val="00665751"/>
    <w:rsid w:val="006733B9"/>
    <w:rsid w:val="006914C3"/>
    <w:rsid w:val="00692C72"/>
    <w:rsid w:val="00696E9C"/>
    <w:rsid w:val="006A3E88"/>
    <w:rsid w:val="006A75D8"/>
    <w:rsid w:val="006A7E93"/>
    <w:rsid w:val="006B0296"/>
    <w:rsid w:val="006B2BFB"/>
    <w:rsid w:val="006B528B"/>
    <w:rsid w:val="006B6226"/>
    <w:rsid w:val="006B7F63"/>
    <w:rsid w:val="006C29EA"/>
    <w:rsid w:val="006C339D"/>
    <w:rsid w:val="006C5589"/>
    <w:rsid w:val="006C78E5"/>
    <w:rsid w:val="006D182C"/>
    <w:rsid w:val="006E2F74"/>
    <w:rsid w:val="006E57B7"/>
    <w:rsid w:val="006E7C48"/>
    <w:rsid w:val="006E7D47"/>
    <w:rsid w:val="00702078"/>
    <w:rsid w:val="00711339"/>
    <w:rsid w:val="00711919"/>
    <w:rsid w:val="00712411"/>
    <w:rsid w:val="00715D6C"/>
    <w:rsid w:val="00722295"/>
    <w:rsid w:val="00723F0F"/>
    <w:rsid w:val="00723F56"/>
    <w:rsid w:val="00735F60"/>
    <w:rsid w:val="00750440"/>
    <w:rsid w:val="007550F0"/>
    <w:rsid w:val="00760DBE"/>
    <w:rsid w:val="00760FF1"/>
    <w:rsid w:val="0076735B"/>
    <w:rsid w:val="007767D9"/>
    <w:rsid w:val="00784C53"/>
    <w:rsid w:val="0079250E"/>
    <w:rsid w:val="007975BC"/>
    <w:rsid w:val="007A1DBD"/>
    <w:rsid w:val="007A4693"/>
    <w:rsid w:val="007A5462"/>
    <w:rsid w:val="007A68C0"/>
    <w:rsid w:val="007B1A22"/>
    <w:rsid w:val="007B6BE6"/>
    <w:rsid w:val="007C5964"/>
    <w:rsid w:val="007D37BF"/>
    <w:rsid w:val="007E5F04"/>
    <w:rsid w:val="007E6055"/>
    <w:rsid w:val="007F754E"/>
    <w:rsid w:val="008073DB"/>
    <w:rsid w:val="00823BA6"/>
    <w:rsid w:val="00824C0B"/>
    <w:rsid w:val="008269B8"/>
    <w:rsid w:val="00833791"/>
    <w:rsid w:val="00841F3E"/>
    <w:rsid w:val="00842536"/>
    <w:rsid w:val="00844CF9"/>
    <w:rsid w:val="008506B0"/>
    <w:rsid w:val="008525C2"/>
    <w:rsid w:val="0085473F"/>
    <w:rsid w:val="00871BF8"/>
    <w:rsid w:val="00875472"/>
    <w:rsid w:val="0087679E"/>
    <w:rsid w:val="00876C81"/>
    <w:rsid w:val="008914A2"/>
    <w:rsid w:val="0089257D"/>
    <w:rsid w:val="00896280"/>
    <w:rsid w:val="0089707D"/>
    <w:rsid w:val="008A2120"/>
    <w:rsid w:val="008A3B2D"/>
    <w:rsid w:val="008B3ADF"/>
    <w:rsid w:val="008B7B46"/>
    <w:rsid w:val="008C41FE"/>
    <w:rsid w:val="008D1980"/>
    <w:rsid w:val="008D221A"/>
    <w:rsid w:val="008D4126"/>
    <w:rsid w:val="008D5979"/>
    <w:rsid w:val="008D7A6B"/>
    <w:rsid w:val="008F656B"/>
    <w:rsid w:val="008F6DD8"/>
    <w:rsid w:val="00900B9A"/>
    <w:rsid w:val="00901191"/>
    <w:rsid w:val="009027E0"/>
    <w:rsid w:val="009112A0"/>
    <w:rsid w:val="009142B3"/>
    <w:rsid w:val="00915E35"/>
    <w:rsid w:val="00925922"/>
    <w:rsid w:val="009318E9"/>
    <w:rsid w:val="00937B9C"/>
    <w:rsid w:val="00940CE3"/>
    <w:rsid w:val="00941B26"/>
    <w:rsid w:val="009458CD"/>
    <w:rsid w:val="009470D7"/>
    <w:rsid w:val="00952C12"/>
    <w:rsid w:val="00954485"/>
    <w:rsid w:val="009614E7"/>
    <w:rsid w:val="00961762"/>
    <w:rsid w:val="0096600F"/>
    <w:rsid w:val="00966016"/>
    <w:rsid w:val="00970D82"/>
    <w:rsid w:val="00976768"/>
    <w:rsid w:val="0098188A"/>
    <w:rsid w:val="0098314E"/>
    <w:rsid w:val="009861EF"/>
    <w:rsid w:val="009866F0"/>
    <w:rsid w:val="00993FC8"/>
    <w:rsid w:val="009A079D"/>
    <w:rsid w:val="009A2F1F"/>
    <w:rsid w:val="009A5EE3"/>
    <w:rsid w:val="009A6EC8"/>
    <w:rsid w:val="009B2E52"/>
    <w:rsid w:val="009B417B"/>
    <w:rsid w:val="009C1646"/>
    <w:rsid w:val="009C1DEC"/>
    <w:rsid w:val="009D3284"/>
    <w:rsid w:val="009E0FA5"/>
    <w:rsid w:val="009E72EC"/>
    <w:rsid w:val="009F5618"/>
    <w:rsid w:val="009F5E92"/>
    <w:rsid w:val="009F6454"/>
    <w:rsid w:val="00A101CA"/>
    <w:rsid w:val="00A10253"/>
    <w:rsid w:val="00A10DA5"/>
    <w:rsid w:val="00A14C29"/>
    <w:rsid w:val="00A17CC8"/>
    <w:rsid w:val="00A217C0"/>
    <w:rsid w:val="00A268D0"/>
    <w:rsid w:val="00A303E0"/>
    <w:rsid w:val="00A30DFD"/>
    <w:rsid w:val="00A31D7B"/>
    <w:rsid w:val="00A40491"/>
    <w:rsid w:val="00A53F69"/>
    <w:rsid w:val="00A62DD4"/>
    <w:rsid w:val="00A73D1E"/>
    <w:rsid w:val="00A85140"/>
    <w:rsid w:val="00A8528A"/>
    <w:rsid w:val="00A914A0"/>
    <w:rsid w:val="00A94199"/>
    <w:rsid w:val="00A9464D"/>
    <w:rsid w:val="00A949FA"/>
    <w:rsid w:val="00AA6202"/>
    <w:rsid w:val="00AB63C8"/>
    <w:rsid w:val="00AB7D7E"/>
    <w:rsid w:val="00AC0AC3"/>
    <w:rsid w:val="00AC0F97"/>
    <w:rsid w:val="00AD63E1"/>
    <w:rsid w:val="00AE3A14"/>
    <w:rsid w:val="00AE4EAA"/>
    <w:rsid w:val="00AE6545"/>
    <w:rsid w:val="00AF1777"/>
    <w:rsid w:val="00AF2A67"/>
    <w:rsid w:val="00AF3ADB"/>
    <w:rsid w:val="00AF480E"/>
    <w:rsid w:val="00B063AF"/>
    <w:rsid w:val="00B139C9"/>
    <w:rsid w:val="00B142B3"/>
    <w:rsid w:val="00B145C4"/>
    <w:rsid w:val="00B16B44"/>
    <w:rsid w:val="00B17973"/>
    <w:rsid w:val="00B25B50"/>
    <w:rsid w:val="00B35640"/>
    <w:rsid w:val="00B43972"/>
    <w:rsid w:val="00B47A37"/>
    <w:rsid w:val="00B50D58"/>
    <w:rsid w:val="00B549C8"/>
    <w:rsid w:val="00B62CB4"/>
    <w:rsid w:val="00B65823"/>
    <w:rsid w:val="00B66047"/>
    <w:rsid w:val="00B67F00"/>
    <w:rsid w:val="00B67FB0"/>
    <w:rsid w:val="00B721A9"/>
    <w:rsid w:val="00B74AE4"/>
    <w:rsid w:val="00B7546D"/>
    <w:rsid w:val="00B76C6E"/>
    <w:rsid w:val="00B7780F"/>
    <w:rsid w:val="00B814E4"/>
    <w:rsid w:val="00B818DE"/>
    <w:rsid w:val="00B833A7"/>
    <w:rsid w:val="00B93BFD"/>
    <w:rsid w:val="00BA343A"/>
    <w:rsid w:val="00BA55AF"/>
    <w:rsid w:val="00BA6C51"/>
    <w:rsid w:val="00BB017E"/>
    <w:rsid w:val="00BB72FB"/>
    <w:rsid w:val="00BC245D"/>
    <w:rsid w:val="00BC3CC1"/>
    <w:rsid w:val="00BD26BD"/>
    <w:rsid w:val="00BD3A8A"/>
    <w:rsid w:val="00BD4E11"/>
    <w:rsid w:val="00BE0049"/>
    <w:rsid w:val="00BE6B7F"/>
    <w:rsid w:val="00BF04F6"/>
    <w:rsid w:val="00C058D0"/>
    <w:rsid w:val="00C0609A"/>
    <w:rsid w:val="00C077B2"/>
    <w:rsid w:val="00C15DBE"/>
    <w:rsid w:val="00C17059"/>
    <w:rsid w:val="00C2087E"/>
    <w:rsid w:val="00C21000"/>
    <w:rsid w:val="00C32773"/>
    <w:rsid w:val="00C32F3F"/>
    <w:rsid w:val="00C33DFD"/>
    <w:rsid w:val="00C464FE"/>
    <w:rsid w:val="00C5140C"/>
    <w:rsid w:val="00C51F16"/>
    <w:rsid w:val="00C546AA"/>
    <w:rsid w:val="00C55DD3"/>
    <w:rsid w:val="00C5748A"/>
    <w:rsid w:val="00C66289"/>
    <w:rsid w:val="00C71532"/>
    <w:rsid w:val="00C754C4"/>
    <w:rsid w:val="00C8269E"/>
    <w:rsid w:val="00C93500"/>
    <w:rsid w:val="00CA0B80"/>
    <w:rsid w:val="00CA184B"/>
    <w:rsid w:val="00CA3077"/>
    <w:rsid w:val="00CA3978"/>
    <w:rsid w:val="00CA7BA5"/>
    <w:rsid w:val="00CC0A6E"/>
    <w:rsid w:val="00CC7E88"/>
    <w:rsid w:val="00CD16AB"/>
    <w:rsid w:val="00CE1CE8"/>
    <w:rsid w:val="00CE35F4"/>
    <w:rsid w:val="00CE7143"/>
    <w:rsid w:val="00CF2798"/>
    <w:rsid w:val="00D10113"/>
    <w:rsid w:val="00D1107C"/>
    <w:rsid w:val="00D11A13"/>
    <w:rsid w:val="00D13201"/>
    <w:rsid w:val="00D1342F"/>
    <w:rsid w:val="00D1700C"/>
    <w:rsid w:val="00D23692"/>
    <w:rsid w:val="00D24011"/>
    <w:rsid w:val="00D263EA"/>
    <w:rsid w:val="00D30646"/>
    <w:rsid w:val="00D32F15"/>
    <w:rsid w:val="00D3325C"/>
    <w:rsid w:val="00D3547F"/>
    <w:rsid w:val="00D35F60"/>
    <w:rsid w:val="00D42376"/>
    <w:rsid w:val="00D50A58"/>
    <w:rsid w:val="00D50FB9"/>
    <w:rsid w:val="00D51D9E"/>
    <w:rsid w:val="00D5603F"/>
    <w:rsid w:val="00D577EA"/>
    <w:rsid w:val="00D63202"/>
    <w:rsid w:val="00D6662C"/>
    <w:rsid w:val="00D70E07"/>
    <w:rsid w:val="00D75141"/>
    <w:rsid w:val="00D75D96"/>
    <w:rsid w:val="00D83541"/>
    <w:rsid w:val="00D84319"/>
    <w:rsid w:val="00D9286D"/>
    <w:rsid w:val="00DA5477"/>
    <w:rsid w:val="00DA5B18"/>
    <w:rsid w:val="00DB1757"/>
    <w:rsid w:val="00DB2538"/>
    <w:rsid w:val="00DB6A49"/>
    <w:rsid w:val="00DB6B11"/>
    <w:rsid w:val="00DB7954"/>
    <w:rsid w:val="00DC5550"/>
    <w:rsid w:val="00DC56C7"/>
    <w:rsid w:val="00DF27CA"/>
    <w:rsid w:val="00DF5718"/>
    <w:rsid w:val="00E02C0B"/>
    <w:rsid w:val="00E03AB1"/>
    <w:rsid w:val="00E03D8A"/>
    <w:rsid w:val="00E04B26"/>
    <w:rsid w:val="00E15D3F"/>
    <w:rsid w:val="00E25161"/>
    <w:rsid w:val="00E25BF4"/>
    <w:rsid w:val="00E40CDA"/>
    <w:rsid w:val="00E42BC8"/>
    <w:rsid w:val="00E433CD"/>
    <w:rsid w:val="00E47914"/>
    <w:rsid w:val="00E524AD"/>
    <w:rsid w:val="00E56EAF"/>
    <w:rsid w:val="00E61ADE"/>
    <w:rsid w:val="00E63008"/>
    <w:rsid w:val="00E72C89"/>
    <w:rsid w:val="00E75CCC"/>
    <w:rsid w:val="00E83595"/>
    <w:rsid w:val="00E94366"/>
    <w:rsid w:val="00E96E64"/>
    <w:rsid w:val="00EB60B1"/>
    <w:rsid w:val="00EC0F16"/>
    <w:rsid w:val="00EC4A33"/>
    <w:rsid w:val="00ED533D"/>
    <w:rsid w:val="00EE760F"/>
    <w:rsid w:val="00EF2161"/>
    <w:rsid w:val="00EF3B2B"/>
    <w:rsid w:val="00F0076E"/>
    <w:rsid w:val="00F019AC"/>
    <w:rsid w:val="00F128A9"/>
    <w:rsid w:val="00F14496"/>
    <w:rsid w:val="00F1561C"/>
    <w:rsid w:val="00F173E6"/>
    <w:rsid w:val="00F2419E"/>
    <w:rsid w:val="00F33658"/>
    <w:rsid w:val="00F348EA"/>
    <w:rsid w:val="00F34ABD"/>
    <w:rsid w:val="00F375AE"/>
    <w:rsid w:val="00F4375D"/>
    <w:rsid w:val="00F47CA1"/>
    <w:rsid w:val="00F5036A"/>
    <w:rsid w:val="00F53E05"/>
    <w:rsid w:val="00F61016"/>
    <w:rsid w:val="00F62A03"/>
    <w:rsid w:val="00F631B4"/>
    <w:rsid w:val="00F63371"/>
    <w:rsid w:val="00F734B9"/>
    <w:rsid w:val="00F776A2"/>
    <w:rsid w:val="00F77B97"/>
    <w:rsid w:val="00F81F1D"/>
    <w:rsid w:val="00F83E99"/>
    <w:rsid w:val="00F8427A"/>
    <w:rsid w:val="00F84530"/>
    <w:rsid w:val="00F84AEF"/>
    <w:rsid w:val="00F928EB"/>
    <w:rsid w:val="00F95A56"/>
    <w:rsid w:val="00F95C7C"/>
    <w:rsid w:val="00F96B24"/>
    <w:rsid w:val="00F97797"/>
    <w:rsid w:val="00FA145E"/>
    <w:rsid w:val="00FA1919"/>
    <w:rsid w:val="00FA211C"/>
    <w:rsid w:val="00FA4B8E"/>
    <w:rsid w:val="00FA6339"/>
    <w:rsid w:val="00FA634E"/>
    <w:rsid w:val="00FC14DF"/>
    <w:rsid w:val="00FC3C52"/>
    <w:rsid w:val="00FD1F66"/>
    <w:rsid w:val="00FE0B1A"/>
    <w:rsid w:val="00FE405D"/>
    <w:rsid w:val="00FE42E7"/>
    <w:rsid w:val="00FE5FB8"/>
    <w:rsid w:val="00FF2113"/>
    <w:rsid w:val="00FF2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5FB8"/>
    <w:pPr>
      <w:keepNext/>
      <w:keepLines/>
      <w:spacing w:after="12" w:line="248" w:lineRule="auto"/>
      <w:ind w:left="101" w:hanging="10"/>
      <w:outlineLvl w:val="0"/>
    </w:pPr>
    <w:rPr>
      <w:rFonts w:eastAsia="Calibri"/>
      <w:b/>
      <w:color w:val="000000"/>
      <w:szCs w:val="22"/>
    </w:rPr>
  </w:style>
  <w:style w:type="paragraph" w:styleId="2">
    <w:name w:val="heading 2"/>
    <w:basedOn w:val="a"/>
    <w:next w:val="a"/>
    <w:link w:val="20"/>
    <w:uiPriority w:val="9"/>
    <w:semiHidden/>
    <w:unhideWhenUsed/>
    <w:qFormat/>
    <w:rsid w:val="006358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9"/>
    <w:qFormat/>
    <w:rsid w:val="0063589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10DA5"/>
    <w:pPr>
      <w:suppressAutoHyphens/>
      <w:spacing w:after="0" w:line="240" w:lineRule="auto"/>
    </w:pPr>
    <w:rPr>
      <w:rFonts w:ascii="Calibri" w:eastAsia="Arial" w:hAnsi="Calibri" w:cs="Calibri"/>
      <w:lang w:eastAsia="ar-SA"/>
    </w:rPr>
  </w:style>
  <w:style w:type="character" w:customStyle="1" w:styleId="a4">
    <w:name w:val="Основной текст_"/>
    <w:link w:val="11"/>
    <w:locked/>
    <w:rsid w:val="00A10DA5"/>
    <w:rPr>
      <w:shd w:val="clear" w:color="auto" w:fill="FFFFFF"/>
    </w:rPr>
  </w:style>
  <w:style w:type="paragraph" w:customStyle="1" w:styleId="11">
    <w:name w:val="Основной текст1"/>
    <w:basedOn w:val="a"/>
    <w:link w:val="a4"/>
    <w:rsid w:val="00A10DA5"/>
    <w:pPr>
      <w:widowControl w:val="0"/>
      <w:shd w:val="clear" w:color="auto" w:fill="FFFFFF"/>
      <w:spacing w:line="276" w:lineRule="auto"/>
      <w:ind w:firstLine="400"/>
    </w:pPr>
    <w:rPr>
      <w:rFonts w:asciiTheme="minorHAnsi" w:eastAsiaTheme="minorHAnsi" w:hAnsiTheme="minorHAnsi" w:cstheme="minorBidi"/>
      <w:sz w:val="22"/>
      <w:szCs w:val="22"/>
      <w:lang w:eastAsia="en-US"/>
    </w:rPr>
  </w:style>
  <w:style w:type="character" w:customStyle="1" w:styleId="21">
    <w:name w:val="Заголовок №2_"/>
    <w:link w:val="22"/>
    <w:locked/>
    <w:rsid w:val="00A10DA5"/>
    <w:rPr>
      <w:sz w:val="28"/>
      <w:szCs w:val="28"/>
    </w:rPr>
  </w:style>
  <w:style w:type="paragraph" w:customStyle="1" w:styleId="22">
    <w:name w:val="Заголовок №2"/>
    <w:basedOn w:val="a"/>
    <w:link w:val="21"/>
    <w:rsid w:val="00A10DA5"/>
    <w:pPr>
      <w:widowControl w:val="0"/>
      <w:spacing w:after="160"/>
      <w:ind w:firstLine="460"/>
      <w:outlineLvl w:val="1"/>
    </w:pPr>
    <w:rPr>
      <w:rFonts w:asciiTheme="minorHAnsi" w:eastAsiaTheme="minorHAnsi" w:hAnsiTheme="minorHAnsi" w:cstheme="minorBidi"/>
      <w:sz w:val="28"/>
      <w:szCs w:val="28"/>
      <w:lang w:eastAsia="en-US"/>
    </w:rPr>
  </w:style>
  <w:style w:type="character" w:styleId="a5">
    <w:name w:val="annotation reference"/>
    <w:basedOn w:val="a0"/>
    <w:uiPriority w:val="99"/>
    <w:semiHidden/>
    <w:unhideWhenUsed/>
    <w:rsid w:val="006B7F63"/>
    <w:rPr>
      <w:sz w:val="16"/>
      <w:szCs w:val="16"/>
    </w:rPr>
  </w:style>
  <w:style w:type="paragraph" w:styleId="a6">
    <w:name w:val="annotation text"/>
    <w:basedOn w:val="a"/>
    <w:link w:val="a7"/>
    <w:uiPriority w:val="99"/>
    <w:semiHidden/>
    <w:unhideWhenUsed/>
    <w:rsid w:val="006B7F63"/>
    <w:rPr>
      <w:sz w:val="20"/>
      <w:szCs w:val="20"/>
    </w:rPr>
  </w:style>
  <w:style w:type="character" w:customStyle="1" w:styleId="a7">
    <w:name w:val="Текст примечания Знак"/>
    <w:basedOn w:val="a0"/>
    <w:link w:val="a6"/>
    <w:uiPriority w:val="99"/>
    <w:semiHidden/>
    <w:rsid w:val="006B7F63"/>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6B7F63"/>
    <w:rPr>
      <w:b/>
      <w:bCs/>
    </w:rPr>
  </w:style>
  <w:style w:type="character" w:customStyle="1" w:styleId="a9">
    <w:name w:val="Тема примечания Знак"/>
    <w:basedOn w:val="a7"/>
    <w:link w:val="a8"/>
    <w:uiPriority w:val="99"/>
    <w:semiHidden/>
    <w:rsid w:val="006B7F63"/>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6B7F63"/>
    <w:rPr>
      <w:rFonts w:ascii="Segoe UI" w:hAnsi="Segoe UI" w:cs="Segoe UI"/>
      <w:sz w:val="18"/>
      <w:szCs w:val="18"/>
    </w:rPr>
  </w:style>
  <w:style w:type="character" w:customStyle="1" w:styleId="ab">
    <w:name w:val="Текст выноски Знак"/>
    <w:basedOn w:val="a0"/>
    <w:link w:val="aa"/>
    <w:uiPriority w:val="99"/>
    <w:semiHidden/>
    <w:rsid w:val="006B7F63"/>
    <w:rPr>
      <w:rFonts w:ascii="Segoe UI" w:eastAsia="Times New Roman" w:hAnsi="Segoe UI" w:cs="Segoe UI"/>
      <w:sz w:val="18"/>
      <w:szCs w:val="18"/>
      <w:lang w:eastAsia="ru-RU"/>
    </w:rPr>
  </w:style>
  <w:style w:type="paragraph" w:customStyle="1" w:styleId="s1">
    <w:name w:val="s_1"/>
    <w:basedOn w:val="a"/>
    <w:rsid w:val="006B7F63"/>
    <w:pPr>
      <w:spacing w:before="100" w:beforeAutospacing="1" w:after="100" w:afterAutospacing="1"/>
    </w:pPr>
  </w:style>
  <w:style w:type="character" w:customStyle="1" w:styleId="highlightsearch">
    <w:name w:val="highlightsearch"/>
    <w:basedOn w:val="a0"/>
    <w:rsid w:val="006B7F63"/>
  </w:style>
  <w:style w:type="character" w:customStyle="1" w:styleId="s10">
    <w:name w:val="s_10"/>
    <w:basedOn w:val="a0"/>
    <w:rsid w:val="006B7F63"/>
  </w:style>
  <w:style w:type="paragraph" w:styleId="ac">
    <w:name w:val="footnote text"/>
    <w:basedOn w:val="a"/>
    <w:link w:val="ad"/>
    <w:semiHidden/>
    <w:unhideWhenUsed/>
    <w:rsid w:val="00D577EA"/>
    <w:rPr>
      <w:sz w:val="20"/>
      <w:szCs w:val="20"/>
    </w:rPr>
  </w:style>
  <w:style w:type="character" w:customStyle="1" w:styleId="ad">
    <w:name w:val="Текст сноски Знак"/>
    <w:basedOn w:val="a0"/>
    <w:link w:val="ac"/>
    <w:semiHidden/>
    <w:rsid w:val="00D577EA"/>
    <w:rPr>
      <w:rFonts w:ascii="Times New Roman" w:eastAsia="Times New Roman" w:hAnsi="Times New Roman" w:cs="Times New Roman"/>
      <w:sz w:val="20"/>
      <w:szCs w:val="20"/>
      <w:lang w:eastAsia="ru-RU"/>
    </w:rPr>
  </w:style>
  <w:style w:type="character" w:styleId="ae">
    <w:name w:val="footnote reference"/>
    <w:basedOn w:val="a0"/>
    <w:unhideWhenUsed/>
    <w:rsid w:val="00D577EA"/>
    <w:rPr>
      <w:vertAlign w:val="superscript"/>
    </w:rPr>
  </w:style>
  <w:style w:type="character" w:styleId="af">
    <w:name w:val="Hyperlink"/>
    <w:basedOn w:val="a0"/>
    <w:uiPriority w:val="99"/>
    <w:unhideWhenUsed/>
    <w:rsid w:val="004D5425"/>
    <w:rPr>
      <w:color w:val="0000FF" w:themeColor="hyperlink"/>
      <w:u w:val="single"/>
    </w:rPr>
  </w:style>
  <w:style w:type="table" w:styleId="af0">
    <w:name w:val="Table Grid"/>
    <w:basedOn w:val="a1"/>
    <w:uiPriority w:val="39"/>
    <w:rsid w:val="001C6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aliases w:val="Содержание. 2 уровень"/>
    <w:basedOn w:val="a"/>
    <w:link w:val="af2"/>
    <w:uiPriority w:val="34"/>
    <w:qFormat/>
    <w:rsid w:val="001C6694"/>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12">
    <w:name w:val="Сетка таблицы1"/>
    <w:basedOn w:val="a1"/>
    <w:next w:val="af0"/>
    <w:uiPriority w:val="39"/>
    <w:rsid w:val="002C2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99"/>
    <w:qFormat/>
    <w:rsid w:val="00165E1A"/>
    <w:pPr>
      <w:widowControl w:val="0"/>
      <w:suppressAutoHyphens/>
      <w:spacing w:after="120" w:line="100" w:lineRule="atLeast"/>
      <w:jc w:val="both"/>
    </w:pPr>
    <w:rPr>
      <w:color w:val="00000A"/>
      <w:sz w:val="20"/>
      <w:szCs w:val="20"/>
      <w:lang w:val="en-US" w:eastAsia="ko-KR"/>
    </w:rPr>
  </w:style>
  <w:style w:type="character" w:customStyle="1" w:styleId="af4">
    <w:name w:val="Основной текст Знак"/>
    <w:basedOn w:val="a0"/>
    <w:link w:val="af3"/>
    <w:uiPriority w:val="99"/>
    <w:qFormat/>
    <w:rsid w:val="00165E1A"/>
    <w:rPr>
      <w:rFonts w:ascii="Times New Roman" w:eastAsia="Times New Roman" w:hAnsi="Times New Roman" w:cs="Times New Roman"/>
      <w:color w:val="00000A"/>
      <w:sz w:val="20"/>
      <w:szCs w:val="20"/>
      <w:lang w:val="en-US" w:eastAsia="ko-KR"/>
    </w:rPr>
  </w:style>
  <w:style w:type="character" w:customStyle="1" w:styleId="af2">
    <w:name w:val="Абзац списка Знак"/>
    <w:aliases w:val="Содержание. 2 уровень Знак"/>
    <w:link w:val="af1"/>
    <w:uiPriority w:val="34"/>
    <w:qFormat/>
    <w:locked/>
    <w:rsid w:val="00FC14DF"/>
  </w:style>
  <w:style w:type="paragraph" w:customStyle="1" w:styleId="ParaAttribute16">
    <w:name w:val="ParaAttribute16"/>
    <w:uiPriority w:val="99"/>
    <w:rsid w:val="00FC14DF"/>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13">
    <w:name w:val="Обычный (веб) Знак1"/>
    <w:aliases w:val="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link w:val="af5"/>
    <w:locked/>
    <w:rsid w:val="00A217C0"/>
    <w:rPr>
      <w:rFonts w:ascii="Times New Roman" w:eastAsia="Times New Roman" w:hAnsi="Times New Roman" w:cs="Times New Roman"/>
      <w:sz w:val="24"/>
      <w:szCs w:val="24"/>
      <w:lang w:eastAsia="ru-RU"/>
    </w:rPr>
  </w:style>
  <w:style w:type="paragraph" w:styleId="af5">
    <w:name w:val="Normal (Web)"/>
    <w:aliases w:val="Обычный (веб) Знак,Обычный (веб) Знак1 Знак,Обычный (веб) Знак Знак Знак,Знак Char Знак Знак Знак,Знак Char Char Char Знак Знак Знак Знак Знак Знак Знак,Обычный (веб) Знак1 Знак Знак Знак,Обычный (веб) Знак Знак Знак1 Знак Знак"/>
    <w:basedOn w:val="a"/>
    <w:link w:val="13"/>
    <w:uiPriority w:val="99"/>
    <w:unhideWhenUsed/>
    <w:qFormat/>
    <w:rsid w:val="00A217C0"/>
    <w:pPr>
      <w:spacing w:before="100" w:beforeAutospacing="1" w:after="100" w:afterAutospacing="1"/>
    </w:pPr>
  </w:style>
  <w:style w:type="character" w:customStyle="1" w:styleId="10">
    <w:name w:val="Заголовок 1 Знак"/>
    <w:basedOn w:val="a0"/>
    <w:link w:val="1"/>
    <w:rsid w:val="00FE5FB8"/>
    <w:rPr>
      <w:rFonts w:ascii="Times New Roman" w:eastAsia="Calibri" w:hAnsi="Times New Roman" w:cs="Times New Roman"/>
      <w:b/>
      <w:color w:val="000000"/>
      <w:sz w:val="24"/>
      <w:lang w:eastAsia="ru-RU"/>
    </w:rPr>
  </w:style>
  <w:style w:type="paragraph" w:customStyle="1" w:styleId="af6">
    <w:name w:val="СВЕЛ таб/спис"/>
    <w:basedOn w:val="a"/>
    <w:link w:val="af7"/>
    <w:rsid w:val="003B12EE"/>
    <w:rPr>
      <w:lang w:eastAsia="en-US"/>
    </w:rPr>
  </w:style>
  <w:style w:type="character" w:customStyle="1" w:styleId="af7">
    <w:name w:val="СВЕЛ таб/спис Знак"/>
    <w:link w:val="af6"/>
    <w:rsid w:val="003B12EE"/>
    <w:rPr>
      <w:rFonts w:ascii="Times New Roman" w:eastAsia="Times New Roman" w:hAnsi="Times New Roman" w:cs="Times New Roman"/>
      <w:sz w:val="24"/>
      <w:szCs w:val="24"/>
    </w:rPr>
  </w:style>
  <w:style w:type="paragraph" w:customStyle="1" w:styleId="af8">
    <w:name w:val="СВЕЛ тектс"/>
    <w:basedOn w:val="a"/>
    <w:link w:val="af9"/>
    <w:qFormat/>
    <w:rsid w:val="009A5EE3"/>
    <w:pPr>
      <w:spacing w:line="360" w:lineRule="auto"/>
      <w:ind w:firstLine="709"/>
      <w:jc w:val="both"/>
    </w:pPr>
    <w:rPr>
      <w:rFonts w:eastAsia="Arial Unicode MS"/>
      <w:bCs/>
      <w:lang w:val="x-none" w:eastAsia="x-none"/>
    </w:rPr>
  </w:style>
  <w:style w:type="character" w:customStyle="1" w:styleId="af9">
    <w:name w:val="СВЕЛ тектс Знак"/>
    <w:link w:val="af8"/>
    <w:rsid w:val="009A5EE3"/>
    <w:rPr>
      <w:rFonts w:ascii="Times New Roman" w:eastAsia="Arial Unicode MS" w:hAnsi="Times New Roman" w:cs="Times New Roman"/>
      <w:bCs/>
      <w:sz w:val="24"/>
      <w:szCs w:val="24"/>
      <w:lang w:val="x-none" w:eastAsia="x-none"/>
    </w:rPr>
  </w:style>
  <w:style w:type="character" w:customStyle="1" w:styleId="20">
    <w:name w:val="Заголовок 2 Знак"/>
    <w:basedOn w:val="a0"/>
    <w:link w:val="2"/>
    <w:uiPriority w:val="9"/>
    <w:semiHidden/>
    <w:rsid w:val="00635894"/>
    <w:rPr>
      <w:rFonts w:asciiTheme="majorHAnsi" w:eastAsiaTheme="majorEastAsia" w:hAnsiTheme="majorHAnsi" w:cstheme="majorBidi"/>
      <w:color w:val="365F91" w:themeColor="accent1" w:themeShade="BF"/>
      <w:sz w:val="26"/>
      <w:szCs w:val="26"/>
      <w:lang w:eastAsia="ru-RU"/>
    </w:rPr>
  </w:style>
  <w:style w:type="paragraph" w:styleId="afa">
    <w:name w:val="Body Text Indent"/>
    <w:basedOn w:val="a"/>
    <w:link w:val="afb"/>
    <w:uiPriority w:val="99"/>
    <w:semiHidden/>
    <w:unhideWhenUsed/>
    <w:rsid w:val="00635894"/>
    <w:pPr>
      <w:spacing w:after="120"/>
      <w:ind w:left="283"/>
    </w:pPr>
  </w:style>
  <w:style w:type="character" w:customStyle="1" w:styleId="afb">
    <w:name w:val="Основной текст с отступом Знак"/>
    <w:basedOn w:val="a0"/>
    <w:link w:val="afa"/>
    <w:uiPriority w:val="99"/>
    <w:semiHidden/>
    <w:rsid w:val="00635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635894"/>
    <w:rPr>
      <w:rFonts w:ascii="Times New Roman" w:eastAsia="Times New Roman" w:hAnsi="Times New Roman" w:cs="Times New Roman"/>
      <w:i/>
      <w:iCs/>
      <w:sz w:val="24"/>
      <w:szCs w:val="24"/>
      <w:lang w:eastAsia="ru-RU"/>
    </w:rPr>
  </w:style>
  <w:style w:type="paragraph" w:styleId="afc">
    <w:name w:val="footer"/>
    <w:basedOn w:val="a"/>
    <w:link w:val="afd"/>
    <w:unhideWhenUsed/>
    <w:rsid w:val="00635894"/>
    <w:pPr>
      <w:tabs>
        <w:tab w:val="center" w:pos="4677"/>
        <w:tab w:val="right" w:pos="9355"/>
      </w:tabs>
    </w:pPr>
    <w:rPr>
      <w:lang w:val="x-none" w:eastAsia="x-none"/>
    </w:rPr>
  </w:style>
  <w:style w:type="character" w:customStyle="1" w:styleId="afd">
    <w:name w:val="Нижний колонтитул Знак"/>
    <w:basedOn w:val="a0"/>
    <w:link w:val="afc"/>
    <w:rsid w:val="00635894"/>
    <w:rPr>
      <w:rFonts w:ascii="Times New Roman" w:eastAsia="Times New Roman" w:hAnsi="Times New Roman" w:cs="Times New Roman"/>
      <w:sz w:val="24"/>
      <w:szCs w:val="24"/>
      <w:lang w:val="x-none" w:eastAsia="x-none"/>
    </w:rPr>
  </w:style>
  <w:style w:type="paragraph" w:styleId="23">
    <w:name w:val="List 2"/>
    <w:basedOn w:val="a"/>
    <w:rsid w:val="00503E6D"/>
    <w:pPr>
      <w:ind w:left="566" w:hanging="283"/>
    </w:pPr>
  </w:style>
  <w:style w:type="character" w:styleId="afe">
    <w:name w:val="page number"/>
    <w:basedOn w:val="a0"/>
    <w:rsid w:val="00503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5FB8"/>
    <w:pPr>
      <w:keepNext/>
      <w:keepLines/>
      <w:spacing w:after="12" w:line="248" w:lineRule="auto"/>
      <w:ind w:left="101" w:hanging="10"/>
      <w:outlineLvl w:val="0"/>
    </w:pPr>
    <w:rPr>
      <w:rFonts w:eastAsia="Calibri"/>
      <w:b/>
      <w:color w:val="000000"/>
      <w:szCs w:val="22"/>
    </w:rPr>
  </w:style>
  <w:style w:type="paragraph" w:styleId="2">
    <w:name w:val="heading 2"/>
    <w:basedOn w:val="a"/>
    <w:next w:val="a"/>
    <w:link w:val="20"/>
    <w:uiPriority w:val="9"/>
    <w:semiHidden/>
    <w:unhideWhenUsed/>
    <w:qFormat/>
    <w:rsid w:val="006358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9"/>
    <w:qFormat/>
    <w:rsid w:val="0063589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10DA5"/>
    <w:pPr>
      <w:suppressAutoHyphens/>
      <w:spacing w:after="0" w:line="240" w:lineRule="auto"/>
    </w:pPr>
    <w:rPr>
      <w:rFonts w:ascii="Calibri" w:eastAsia="Arial" w:hAnsi="Calibri" w:cs="Calibri"/>
      <w:lang w:eastAsia="ar-SA"/>
    </w:rPr>
  </w:style>
  <w:style w:type="character" w:customStyle="1" w:styleId="a4">
    <w:name w:val="Основной текст_"/>
    <w:link w:val="11"/>
    <w:locked/>
    <w:rsid w:val="00A10DA5"/>
    <w:rPr>
      <w:shd w:val="clear" w:color="auto" w:fill="FFFFFF"/>
    </w:rPr>
  </w:style>
  <w:style w:type="paragraph" w:customStyle="1" w:styleId="11">
    <w:name w:val="Основной текст1"/>
    <w:basedOn w:val="a"/>
    <w:link w:val="a4"/>
    <w:rsid w:val="00A10DA5"/>
    <w:pPr>
      <w:widowControl w:val="0"/>
      <w:shd w:val="clear" w:color="auto" w:fill="FFFFFF"/>
      <w:spacing w:line="276" w:lineRule="auto"/>
      <w:ind w:firstLine="400"/>
    </w:pPr>
    <w:rPr>
      <w:rFonts w:asciiTheme="minorHAnsi" w:eastAsiaTheme="minorHAnsi" w:hAnsiTheme="minorHAnsi" w:cstheme="minorBidi"/>
      <w:sz w:val="22"/>
      <w:szCs w:val="22"/>
      <w:lang w:eastAsia="en-US"/>
    </w:rPr>
  </w:style>
  <w:style w:type="character" w:customStyle="1" w:styleId="21">
    <w:name w:val="Заголовок №2_"/>
    <w:link w:val="22"/>
    <w:locked/>
    <w:rsid w:val="00A10DA5"/>
    <w:rPr>
      <w:sz w:val="28"/>
      <w:szCs w:val="28"/>
    </w:rPr>
  </w:style>
  <w:style w:type="paragraph" w:customStyle="1" w:styleId="22">
    <w:name w:val="Заголовок №2"/>
    <w:basedOn w:val="a"/>
    <w:link w:val="21"/>
    <w:rsid w:val="00A10DA5"/>
    <w:pPr>
      <w:widowControl w:val="0"/>
      <w:spacing w:after="160"/>
      <w:ind w:firstLine="460"/>
      <w:outlineLvl w:val="1"/>
    </w:pPr>
    <w:rPr>
      <w:rFonts w:asciiTheme="minorHAnsi" w:eastAsiaTheme="minorHAnsi" w:hAnsiTheme="minorHAnsi" w:cstheme="minorBidi"/>
      <w:sz w:val="28"/>
      <w:szCs w:val="28"/>
      <w:lang w:eastAsia="en-US"/>
    </w:rPr>
  </w:style>
  <w:style w:type="character" w:styleId="a5">
    <w:name w:val="annotation reference"/>
    <w:basedOn w:val="a0"/>
    <w:uiPriority w:val="99"/>
    <w:semiHidden/>
    <w:unhideWhenUsed/>
    <w:rsid w:val="006B7F63"/>
    <w:rPr>
      <w:sz w:val="16"/>
      <w:szCs w:val="16"/>
    </w:rPr>
  </w:style>
  <w:style w:type="paragraph" w:styleId="a6">
    <w:name w:val="annotation text"/>
    <w:basedOn w:val="a"/>
    <w:link w:val="a7"/>
    <w:uiPriority w:val="99"/>
    <w:semiHidden/>
    <w:unhideWhenUsed/>
    <w:rsid w:val="006B7F63"/>
    <w:rPr>
      <w:sz w:val="20"/>
      <w:szCs w:val="20"/>
    </w:rPr>
  </w:style>
  <w:style w:type="character" w:customStyle="1" w:styleId="a7">
    <w:name w:val="Текст примечания Знак"/>
    <w:basedOn w:val="a0"/>
    <w:link w:val="a6"/>
    <w:uiPriority w:val="99"/>
    <w:semiHidden/>
    <w:rsid w:val="006B7F63"/>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6B7F63"/>
    <w:rPr>
      <w:b/>
      <w:bCs/>
    </w:rPr>
  </w:style>
  <w:style w:type="character" w:customStyle="1" w:styleId="a9">
    <w:name w:val="Тема примечания Знак"/>
    <w:basedOn w:val="a7"/>
    <w:link w:val="a8"/>
    <w:uiPriority w:val="99"/>
    <w:semiHidden/>
    <w:rsid w:val="006B7F63"/>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6B7F63"/>
    <w:rPr>
      <w:rFonts w:ascii="Segoe UI" w:hAnsi="Segoe UI" w:cs="Segoe UI"/>
      <w:sz w:val="18"/>
      <w:szCs w:val="18"/>
    </w:rPr>
  </w:style>
  <w:style w:type="character" w:customStyle="1" w:styleId="ab">
    <w:name w:val="Текст выноски Знак"/>
    <w:basedOn w:val="a0"/>
    <w:link w:val="aa"/>
    <w:uiPriority w:val="99"/>
    <w:semiHidden/>
    <w:rsid w:val="006B7F63"/>
    <w:rPr>
      <w:rFonts w:ascii="Segoe UI" w:eastAsia="Times New Roman" w:hAnsi="Segoe UI" w:cs="Segoe UI"/>
      <w:sz w:val="18"/>
      <w:szCs w:val="18"/>
      <w:lang w:eastAsia="ru-RU"/>
    </w:rPr>
  </w:style>
  <w:style w:type="paragraph" w:customStyle="1" w:styleId="s1">
    <w:name w:val="s_1"/>
    <w:basedOn w:val="a"/>
    <w:rsid w:val="006B7F63"/>
    <w:pPr>
      <w:spacing w:before="100" w:beforeAutospacing="1" w:after="100" w:afterAutospacing="1"/>
    </w:pPr>
  </w:style>
  <w:style w:type="character" w:customStyle="1" w:styleId="highlightsearch">
    <w:name w:val="highlightsearch"/>
    <w:basedOn w:val="a0"/>
    <w:rsid w:val="006B7F63"/>
  </w:style>
  <w:style w:type="character" w:customStyle="1" w:styleId="s10">
    <w:name w:val="s_10"/>
    <w:basedOn w:val="a0"/>
    <w:rsid w:val="006B7F63"/>
  </w:style>
  <w:style w:type="paragraph" w:styleId="ac">
    <w:name w:val="footnote text"/>
    <w:basedOn w:val="a"/>
    <w:link w:val="ad"/>
    <w:semiHidden/>
    <w:unhideWhenUsed/>
    <w:rsid w:val="00D577EA"/>
    <w:rPr>
      <w:sz w:val="20"/>
      <w:szCs w:val="20"/>
    </w:rPr>
  </w:style>
  <w:style w:type="character" w:customStyle="1" w:styleId="ad">
    <w:name w:val="Текст сноски Знак"/>
    <w:basedOn w:val="a0"/>
    <w:link w:val="ac"/>
    <w:semiHidden/>
    <w:rsid w:val="00D577EA"/>
    <w:rPr>
      <w:rFonts w:ascii="Times New Roman" w:eastAsia="Times New Roman" w:hAnsi="Times New Roman" w:cs="Times New Roman"/>
      <w:sz w:val="20"/>
      <w:szCs w:val="20"/>
      <w:lang w:eastAsia="ru-RU"/>
    </w:rPr>
  </w:style>
  <w:style w:type="character" w:styleId="ae">
    <w:name w:val="footnote reference"/>
    <w:basedOn w:val="a0"/>
    <w:unhideWhenUsed/>
    <w:rsid w:val="00D577EA"/>
    <w:rPr>
      <w:vertAlign w:val="superscript"/>
    </w:rPr>
  </w:style>
  <w:style w:type="character" w:styleId="af">
    <w:name w:val="Hyperlink"/>
    <w:basedOn w:val="a0"/>
    <w:uiPriority w:val="99"/>
    <w:unhideWhenUsed/>
    <w:rsid w:val="004D5425"/>
    <w:rPr>
      <w:color w:val="0000FF" w:themeColor="hyperlink"/>
      <w:u w:val="single"/>
    </w:rPr>
  </w:style>
  <w:style w:type="table" w:styleId="af0">
    <w:name w:val="Table Grid"/>
    <w:basedOn w:val="a1"/>
    <w:uiPriority w:val="39"/>
    <w:rsid w:val="001C6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aliases w:val="Содержание. 2 уровень"/>
    <w:basedOn w:val="a"/>
    <w:link w:val="af2"/>
    <w:uiPriority w:val="34"/>
    <w:qFormat/>
    <w:rsid w:val="001C6694"/>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12">
    <w:name w:val="Сетка таблицы1"/>
    <w:basedOn w:val="a1"/>
    <w:next w:val="af0"/>
    <w:uiPriority w:val="39"/>
    <w:rsid w:val="002C2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99"/>
    <w:qFormat/>
    <w:rsid w:val="00165E1A"/>
    <w:pPr>
      <w:widowControl w:val="0"/>
      <w:suppressAutoHyphens/>
      <w:spacing w:after="120" w:line="100" w:lineRule="atLeast"/>
      <w:jc w:val="both"/>
    </w:pPr>
    <w:rPr>
      <w:color w:val="00000A"/>
      <w:sz w:val="20"/>
      <w:szCs w:val="20"/>
      <w:lang w:val="en-US" w:eastAsia="ko-KR"/>
    </w:rPr>
  </w:style>
  <w:style w:type="character" w:customStyle="1" w:styleId="af4">
    <w:name w:val="Основной текст Знак"/>
    <w:basedOn w:val="a0"/>
    <w:link w:val="af3"/>
    <w:uiPriority w:val="99"/>
    <w:qFormat/>
    <w:rsid w:val="00165E1A"/>
    <w:rPr>
      <w:rFonts w:ascii="Times New Roman" w:eastAsia="Times New Roman" w:hAnsi="Times New Roman" w:cs="Times New Roman"/>
      <w:color w:val="00000A"/>
      <w:sz w:val="20"/>
      <w:szCs w:val="20"/>
      <w:lang w:val="en-US" w:eastAsia="ko-KR"/>
    </w:rPr>
  </w:style>
  <w:style w:type="character" w:customStyle="1" w:styleId="af2">
    <w:name w:val="Абзац списка Знак"/>
    <w:aliases w:val="Содержание. 2 уровень Знак"/>
    <w:link w:val="af1"/>
    <w:uiPriority w:val="34"/>
    <w:qFormat/>
    <w:locked/>
    <w:rsid w:val="00FC14DF"/>
  </w:style>
  <w:style w:type="paragraph" w:customStyle="1" w:styleId="ParaAttribute16">
    <w:name w:val="ParaAttribute16"/>
    <w:uiPriority w:val="99"/>
    <w:rsid w:val="00FC14DF"/>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13">
    <w:name w:val="Обычный (веб) Знак1"/>
    <w:aliases w:val="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link w:val="af5"/>
    <w:locked/>
    <w:rsid w:val="00A217C0"/>
    <w:rPr>
      <w:rFonts w:ascii="Times New Roman" w:eastAsia="Times New Roman" w:hAnsi="Times New Roman" w:cs="Times New Roman"/>
      <w:sz w:val="24"/>
      <w:szCs w:val="24"/>
      <w:lang w:eastAsia="ru-RU"/>
    </w:rPr>
  </w:style>
  <w:style w:type="paragraph" w:styleId="af5">
    <w:name w:val="Normal (Web)"/>
    <w:aliases w:val="Обычный (веб) Знак,Обычный (веб) Знак1 Знак,Обычный (веб) Знак Знак Знак,Знак Char Знак Знак Знак,Знак Char Char Char Знак Знак Знак Знак Знак Знак Знак,Обычный (веб) Знак1 Знак Знак Знак,Обычный (веб) Знак Знак Знак1 Знак Знак"/>
    <w:basedOn w:val="a"/>
    <w:link w:val="13"/>
    <w:uiPriority w:val="99"/>
    <w:unhideWhenUsed/>
    <w:qFormat/>
    <w:rsid w:val="00A217C0"/>
    <w:pPr>
      <w:spacing w:before="100" w:beforeAutospacing="1" w:after="100" w:afterAutospacing="1"/>
    </w:pPr>
  </w:style>
  <w:style w:type="character" w:customStyle="1" w:styleId="10">
    <w:name w:val="Заголовок 1 Знак"/>
    <w:basedOn w:val="a0"/>
    <w:link w:val="1"/>
    <w:rsid w:val="00FE5FB8"/>
    <w:rPr>
      <w:rFonts w:ascii="Times New Roman" w:eastAsia="Calibri" w:hAnsi="Times New Roman" w:cs="Times New Roman"/>
      <w:b/>
      <w:color w:val="000000"/>
      <w:sz w:val="24"/>
      <w:lang w:eastAsia="ru-RU"/>
    </w:rPr>
  </w:style>
  <w:style w:type="paragraph" w:customStyle="1" w:styleId="af6">
    <w:name w:val="СВЕЛ таб/спис"/>
    <w:basedOn w:val="a"/>
    <w:link w:val="af7"/>
    <w:rsid w:val="003B12EE"/>
    <w:rPr>
      <w:lang w:eastAsia="en-US"/>
    </w:rPr>
  </w:style>
  <w:style w:type="character" w:customStyle="1" w:styleId="af7">
    <w:name w:val="СВЕЛ таб/спис Знак"/>
    <w:link w:val="af6"/>
    <w:rsid w:val="003B12EE"/>
    <w:rPr>
      <w:rFonts w:ascii="Times New Roman" w:eastAsia="Times New Roman" w:hAnsi="Times New Roman" w:cs="Times New Roman"/>
      <w:sz w:val="24"/>
      <w:szCs w:val="24"/>
    </w:rPr>
  </w:style>
  <w:style w:type="paragraph" w:customStyle="1" w:styleId="af8">
    <w:name w:val="СВЕЛ тектс"/>
    <w:basedOn w:val="a"/>
    <w:link w:val="af9"/>
    <w:qFormat/>
    <w:rsid w:val="009A5EE3"/>
    <w:pPr>
      <w:spacing w:line="360" w:lineRule="auto"/>
      <w:ind w:firstLine="709"/>
      <w:jc w:val="both"/>
    </w:pPr>
    <w:rPr>
      <w:rFonts w:eastAsia="Arial Unicode MS"/>
      <w:bCs/>
      <w:lang w:val="x-none" w:eastAsia="x-none"/>
    </w:rPr>
  </w:style>
  <w:style w:type="character" w:customStyle="1" w:styleId="af9">
    <w:name w:val="СВЕЛ тектс Знак"/>
    <w:link w:val="af8"/>
    <w:rsid w:val="009A5EE3"/>
    <w:rPr>
      <w:rFonts w:ascii="Times New Roman" w:eastAsia="Arial Unicode MS" w:hAnsi="Times New Roman" w:cs="Times New Roman"/>
      <w:bCs/>
      <w:sz w:val="24"/>
      <w:szCs w:val="24"/>
      <w:lang w:val="x-none" w:eastAsia="x-none"/>
    </w:rPr>
  </w:style>
  <w:style w:type="character" w:customStyle="1" w:styleId="20">
    <w:name w:val="Заголовок 2 Знак"/>
    <w:basedOn w:val="a0"/>
    <w:link w:val="2"/>
    <w:uiPriority w:val="9"/>
    <w:semiHidden/>
    <w:rsid w:val="00635894"/>
    <w:rPr>
      <w:rFonts w:asciiTheme="majorHAnsi" w:eastAsiaTheme="majorEastAsia" w:hAnsiTheme="majorHAnsi" w:cstheme="majorBidi"/>
      <w:color w:val="365F91" w:themeColor="accent1" w:themeShade="BF"/>
      <w:sz w:val="26"/>
      <w:szCs w:val="26"/>
      <w:lang w:eastAsia="ru-RU"/>
    </w:rPr>
  </w:style>
  <w:style w:type="paragraph" w:styleId="afa">
    <w:name w:val="Body Text Indent"/>
    <w:basedOn w:val="a"/>
    <w:link w:val="afb"/>
    <w:uiPriority w:val="99"/>
    <w:semiHidden/>
    <w:unhideWhenUsed/>
    <w:rsid w:val="00635894"/>
    <w:pPr>
      <w:spacing w:after="120"/>
      <w:ind w:left="283"/>
    </w:pPr>
  </w:style>
  <w:style w:type="character" w:customStyle="1" w:styleId="afb">
    <w:name w:val="Основной текст с отступом Знак"/>
    <w:basedOn w:val="a0"/>
    <w:link w:val="afa"/>
    <w:uiPriority w:val="99"/>
    <w:semiHidden/>
    <w:rsid w:val="00635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635894"/>
    <w:rPr>
      <w:rFonts w:ascii="Times New Roman" w:eastAsia="Times New Roman" w:hAnsi="Times New Roman" w:cs="Times New Roman"/>
      <w:i/>
      <w:iCs/>
      <w:sz w:val="24"/>
      <w:szCs w:val="24"/>
      <w:lang w:eastAsia="ru-RU"/>
    </w:rPr>
  </w:style>
  <w:style w:type="paragraph" w:styleId="afc">
    <w:name w:val="footer"/>
    <w:basedOn w:val="a"/>
    <w:link w:val="afd"/>
    <w:unhideWhenUsed/>
    <w:rsid w:val="00635894"/>
    <w:pPr>
      <w:tabs>
        <w:tab w:val="center" w:pos="4677"/>
        <w:tab w:val="right" w:pos="9355"/>
      </w:tabs>
    </w:pPr>
    <w:rPr>
      <w:lang w:val="x-none" w:eastAsia="x-none"/>
    </w:rPr>
  </w:style>
  <w:style w:type="character" w:customStyle="1" w:styleId="afd">
    <w:name w:val="Нижний колонтитул Знак"/>
    <w:basedOn w:val="a0"/>
    <w:link w:val="afc"/>
    <w:rsid w:val="00635894"/>
    <w:rPr>
      <w:rFonts w:ascii="Times New Roman" w:eastAsia="Times New Roman" w:hAnsi="Times New Roman" w:cs="Times New Roman"/>
      <w:sz w:val="24"/>
      <w:szCs w:val="24"/>
      <w:lang w:val="x-none" w:eastAsia="x-none"/>
    </w:rPr>
  </w:style>
  <w:style w:type="paragraph" w:styleId="23">
    <w:name w:val="List 2"/>
    <w:basedOn w:val="a"/>
    <w:rsid w:val="00503E6D"/>
    <w:pPr>
      <w:ind w:left="566" w:hanging="283"/>
    </w:pPr>
  </w:style>
  <w:style w:type="character" w:styleId="afe">
    <w:name w:val="page number"/>
    <w:basedOn w:val="a0"/>
    <w:rsid w:val="00503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99789">
      <w:bodyDiv w:val="1"/>
      <w:marLeft w:val="0"/>
      <w:marRight w:val="0"/>
      <w:marTop w:val="0"/>
      <w:marBottom w:val="0"/>
      <w:divBdr>
        <w:top w:val="none" w:sz="0" w:space="0" w:color="auto"/>
        <w:left w:val="none" w:sz="0" w:space="0" w:color="auto"/>
        <w:bottom w:val="none" w:sz="0" w:space="0" w:color="auto"/>
        <w:right w:val="none" w:sz="0" w:space="0" w:color="auto"/>
      </w:divBdr>
    </w:div>
    <w:div w:id="1196037109">
      <w:bodyDiv w:val="1"/>
      <w:marLeft w:val="0"/>
      <w:marRight w:val="0"/>
      <w:marTop w:val="0"/>
      <w:marBottom w:val="0"/>
      <w:divBdr>
        <w:top w:val="none" w:sz="0" w:space="0" w:color="auto"/>
        <w:left w:val="none" w:sz="0" w:space="0" w:color="auto"/>
        <w:bottom w:val="none" w:sz="0" w:space="0" w:color="auto"/>
        <w:right w:val="none" w:sz="0" w:space="0" w:color="auto"/>
      </w:divBdr>
    </w:div>
    <w:div w:id="1338539922">
      <w:bodyDiv w:val="1"/>
      <w:marLeft w:val="0"/>
      <w:marRight w:val="0"/>
      <w:marTop w:val="0"/>
      <w:marBottom w:val="0"/>
      <w:divBdr>
        <w:top w:val="none" w:sz="0" w:space="0" w:color="auto"/>
        <w:left w:val="none" w:sz="0" w:space="0" w:color="auto"/>
        <w:bottom w:val="none" w:sz="0" w:space="0" w:color="auto"/>
        <w:right w:val="none" w:sz="0" w:space="0" w:color="auto"/>
      </w:divBdr>
    </w:div>
    <w:div w:id="1360743796">
      <w:bodyDiv w:val="1"/>
      <w:marLeft w:val="0"/>
      <w:marRight w:val="0"/>
      <w:marTop w:val="0"/>
      <w:marBottom w:val="0"/>
      <w:divBdr>
        <w:top w:val="none" w:sz="0" w:space="0" w:color="auto"/>
        <w:left w:val="none" w:sz="0" w:space="0" w:color="auto"/>
        <w:bottom w:val="none" w:sz="0" w:space="0" w:color="auto"/>
        <w:right w:val="none" w:sz="0" w:space="0" w:color="auto"/>
      </w:divBdr>
    </w:div>
    <w:div w:id="1782912952">
      <w:bodyDiv w:val="1"/>
      <w:marLeft w:val="0"/>
      <w:marRight w:val="0"/>
      <w:marTop w:val="0"/>
      <w:marBottom w:val="0"/>
      <w:divBdr>
        <w:top w:val="none" w:sz="0" w:space="0" w:color="auto"/>
        <w:left w:val="none" w:sz="0" w:space="0" w:color="auto"/>
        <w:bottom w:val="none" w:sz="0" w:space="0" w:color="auto"/>
        <w:right w:val="none" w:sz="0" w:space="0" w:color="auto"/>
      </w:divBdr>
    </w:div>
    <w:div w:id="18443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nigafun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qli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nsultant.ru"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C257-A378-4902-B0D3-2A5F0E0F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51</Pages>
  <Words>9778</Words>
  <Characters>55738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2025-01-14T08:29:00Z</cp:lastPrinted>
  <dcterms:created xsi:type="dcterms:W3CDTF">2025-01-14T04:44:00Z</dcterms:created>
  <dcterms:modified xsi:type="dcterms:W3CDTF">2025-01-22T06:59:00Z</dcterms:modified>
</cp:coreProperties>
</file>