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49" w:rsidRDefault="006E473D" w:rsidP="00CD21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1DD"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6A2049" w:rsidRPr="00CD2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DBB" w:rsidRPr="00CD21DD">
        <w:rPr>
          <w:rFonts w:ascii="Times New Roman" w:hAnsi="Times New Roman" w:cs="Times New Roman"/>
          <w:b/>
          <w:sz w:val="24"/>
          <w:szCs w:val="24"/>
        </w:rPr>
        <w:t>44</w:t>
      </w:r>
      <w:r w:rsidR="007F743A" w:rsidRPr="00CD2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049" w:rsidRPr="00CD21DD">
        <w:rPr>
          <w:rFonts w:ascii="Times New Roman" w:hAnsi="Times New Roman" w:cs="Times New Roman"/>
          <w:b/>
          <w:sz w:val="24"/>
          <w:szCs w:val="24"/>
        </w:rPr>
        <w:t xml:space="preserve">областной </w:t>
      </w:r>
      <w:r w:rsidR="007F743A" w:rsidRPr="00CD21DD">
        <w:rPr>
          <w:rFonts w:ascii="Times New Roman" w:hAnsi="Times New Roman" w:cs="Times New Roman"/>
          <w:b/>
          <w:sz w:val="24"/>
          <w:szCs w:val="24"/>
        </w:rPr>
        <w:t>и 3</w:t>
      </w:r>
      <w:r w:rsidR="00351DBB" w:rsidRPr="00CD21DD">
        <w:rPr>
          <w:rFonts w:ascii="Times New Roman" w:hAnsi="Times New Roman" w:cs="Times New Roman"/>
          <w:b/>
          <w:sz w:val="24"/>
          <w:szCs w:val="24"/>
        </w:rPr>
        <w:t>1</w:t>
      </w:r>
      <w:r w:rsidR="007F743A" w:rsidRPr="00CD21DD">
        <w:rPr>
          <w:rFonts w:ascii="Times New Roman" w:hAnsi="Times New Roman" w:cs="Times New Roman"/>
          <w:b/>
          <w:sz w:val="24"/>
          <w:szCs w:val="24"/>
        </w:rPr>
        <w:t xml:space="preserve"> региональной предметных</w:t>
      </w:r>
      <w:r w:rsidR="006A2049" w:rsidRPr="00CD21DD">
        <w:rPr>
          <w:rFonts w:ascii="Times New Roman" w:hAnsi="Times New Roman" w:cs="Times New Roman"/>
          <w:b/>
          <w:sz w:val="24"/>
          <w:szCs w:val="24"/>
        </w:rPr>
        <w:t xml:space="preserve"> студенческ</w:t>
      </w:r>
      <w:r w:rsidR="007F743A" w:rsidRPr="00CD21DD">
        <w:rPr>
          <w:rFonts w:ascii="Times New Roman" w:hAnsi="Times New Roman" w:cs="Times New Roman"/>
          <w:b/>
          <w:sz w:val="24"/>
          <w:szCs w:val="24"/>
        </w:rPr>
        <w:t xml:space="preserve">их олимпиад </w:t>
      </w:r>
      <w:r w:rsidR="006A2049" w:rsidRPr="00CD21DD">
        <w:rPr>
          <w:rFonts w:ascii="Times New Roman" w:hAnsi="Times New Roman" w:cs="Times New Roman"/>
          <w:b/>
          <w:sz w:val="24"/>
          <w:szCs w:val="24"/>
        </w:rPr>
        <w:t>201</w:t>
      </w:r>
      <w:r w:rsidR="00351DBB" w:rsidRPr="00CD21DD">
        <w:rPr>
          <w:rFonts w:ascii="Times New Roman" w:hAnsi="Times New Roman" w:cs="Times New Roman"/>
          <w:b/>
          <w:sz w:val="24"/>
          <w:szCs w:val="24"/>
        </w:rPr>
        <w:t>8</w:t>
      </w:r>
      <w:r w:rsidR="006A2049" w:rsidRPr="00CD21D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D21DD" w:rsidRPr="00CD21DD" w:rsidRDefault="00CD21DD" w:rsidP="007F743A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64" w:type="dxa"/>
        <w:tblInd w:w="250" w:type="dxa"/>
        <w:tblLook w:val="04A0" w:firstRow="1" w:lastRow="0" w:firstColumn="1" w:lastColumn="0" w:noHBand="0" w:noVBand="1"/>
      </w:tblPr>
      <w:tblGrid>
        <w:gridCol w:w="784"/>
        <w:gridCol w:w="3894"/>
        <w:gridCol w:w="4536"/>
        <w:gridCol w:w="950"/>
      </w:tblGrid>
      <w:tr w:rsidR="006F547F" w:rsidRPr="00CD21DD" w:rsidTr="00CD21DD">
        <w:tc>
          <w:tcPr>
            <w:tcW w:w="784" w:type="dxa"/>
            <w:shd w:val="clear" w:color="auto" w:fill="auto"/>
          </w:tcPr>
          <w:p w:rsidR="006F547F" w:rsidRPr="00CD21DD" w:rsidRDefault="006F547F" w:rsidP="006E4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94" w:type="dxa"/>
            <w:shd w:val="clear" w:color="auto" w:fill="auto"/>
          </w:tcPr>
          <w:p w:rsidR="006E473D" w:rsidRPr="00CD21DD" w:rsidRDefault="006E473D" w:rsidP="00C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>Секция олимпиады</w:t>
            </w:r>
          </w:p>
        </w:tc>
        <w:tc>
          <w:tcPr>
            <w:tcW w:w="4536" w:type="dxa"/>
            <w:shd w:val="clear" w:color="auto" w:fill="auto"/>
          </w:tcPr>
          <w:p w:rsidR="006F547F" w:rsidRPr="00CD21DD" w:rsidRDefault="006E473D" w:rsidP="006E4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950" w:type="dxa"/>
            <w:shd w:val="clear" w:color="auto" w:fill="auto"/>
          </w:tcPr>
          <w:p w:rsidR="006F547F" w:rsidRPr="00CD21DD" w:rsidRDefault="006F547F" w:rsidP="006E4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D21DD" w:rsidRPr="00CD21DD" w:rsidTr="00CD21DD">
        <w:tc>
          <w:tcPr>
            <w:tcW w:w="10164" w:type="dxa"/>
            <w:gridSpan w:val="4"/>
            <w:shd w:val="clear" w:color="auto" w:fill="auto"/>
          </w:tcPr>
          <w:p w:rsidR="00CD21DD" w:rsidRPr="00CD21DD" w:rsidRDefault="00CD21DD" w:rsidP="00CD21DD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ОБЛАСТНАЯ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281486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281486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3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Математика (группа А)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6E473D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3</w:t>
            </w:r>
          </w:p>
        </w:tc>
      </w:tr>
      <w:tr w:rsidR="00A536EA" w:rsidRPr="00CD21DD" w:rsidTr="00CD21DD">
        <w:trPr>
          <w:trHeight w:val="234"/>
        </w:trPr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A536EA" w:rsidRPr="00CD21DD" w:rsidRDefault="00A536EA" w:rsidP="000A3105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История России (группа А)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9961C7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3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 w:val="restart"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Туризм</w:t>
            </w:r>
          </w:p>
          <w:p w:rsidR="00A536EA" w:rsidRPr="00CD21DD" w:rsidRDefault="00A536EA" w:rsidP="00827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1272B5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>Команда НГПУ им. К. Минина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1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Антоненко Никита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1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E11953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Горохов Андрей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E11953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Кузнецова Мария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3</w:t>
            </w:r>
          </w:p>
        </w:tc>
      </w:tr>
      <w:tr w:rsidR="00CD21DD" w:rsidRPr="00CD21DD" w:rsidTr="00CD21DD">
        <w:tc>
          <w:tcPr>
            <w:tcW w:w="784" w:type="dxa"/>
            <w:shd w:val="clear" w:color="auto" w:fill="auto"/>
          </w:tcPr>
          <w:p w:rsidR="00CD21DD" w:rsidRPr="00CD21DD" w:rsidRDefault="00CD21D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 w:val="restart"/>
            <w:shd w:val="clear" w:color="auto" w:fill="auto"/>
          </w:tcPr>
          <w:p w:rsidR="00CD21DD" w:rsidRPr="00CD21DD" w:rsidRDefault="00CD21DD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4536" w:type="dxa"/>
            <w:shd w:val="clear" w:color="auto" w:fill="auto"/>
          </w:tcPr>
          <w:p w:rsidR="00CD21DD" w:rsidRPr="00CD21DD" w:rsidRDefault="00CD21DD" w:rsidP="00B374A9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CD21DD" w:rsidRPr="00CD21DD" w:rsidRDefault="00CD21DD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CD21DD" w:rsidRPr="00CD21DD" w:rsidTr="00CD21DD">
        <w:tc>
          <w:tcPr>
            <w:tcW w:w="784" w:type="dxa"/>
            <w:shd w:val="clear" w:color="auto" w:fill="auto"/>
          </w:tcPr>
          <w:p w:rsidR="00CD21DD" w:rsidRPr="00CD21DD" w:rsidRDefault="00CD21D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CD21DD" w:rsidRPr="00CD21DD" w:rsidRDefault="00CD2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D21DD" w:rsidRPr="00CD21DD" w:rsidRDefault="00CD21DD" w:rsidP="00B374A9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Урбанский</w:t>
            </w:r>
            <w:proofErr w:type="spellEnd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 xml:space="preserve"> Андрей</w:t>
            </w:r>
          </w:p>
        </w:tc>
        <w:tc>
          <w:tcPr>
            <w:tcW w:w="950" w:type="dxa"/>
            <w:shd w:val="clear" w:color="auto" w:fill="auto"/>
          </w:tcPr>
          <w:p w:rsidR="00CD21DD" w:rsidRPr="00CD21DD" w:rsidRDefault="00CD21DD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rPr>
          <w:trHeight w:val="289"/>
        </w:trPr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A536EA" w:rsidRPr="00CD21DD" w:rsidRDefault="00A536EA" w:rsidP="00097634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64687C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 w:val="restart"/>
            <w:shd w:val="clear" w:color="auto" w:fill="auto"/>
          </w:tcPr>
          <w:p w:rsidR="00A536EA" w:rsidRPr="00CD21DD" w:rsidRDefault="00A536EA" w:rsidP="003C265E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Педагогика</w:t>
            </w:r>
          </w:p>
          <w:p w:rsidR="00A536EA" w:rsidRPr="00CD21DD" w:rsidRDefault="00A536EA" w:rsidP="00E2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3C265E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1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 w:rsidP="00E2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351DBB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Степанищина</w:t>
            </w:r>
            <w:proofErr w:type="spellEnd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 xml:space="preserve"> Екатерина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1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 w:rsidP="00E2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351DBB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Мещенкова</w:t>
            </w:r>
            <w:proofErr w:type="spellEnd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 xml:space="preserve"> Анастасия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 w:rsidP="00E2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351DBB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Серый Андрей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rPr>
          <w:trHeight w:val="222"/>
        </w:trPr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 w:rsidP="00E21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351DBB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 xml:space="preserve">Рагимов </w:t>
            </w:r>
            <w:proofErr w:type="spellStart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Рамил</w:t>
            </w:r>
            <w:proofErr w:type="spellEnd"/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A536EA" w:rsidRPr="00CD21DD" w:rsidRDefault="00A536EA" w:rsidP="00F44D64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Биология (группа А)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F44D64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A536EA" w:rsidRPr="00CD21DD" w:rsidRDefault="00A536EA" w:rsidP="002654B8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Психология (группа Б)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2654B8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 w:val="restart"/>
            <w:shd w:val="clear" w:color="auto" w:fill="auto"/>
          </w:tcPr>
          <w:p w:rsidR="00A536EA" w:rsidRPr="00CD21DD" w:rsidRDefault="00A536EA" w:rsidP="002654B8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Психология (группа А)</w:t>
            </w:r>
          </w:p>
          <w:p w:rsidR="00A536EA" w:rsidRPr="00CD21DD" w:rsidRDefault="00A536EA" w:rsidP="0086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2654B8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 w:rsidP="00861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Фалина</w:t>
            </w:r>
            <w:proofErr w:type="spellEnd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 xml:space="preserve"> Светлана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Катушенко</w:t>
            </w:r>
            <w:proofErr w:type="spellEnd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 xml:space="preserve"> Ольга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3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 w:val="restart"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(группа А)</w:t>
            </w:r>
          </w:p>
          <w:p w:rsidR="00A536EA" w:rsidRPr="00CD21DD" w:rsidRDefault="00A536EA" w:rsidP="0014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1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 w:rsidP="00142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" w:hAnsi="Times New Roman" w:cs="Times New Roman"/>
              </w:rPr>
              <w:t>Аладышкина</w:t>
            </w:r>
            <w:proofErr w:type="spellEnd"/>
            <w:r w:rsidRPr="00CD21DD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" w:hAnsi="Times New Roman" w:cs="Times New Roman"/>
              </w:rPr>
              <w:t>Целовальникова</w:t>
            </w:r>
            <w:proofErr w:type="spellEnd"/>
            <w:r w:rsidRPr="00CD21DD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3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 w:val="restart"/>
            <w:shd w:val="clear" w:color="auto" w:fill="auto"/>
          </w:tcPr>
          <w:p w:rsidR="00A536EA" w:rsidRPr="00CD21DD" w:rsidRDefault="00A536EA" w:rsidP="00674436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 xml:space="preserve">Педагогика и методика начального образования </w:t>
            </w:r>
          </w:p>
          <w:p w:rsidR="00A536EA" w:rsidRPr="00CD21DD" w:rsidRDefault="00A536EA" w:rsidP="00674436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(группа А)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C642FB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1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 w:rsidP="00674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Рыбина Светлана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1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Юсипова</w:t>
            </w:r>
            <w:proofErr w:type="spellEnd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 xml:space="preserve"> Динара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 w:val="restart"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1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8948FB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Тащилина</w:t>
            </w:r>
            <w:proofErr w:type="spellEnd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 xml:space="preserve"> Екатерина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1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8948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Бурмистрова</w:t>
            </w:r>
            <w:proofErr w:type="spellEnd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 xml:space="preserve"> Ольга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8948FB">
            <w:pPr>
              <w:jc w:val="both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Ильина Арина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3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 w:val="restart"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Экономика труда</w:t>
            </w:r>
            <w:r w:rsidR="00CD21DD" w:rsidRPr="00CD21DD">
              <w:rPr>
                <w:rFonts w:ascii="Times New Roman" w:hAnsi="Times New Roman" w:cs="Times New Roman"/>
              </w:rPr>
              <w:t xml:space="preserve"> </w:t>
            </w:r>
            <w:r w:rsidRPr="00CD21DD">
              <w:rPr>
                <w:rFonts w:ascii="Times New Roman" w:hAnsi="Times New Roman" w:cs="Times New Roman"/>
              </w:rPr>
              <w:t>(группа А)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CD21DD" w:rsidP="006E473D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" w:hAnsi="Times New Roman" w:cs="Times New Roman"/>
              </w:rPr>
              <w:t>Мерлушкина</w:t>
            </w:r>
            <w:proofErr w:type="spellEnd"/>
            <w:r w:rsidRPr="00CD21DD">
              <w:rPr>
                <w:rFonts w:ascii="Times New Roman" w:hAnsi="Times New Roman" w:cs="Times New Roman"/>
              </w:rPr>
              <w:t xml:space="preserve"> Ю</w:t>
            </w:r>
            <w:r w:rsidR="00A536EA" w:rsidRPr="00CD21DD">
              <w:rPr>
                <w:rFonts w:ascii="Times New Roman" w:hAnsi="Times New Roman" w:cs="Times New Roman"/>
              </w:rPr>
              <w:t>лия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CD0BD3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rPr>
          <w:trHeight w:val="242"/>
        </w:trPr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A536EA" w:rsidRPr="00CD21DD" w:rsidRDefault="00A536EA" w:rsidP="006E473D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Экономика труда</w:t>
            </w:r>
            <w:r w:rsidR="00CD21DD" w:rsidRPr="00CD21DD">
              <w:rPr>
                <w:rFonts w:ascii="Times New Roman" w:hAnsi="Times New Roman" w:cs="Times New Roman"/>
              </w:rPr>
              <w:t xml:space="preserve"> (</w:t>
            </w:r>
            <w:r w:rsidRPr="00CD21DD">
              <w:rPr>
                <w:rFonts w:ascii="Times New Roman" w:hAnsi="Times New Roman" w:cs="Times New Roman"/>
              </w:rPr>
              <w:t>группа Б)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6E473D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Горина Елена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 w:val="restart"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Экономика и организация производства (группа Б)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D21DD">
              <w:rPr>
                <w:rFonts w:ascii="Times New Roman" w:hAnsi="Times New Roman" w:cs="Times New Roman"/>
                <w:b/>
              </w:rPr>
              <w:t>Команда НГПУ им. К. Минина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1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8948FB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Тетерина Юлия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1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351DBB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" w:hAnsi="Times New Roman" w:cs="Times New Roman"/>
              </w:rPr>
              <w:t>Канатьев</w:t>
            </w:r>
            <w:proofErr w:type="spellEnd"/>
            <w:r w:rsidRPr="00CD21DD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rPr>
          <w:trHeight w:val="258"/>
        </w:trPr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351DBB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" w:hAnsi="Times New Roman" w:cs="Times New Roman"/>
              </w:rPr>
              <w:t>Грашина</w:t>
            </w:r>
            <w:proofErr w:type="spellEnd"/>
            <w:r w:rsidRPr="00CD21DD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3</w:t>
            </w:r>
          </w:p>
        </w:tc>
      </w:tr>
      <w:tr w:rsidR="00CD21DD" w:rsidRPr="00CD21DD" w:rsidTr="00CD21DD">
        <w:tc>
          <w:tcPr>
            <w:tcW w:w="784" w:type="dxa"/>
            <w:shd w:val="clear" w:color="auto" w:fill="auto"/>
          </w:tcPr>
          <w:p w:rsidR="00CD21DD" w:rsidRPr="00CD21DD" w:rsidRDefault="00CD21D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 w:val="restart"/>
            <w:shd w:val="clear" w:color="auto" w:fill="auto"/>
          </w:tcPr>
          <w:p w:rsidR="00CD21DD" w:rsidRPr="00CD21DD" w:rsidRDefault="00CD21DD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 xml:space="preserve">Менеджмент </w:t>
            </w:r>
          </w:p>
        </w:tc>
        <w:tc>
          <w:tcPr>
            <w:tcW w:w="4536" w:type="dxa"/>
            <w:shd w:val="clear" w:color="auto" w:fill="auto"/>
          </w:tcPr>
          <w:p w:rsidR="00CD21DD" w:rsidRPr="00CD21DD" w:rsidRDefault="00CD21DD" w:rsidP="00B374A9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D21DD">
              <w:rPr>
                <w:rFonts w:ascii="Times New Roman" w:hAnsi="Times New Roman" w:cs="Times New Roman"/>
                <w:b/>
              </w:rPr>
              <w:t>Команда НГПУ им. К. Минина</w:t>
            </w:r>
          </w:p>
        </w:tc>
        <w:tc>
          <w:tcPr>
            <w:tcW w:w="950" w:type="dxa"/>
            <w:shd w:val="clear" w:color="auto" w:fill="auto"/>
          </w:tcPr>
          <w:p w:rsidR="00CD21DD" w:rsidRPr="00CD21DD" w:rsidRDefault="00CD21DD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CD21DD" w:rsidRPr="00CD21DD" w:rsidTr="00CD21DD">
        <w:tc>
          <w:tcPr>
            <w:tcW w:w="784" w:type="dxa"/>
            <w:shd w:val="clear" w:color="auto" w:fill="auto"/>
          </w:tcPr>
          <w:p w:rsidR="00CD21DD" w:rsidRPr="00CD21DD" w:rsidRDefault="00CD21D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CD21DD" w:rsidRPr="00CD21DD" w:rsidRDefault="00CD2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D21DD" w:rsidRPr="00CD21DD" w:rsidRDefault="00CD21DD" w:rsidP="00B374A9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Деребера</w:t>
            </w:r>
            <w:proofErr w:type="spellEnd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 xml:space="preserve">  Дмитрий</w:t>
            </w:r>
          </w:p>
        </w:tc>
        <w:tc>
          <w:tcPr>
            <w:tcW w:w="950" w:type="dxa"/>
            <w:shd w:val="clear" w:color="auto" w:fill="auto"/>
          </w:tcPr>
          <w:p w:rsidR="00CD21DD" w:rsidRPr="00CD21DD" w:rsidRDefault="00CD21DD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1</w:t>
            </w:r>
          </w:p>
        </w:tc>
      </w:tr>
      <w:tr w:rsidR="00CD21DD" w:rsidRPr="00CD21DD" w:rsidTr="00CD21DD">
        <w:tc>
          <w:tcPr>
            <w:tcW w:w="784" w:type="dxa"/>
            <w:shd w:val="clear" w:color="auto" w:fill="auto"/>
          </w:tcPr>
          <w:p w:rsidR="00CD21DD" w:rsidRPr="00CD21DD" w:rsidRDefault="00CD21D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CD21DD" w:rsidRPr="00CD21DD" w:rsidRDefault="00CD2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D21DD" w:rsidRPr="00CD21DD" w:rsidRDefault="00CD21DD" w:rsidP="00351DBB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>Базулин</w:t>
            </w:r>
            <w:proofErr w:type="spellEnd"/>
            <w:r w:rsidRPr="00CD21DD">
              <w:rPr>
                <w:rFonts w:ascii="Times New Roman CYR" w:hAnsi="Times New Roman CYR" w:cs="Times New Roman CYR"/>
                <w:bCs/>
                <w:color w:val="000000"/>
              </w:rPr>
              <w:t xml:space="preserve"> Андрей</w:t>
            </w:r>
          </w:p>
        </w:tc>
        <w:tc>
          <w:tcPr>
            <w:tcW w:w="950" w:type="dxa"/>
            <w:shd w:val="clear" w:color="auto" w:fill="auto"/>
          </w:tcPr>
          <w:p w:rsidR="00CD21DD" w:rsidRPr="00CD21DD" w:rsidRDefault="00CD21DD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rPr>
          <w:trHeight w:val="257"/>
        </w:trPr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Экономическая теория (группа Б)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>Команда НГПУ им. К. Минина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3</w:t>
            </w:r>
          </w:p>
        </w:tc>
      </w:tr>
      <w:tr w:rsidR="00A536EA" w:rsidRPr="00CD21DD" w:rsidTr="00CD21DD">
        <w:trPr>
          <w:trHeight w:val="276"/>
        </w:trPr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Экология (группа А)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>Команда НГПУ им. К. Минина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3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 w:val="restart"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Экология (группа Б)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CB1D07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>Команда НГПУ им. К. Минина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CB1D07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B374A9">
            <w:pPr>
              <w:rPr>
                <w:rFonts w:ascii="Times New Roman" w:hAnsi="Times New Roman" w:cs="Times New Roman"/>
              </w:rPr>
            </w:pPr>
            <w:proofErr w:type="spellStart"/>
            <w:r w:rsidRPr="00CD21DD">
              <w:rPr>
                <w:rFonts w:ascii="Times New Roman" w:hAnsi="Times New Roman" w:cs="Times New Roman"/>
              </w:rPr>
              <w:t>Гурьяшов</w:t>
            </w:r>
            <w:proofErr w:type="spellEnd"/>
            <w:r w:rsidRPr="00CD21DD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6A2049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3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CB1D07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>Команда НГПУ им. К. Минина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CB1D07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A536EA" w:rsidRPr="00CD21DD" w:rsidTr="00CD21DD">
        <w:tc>
          <w:tcPr>
            <w:tcW w:w="784" w:type="dxa"/>
            <w:shd w:val="clear" w:color="auto" w:fill="auto"/>
          </w:tcPr>
          <w:p w:rsidR="00A536EA" w:rsidRPr="00CD21DD" w:rsidRDefault="00A536EA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A536EA" w:rsidRPr="00CD21DD" w:rsidRDefault="00A536EA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 xml:space="preserve">Социология </w:t>
            </w:r>
          </w:p>
        </w:tc>
        <w:tc>
          <w:tcPr>
            <w:tcW w:w="4536" w:type="dxa"/>
            <w:shd w:val="clear" w:color="auto" w:fill="auto"/>
          </w:tcPr>
          <w:p w:rsidR="00A536EA" w:rsidRPr="00CD21DD" w:rsidRDefault="00A536EA" w:rsidP="00CB1D07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>Команда НГПУ им. К. Минина</w:t>
            </w:r>
          </w:p>
        </w:tc>
        <w:tc>
          <w:tcPr>
            <w:tcW w:w="950" w:type="dxa"/>
            <w:shd w:val="clear" w:color="auto" w:fill="auto"/>
          </w:tcPr>
          <w:p w:rsidR="00A536EA" w:rsidRPr="00CD21DD" w:rsidRDefault="00A536EA" w:rsidP="00CB1D07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3</w:t>
            </w:r>
          </w:p>
        </w:tc>
      </w:tr>
      <w:tr w:rsidR="00CD21DD" w:rsidRPr="00CD21DD" w:rsidTr="00CD21DD">
        <w:tc>
          <w:tcPr>
            <w:tcW w:w="10164" w:type="dxa"/>
            <w:gridSpan w:val="4"/>
            <w:shd w:val="clear" w:color="auto" w:fill="auto"/>
          </w:tcPr>
          <w:p w:rsidR="00CD21DD" w:rsidRPr="00CD21DD" w:rsidRDefault="00CD21DD" w:rsidP="00CD21DD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РЕГИОНАЛЬНАЯ</w:t>
            </w:r>
          </w:p>
        </w:tc>
      </w:tr>
      <w:tr w:rsidR="00CD21DD" w:rsidRPr="00CD21DD" w:rsidTr="00CD21DD">
        <w:tc>
          <w:tcPr>
            <w:tcW w:w="784" w:type="dxa"/>
            <w:shd w:val="clear" w:color="auto" w:fill="auto"/>
          </w:tcPr>
          <w:p w:rsidR="00CD21DD" w:rsidRPr="00CD21DD" w:rsidRDefault="00CD21D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 w:val="restart"/>
            <w:shd w:val="clear" w:color="auto" w:fill="auto"/>
          </w:tcPr>
          <w:p w:rsidR="00CD21DD" w:rsidRPr="00CD21DD" w:rsidRDefault="00CD21DD" w:rsidP="00281486">
            <w:pPr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Экологические проблемы регионов</w:t>
            </w:r>
          </w:p>
        </w:tc>
        <w:tc>
          <w:tcPr>
            <w:tcW w:w="4536" w:type="dxa"/>
            <w:shd w:val="clear" w:color="auto" w:fill="auto"/>
          </w:tcPr>
          <w:p w:rsidR="00CD21DD" w:rsidRPr="00CD21DD" w:rsidRDefault="00CD21DD" w:rsidP="00281486">
            <w:pPr>
              <w:rPr>
                <w:rFonts w:ascii="Times New Roman" w:hAnsi="Times New Roman" w:cs="Times New Roman"/>
                <w:b/>
              </w:rPr>
            </w:pPr>
            <w:r w:rsidRPr="00CD21DD">
              <w:rPr>
                <w:rFonts w:ascii="Times New Roman" w:hAnsi="Times New Roman" w:cs="Times New Roman"/>
                <w:b/>
              </w:rPr>
              <w:t xml:space="preserve">Команда НГПУ им. К. Минина </w:t>
            </w:r>
          </w:p>
        </w:tc>
        <w:tc>
          <w:tcPr>
            <w:tcW w:w="950" w:type="dxa"/>
            <w:shd w:val="clear" w:color="auto" w:fill="auto"/>
          </w:tcPr>
          <w:p w:rsidR="00CD21DD" w:rsidRPr="00CD21DD" w:rsidRDefault="00CD21DD" w:rsidP="00281486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CD21DD" w:rsidRPr="00CD21DD" w:rsidTr="00CD21DD">
        <w:tc>
          <w:tcPr>
            <w:tcW w:w="784" w:type="dxa"/>
            <w:shd w:val="clear" w:color="auto" w:fill="auto"/>
          </w:tcPr>
          <w:p w:rsidR="00CD21DD" w:rsidRPr="00CD21DD" w:rsidRDefault="00CD21D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CD21DD" w:rsidRPr="00CD21DD" w:rsidRDefault="00CD21DD" w:rsidP="0028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D21DD" w:rsidRPr="00CD21DD" w:rsidRDefault="00CD21DD" w:rsidP="00281486">
            <w:pPr>
              <w:rPr>
                <w:rFonts w:ascii="Times New Roman" w:hAnsi="Times New Roman" w:cs="Times New Roman"/>
                <w:color w:val="000000"/>
              </w:rPr>
            </w:pPr>
            <w:r w:rsidRPr="00CD21DD">
              <w:rPr>
                <w:rFonts w:ascii="Times New Roman" w:hAnsi="Times New Roman" w:cs="Times New Roman"/>
                <w:color w:val="000000"/>
              </w:rPr>
              <w:t>Смолин Павел</w:t>
            </w:r>
          </w:p>
        </w:tc>
        <w:tc>
          <w:tcPr>
            <w:tcW w:w="950" w:type="dxa"/>
            <w:shd w:val="clear" w:color="auto" w:fill="auto"/>
          </w:tcPr>
          <w:p w:rsidR="00CD21DD" w:rsidRPr="00CD21DD" w:rsidRDefault="00CD21DD" w:rsidP="00281486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2</w:t>
            </w:r>
          </w:p>
        </w:tc>
      </w:tr>
      <w:tr w:rsidR="00CD21DD" w:rsidRPr="00CD21DD" w:rsidTr="00CD21DD">
        <w:tc>
          <w:tcPr>
            <w:tcW w:w="784" w:type="dxa"/>
            <w:shd w:val="clear" w:color="auto" w:fill="auto"/>
          </w:tcPr>
          <w:p w:rsidR="00CD21DD" w:rsidRPr="00CD21DD" w:rsidRDefault="00CD21DD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vMerge/>
            <w:shd w:val="clear" w:color="auto" w:fill="auto"/>
          </w:tcPr>
          <w:p w:rsidR="00CD21DD" w:rsidRPr="00CD21DD" w:rsidRDefault="00CD21DD" w:rsidP="00281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CD21DD" w:rsidRPr="00CD21DD" w:rsidRDefault="00CD21DD" w:rsidP="00281486">
            <w:pPr>
              <w:rPr>
                <w:rFonts w:ascii="Times New Roman" w:hAnsi="Times New Roman" w:cs="Times New Roman"/>
                <w:color w:val="000000"/>
              </w:rPr>
            </w:pPr>
            <w:r w:rsidRPr="00CD21DD">
              <w:rPr>
                <w:rFonts w:ascii="Times New Roman" w:hAnsi="Times New Roman" w:cs="Times New Roman"/>
                <w:color w:val="000000"/>
              </w:rPr>
              <w:t>Воронцова Анна</w:t>
            </w:r>
          </w:p>
        </w:tc>
        <w:tc>
          <w:tcPr>
            <w:tcW w:w="950" w:type="dxa"/>
            <w:shd w:val="clear" w:color="auto" w:fill="auto"/>
          </w:tcPr>
          <w:p w:rsidR="00CD21DD" w:rsidRPr="00CD21DD" w:rsidRDefault="00CD21DD" w:rsidP="00281486">
            <w:pPr>
              <w:jc w:val="center"/>
              <w:rPr>
                <w:rFonts w:ascii="Times New Roman" w:hAnsi="Times New Roman" w:cs="Times New Roman"/>
              </w:rPr>
            </w:pPr>
            <w:r w:rsidRPr="00CD21DD">
              <w:rPr>
                <w:rFonts w:ascii="Times New Roman" w:hAnsi="Times New Roman" w:cs="Times New Roman"/>
              </w:rPr>
              <w:t>3</w:t>
            </w:r>
          </w:p>
        </w:tc>
      </w:tr>
      <w:tr w:rsidR="00E8239F" w:rsidRPr="00CD21DD" w:rsidTr="00CD21DD">
        <w:tc>
          <w:tcPr>
            <w:tcW w:w="784" w:type="dxa"/>
            <w:shd w:val="clear" w:color="auto" w:fill="auto"/>
          </w:tcPr>
          <w:p w:rsidR="00E8239F" w:rsidRPr="00CD21DD" w:rsidRDefault="00E8239F" w:rsidP="006A204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4" w:type="dxa"/>
            <w:shd w:val="clear" w:color="auto" w:fill="auto"/>
          </w:tcPr>
          <w:p w:rsidR="00E8239F" w:rsidRPr="00E8239F" w:rsidRDefault="00E8239F" w:rsidP="00281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 (англ.)</w:t>
            </w:r>
          </w:p>
        </w:tc>
        <w:tc>
          <w:tcPr>
            <w:tcW w:w="4536" w:type="dxa"/>
            <w:shd w:val="clear" w:color="auto" w:fill="auto"/>
          </w:tcPr>
          <w:p w:rsidR="00E8239F" w:rsidRPr="00CD21DD" w:rsidRDefault="00E8239F" w:rsidP="00281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Евгения </w:t>
            </w:r>
          </w:p>
        </w:tc>
        <w:tc>
          <w:tcPr>
            <w:tcW w:w="950" w:type="dxa"/>
            <w:shd w:val="clear" w:color="auto" w:fill="auto"/>
          </w:tcPr>
          <w:p w:rsidR="00E8239F" w:rsidRPr="00CD21DD" w:rsidRDefault="00E8239F" w:rsidP="00281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25324" w:rsidRPr="00CD21DD" w:rsidRDefault="000253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5324" w:rsidRPr="00CD21DD" w:rsidSect="00CD21DD">
      <w:pgSz w:w="11906" w:h="16838"/>
      <w:pgMar w:top="567" w:right="566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B1137"/>
    <w:multiLevelType w:val="hybridMultilevel"/>
    <w:tmpl w:val="2A54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16"/>
    <w:rsid w:val="00025324"/>
    <w:rsid w:val="001272B5"/>
    <w:rsid w:val="00351DBB"/>
    <w:rsid w:val="0042489D"/>
    <w:rsid w:val="004E67FC"/>
    <w:rsid w:val="006A2049"/>
    <w:rsid w:val="006E473D"/>
    <w:rsid w:val="006F547F"/>
    <w:rsid w:val="006F7A16"/>
    <w:rsid w:val="00723D57"/>
    <w:rsid w:val="007A762F"/>
    <w:rsid w:val="007F743A"/>
    <w:rsid w:val="008948FB"/>
    <w:rsid w:val="00A536EA"/>
    <w:rsid w:val="00C501A6"/>
    <w:rsid w:val="00CD21DD"/>
    <w:rsid w:val="00DE2DDF"/>
    <w:rsid w:val="00E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2018-05-30T11:39:00Z</cp:lastPrinted>
  <dcterms:created xsi:type="dcterms:W3CDTF">2017-05-19T10:59:00Z</dcterms:created>
  <dcterms:modified xsi:type="dcterms:W3CDTF">2018-05-31T11:40:00Z</dcterms:modified>
</cp:coreProperties>
</file>