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7F5" w:rsidRDefault="007017F5" w:rsidP="007017F5">
      <w:pPr>
        <w:jc w:val="center"/>
        <w:rPr>
          <w:sz w:val="28"/>
          <w:szCs w:val="28"/>
        </w:rPr>
      </w:pPr>
      <w:r>
        <w:rPr>
          <w:sz w:val="28"/>
          <w:szCs w:val="28"/>
        </w:rPr>
        <w:t>МИНОБРНАУКИ РОССИИ</w:t>
      </w:r>
    </w:p>
    <w:p w:rsidR="007017F5" w:rsidRDefault="007017F5" w:rsidP="007017F5">
      <w:pPr>
        <w:jc w:val="center"/>
        <w:rPr>
          <w:sz w:val="28"/>
          <w:szCs w:val="28"/>
        </w:rPr>
      </w:pPr>
    </w:p>
    <w:p w:rsidR="007017F5" w:rsidRDefault="007017F5" w:rsidP="007017F5">
      <w:pPr>
        <w:jc w:val="center"/>
        <w:rPr>
          <w:bCs/>
          <w:sz w:val="28"/>
          <w:szCs w:val="28"/>
        </w:rPr>
      </w:pPr>
      <w:r>
        <w:rPr>
          <w:bCs/>
          <w:sz w:val="28"/>
          <w:szCs w:val="28"/>
        </w:rPr>
        <w:t>Федеральное государственное бюджетное образовательное учреждение высшего образования</w:t>
      </w:r>
    </w:p>
    <w:p w:rsidR="007017F5" w:rsidRDefault="007017F5" w:rsidP="007017F5">
      <w:pPr>
        <w:jc w:val="center"/>
        <w:rPr>
          <w:sz w:val="28"/>
          <w:szCs w:val="28"/>
        </w:rPr>
      </w:pPr>
      <w:r>
        <w:rPr>
          <w:sz w:val="28"/>
          <w:szCs w:val="28"/>
        </w:rPr>
        <w:t xml:space="preserve">«Нижегородский государственный педагогический университет </w:t>
      </w:r>
    </w:p>
    <w:p w:rsidR="007017F5" w:rsidRDefault="007017F5" w:rsidP="007017F5">
      <w:pPr>
        <w:jc w:val="center"/>
        <w:rPr>
          <w:sz w:val="28"/>
          <w:szCs w:val="28"/>
        </w:rPr>
      </w:pPr>
      <w:r>
        <w:rPr>
          <w:sz w:val="28"/>
          <w:szCs w:val="28"/>
        </w:rPr>
        <w:t xml:space="preserve">имени </w:t>
      </w:r>
      <w:proofErr w:type="spellStart"/>
      <w:r>
        <w:rPr>
          <w:sz w:val="28"/>
          <w:szCs w:val="28"/>
        </w:rPr>
        <w:t>Козьмы</w:t>
      </w:r>
      <w:proofErr w:type="spellEnd"/>
      <w:r>
        <w:rPr>
          <w:sz w:val="28"/>
          <w:szCs w:val="28"/>
        </w:rPr>
        <w:t xml:space="preserve"> Минина» </w:t>
      </w:r>
    </w:p>
    <w:p w:rsidR="007017F5" w:rsidRDefault="007017F5" w:rsidP="007017F5">
      <w:pPr>
        <w:jc w:val="center"/>
        <w:rPr>
          <w:sz w:val="28"/>
          <w:szCs w:val="28"/>
        </w:rPr>
      </w:pPr>
    </w:p>
    <w:p w:rsidR="007017F5" w:rsidRPr="00E036AE" w:rsidRDefault="007017F5" w:rsidP="007017F5">
      <w:pPr>
        <w:jc w:val="center"/>
        <w:rPr>
          <w:i/>
          <w:sz w:val="28"/>
          <w:szCs w:val="28"/>
        </w:rPr>
      </w:pPr>
      <w:r>
        <w:rPr>
          <w:i/>
          <w:sz w:val="28"/>
          <w:szCs w:val="28"/>
        </w:rPr>
        <w:t xml:space="preserve">________________ </w:t>
      </w:r>
      <w:r w:rsidRPr="00E036AE">
        <w:rPr>
          <w:sz w:val="28"/>
          <w:szCs w:val="28"/>
        </w:rPr>
        <w:t>факультет</w:t>
      </w:r>
    </w:p>
    <w:p w:rsidR="007017F5" w:rsidRDefault="007017F5" w:rsidP="007017F5">
      <w:pPr>
        <w:jc w:val="center"/>
        <w:rPr>
          <w:sz w:val="28"/>
          <w:szCs w:val="28"/>
        </w:rPr>
      </w:pPr>
    </w:p>
    <w:p w:rsidR="007017F5" w:rsidRPr="00E036AE" w:rsidRDefault="007017F5" w:rsidP="007017F5">
      <w:pPr>
        <w:jc w:val="center"/>
        <w:rPr>
          <w:sz w:val="28"/>
          <w:szCs w:val="28"/>
        </w:rPr>
      </w:pPr>
      <w:r w:rsidRPr="00E036AE">
        <w:rPr>
          <w:sz w:val="28"/>
          <w:szCs w:val="28"/>
        </w:rPr>
        <w:t>Кафедра</w:t>
      </w:r>
      <w:r>
        <w:rPr>
          <w:sz w:val="28"/>
          <w:szCs w:val="28"/>
        </w:rPr>
        <w:t xml:space="preserve"> __________________</w:t>
      </w:r>
    </w:p>
    <w:p w:rsidR="007017F5" w:rsidRDefault="007017F5" w:rsidP="007017F5">
      <w:pPr>
        <w:rPr>
          <w:sz w:val="28"/>
          <w:szCs w:val="28"/>
        </w:rPr>
      </w:pPr>
    </w:p>
    <w:p w:rsidR="007017F5" w:rsidRDefault="007017F5" w:rsidP="007017F5">
      <w:pPr>
        <w:rPr>
          <w:sz w:val="28"/>
          <w:szCs w:val="28"/>
        </w:rPr>
      </w:pPr>
    </w:p>
    <w:p w:rsidR="007017F5" w:rsidRPr="008B373C" w:rsidRDefault="007017F5" w:rsidP="007017F5">
      <w:pPr>
        <w:ind w:left="4963"/>
        <w:rPr>
          <w:sz w:val="28"/>
          <w:szCs w:val="28"/>
        </w:rPr>
      </w:pPr>
      <w:r w:rsidRPr="008B373C">
        <w:rPr>
          <w:sz w:val="28"/>
          <w:szCs w:val="28"/>
        </w:rPr>
        <w:t>УТВЕРЖДАЮ</w:t>
      </w:r>
    </w:p>
    <w:p w:rsidR="007017F5" w:rsidRDefault="007017F5" w:rsidP="007017F5">
      <w:pPr>
        <w:ind w:left="4963"/>
        <w:rPr>
          <w:sz w:val="28"/>
          <w:szCs w:val="28"/>
        </w:rPr>
      </w:pPr>
      <w:r w:rsidRPr="008B373C">
        <w:rPr>
          <w:sz w:val="28"/>
          <w:szCs w:val="28"/>
        </w:rPr>
        <w:t xml:space="preserve">Проректор по </w:t>
      </w:r>
      <w:proofErr w:type="gramStart"/>
      <w:r w:rsidRPr="008B373C">
        <w:rPr>
          <w:sz w:val="28"/>
          <w:szCs w:val="28"/>
        </w:rPr>
        <w:t>учебно-методической</w:t>
      </w:r>
      <w:proofErr w:type="gramEnd"/>
      <w:r w:rsidRPr="008B373C">
        <w:rPr>
          <w:sz w:val="28"/>
          <w:szCs w:val="28"/>
        </w:rPr>
        <w:t xml:space="preserve"> </w:t>
      </w:r>
    </w:p>
    <w:p w:rsidR="007017F5" w:rsidRPr="008B373C" w:rsidRDefault="007017F5" w:rsidP="007017F5">
      <w:pPr>
        <w:ind w:left="4963"/>
        <w:rPr>
          <w:sz w:val="28"/>
          <w:szCs w:val="28"/>
        </w:rPr>
      </w:pPr>
      <w:r w:rsidRPr="008B373C">
        <w:rPr>
          <w:sz w:val="28"/>
          <w:szCs w:val="28"/>
        </w:rPr>
        <w:t>деятельности</w:t>
      </w:r>
    </w:p>
    <w:p w:rsidR="007017F5" w:rsidRPr="008B373C" w:rsidRDefault="007017F5" w:rsidP="007017F5">
      <w:pPr>
        <w:ind w:left="4963"/>
        <w:rPr>
          <w:sz w:val="28"/>
          <w:szCs w:val="28"/>
        </w:rPr>
      </w:pPr>
      <w:r w:rsidRPr="008B373C">
        <w:rPr>
          <w:sz w:val="28"/>
          <w:szCs w:val="28"/>
        </w:rPr>
        <w:t xml:space="preserve"> _________________Г. А. </w:t>
      </w:r>
      <w:proofErr w:type="spellStart"/>
      <w:r w:rsidRPr="008B373C">
        <w:rPr>
          <w:sz w:val="28"/>
          <w:szCs w:val="28"/>
        </w:rPr>
        <w:t>Папуткова</w:t>
      </w:r>
      <w:proofErr w:type="spellEnd"/>
    </w:p>
    <w:p w:rsidR="007017F5" w:rsidRPr="008B373C" w:rsidRDefault="007017F5" w:rsidP="007017F5">
      <w:pPr>
        <w:ind w:left="4963"/>
        <w:rPr>
          <w:sz w:val="28"/>
          <w:szCs w:val="28"/>
        </w:rPr>
      </w:pPr>
      <w:r w:rsidRPr="008B373C">
        <w:rPr>
          <w:sz w:val="28"/>
          <w:szCs w:val="28"/>
        </w:rPr>
        <w:t>«_</w:t>
      </w:r>
      <w:r w:rsidR="001964E6">
        <w:rPr>
          <w:sz w:val="28"/>
          <w:szCs w:val="28"/>
        </w:rPr>
        <w:t>__» ____________20__</w:t>
      </w:r>
      <w:r w:rsidRPr="008B373C">
        <w:rPr>
          <w:sz w:val="28"/>
          <w:szCs w:val="28"/>
        </w:rPr>
        <w:t>_г.</w:t>
      </w:r>
    </w:p>
    <w:p w:rsidR="007017F5" w:rsidRDefault="007017F5" w:rsidP="007017F5">
      <w:pPr>
        <w:rPr>
          <w:sz w:val="28"/>
          <w:szCs w:val="28"/>
        </w:rPr>
      </w:pPr>
    </w:p>
    <w:p w:rsidR="007017F5" w:rsidRDefault="007017F5" w:rsidP="007017F5">
      <w:pPr>
        <w:jc w:val="center"/>
        <w:rPr>
          <w:b/>
          <w:sz w:val="28"/>
          <w:szCs w:val="28"/>
        </w:rPr>
      </w:pPr>
    </w:p>
    <w:p w:rsidR="00604DEE" w:rsidRDefault="00604DEE" w:rsidP="007017F5">
      <w:pPr>
        <w:jc w:val="center"/>
        <w:rPr>
          <w:b/>
          <w:sz w:val="28"/>
          <w:szCs w:val="28"/>
        </w:rPr>
      </w:pPr>
    </w:p>
    <w:p w:rsidR="007017F5" w:rsidRDefault="007017F5" w:rsidP="007017F5">
      <w:pPr>
        <w:jc w:val="center"/>
        <w:rPr>
          <w:b/>
          <w:sz w:val="28"/>
          <w:szCs w:val="28"/>
        </w:rPr>
      </w:pPr>
      <w:r w:rsidRPr="00600406">
        <w:rPr>
          <w:b/>
          <w:sz w:val="28"/>
          <w:szCs w:val="28"/>
        </w:rPr>
        <w:t xml:space="preserve">ПРОГРАММА </w:t>
      </w:r>
      <w:r w:rsidR="001964E6">
        <w:rPr>
          <w:b/>
          <w:sz w:val="28"/>
          <w:szCs w:val="28"/>
        </w:rPr>
        <w:t>УЧЕБНОЙ/ПРОИЗВОДСТВЕННОЙ</w:t>
      </w:r>
      <w:r>
        <w:rPr>
          <w:b/>
          <w:sz w:val="28"/>
          <w:szCs w:val="28"/>
        </w:rPr>
        <w:t xml:space="preserve"> ПРАКТИКИ</w:t>
      </w:r>
    </w:p>
    <w:p w:rsidR="007017F5" w:rsidRPr="00BE5B42" w:rsidRDefault="001964E6" w:rsidP="007017F5">
      <w:pPr>
        <w:jc w:val="center"/>
        <w:rPr>
          <w:b/>
          <w:sz w:val="20"/>
          <w:szCs w:val="20"/>
        </w:rPr>
      </w:pPr>
      <w:r>
        <w:rPr>
          <w:i/>
          <w:sz w:val="20"/>
          <w:szCs w:val="20"/>
        </w:rPr>
        <w:t xml:space="preserve"> </w:t>
      </w:r>
      <w:r w:rsidR="007017F5" w:rsidRPr="00BE5B42">
        <w:rPr>
          <w:b/>
          <w:sz w:val="20"/>
          <w:szCs w:val="20"/>
        </w:rPr>
        <w:t xml:space="preserve"> </w:t>
      </w:r>
    </w:p>
    <w:p w:rsidR="007017F5" w:rsidRDefault="007017F5" w:rsidP="007017F5">
      <w:pPr>
        <w:rPr>
          <w:b/>
          <w:sz w:val="28"/>
          <w:szCs w:val="28"/>
        </w:rPr>
      </w:pPr>
    </w:p>
    <w:tbl>
      <w:tblPr>
        <w:tblW w:w="9397" w:type="dxa"/>
        <w:jc w:val="center"/>
        <w:tblLayout w:type="fixed"/>
        <w:tblLook w:val="0000" w:firstRow="0" w:lastRow="0" w:firstColumn="0" w:lastColumn="0" w:noHBand="0" w:noVBand="0"/>
      </w:tblPr>
      <w:tblGrid>
        <w:gridCol w:w="3144"/>
        <w:gridCol w:w="6253"/>
      </w:tblGrid>
      <w:tr w:rsidR="007017F5" w:rsidRPr="00CC12F9" w:rsidTr="002505CD">
        <w:trPr>
          <w:trHeight w:val="303"/>
          <w:jc w:val="center"/>
        </w:trPr>
        <w:tc>
          <w:tcPr>
            <w:tcW w:w="3144" w:type="dxa"/>
            <w:vAlign w:val="center"/>
          </w:tcPr>
          <w:p w:rsidR="007017F5" w:rsidRPr="00CC12F9" w:rsidRDefault="007017F5" w:rsidP="009D3D36">
            <w:pPr>
              <w:rPr>
                <w:b/>
              </w:rPr>
            </w:pPr>
            <w:r>
              <w:rPr>
                <w:b/>
              </w:rPr>
              <w:t>Направление подготовки</w:t>
            </w:r>
            <w:r w:rsidR="00604DEE">
              <w:rPr>
                <w:b/>
              </w:rPr>
              <w:t xml:space="preserve"> (специальность)</w:t>
            </w:r>
          </w:p>
        </w:tc>
        <w:tc>
          <w:tcPr>
            <w:tcW w:w="6253" w:type="dxa"/>
            <w:vAlign w:val="center"/>
          </w:tcPr>
          <w:p w:rsidR="007017F5" w:rsidRPr="00CC12F9" w:rsidRDefault="007017F5" w:rsidP="009D3D36">
            <w:r>
              <w:t>__________________________________________________</w:t>
            </w:r>
          </w:p>
        </w:tc>
      </w:tr>
      <w:tr w:rsidR="007017F5" w:rsidRPr="00CC12F9" w:rsidTr="002505CD">
        <w:trPr>
          <w:trHeight w:val="146"/>
          <w:jc w:val="center"/>
        </w:trPr>
        <w:tc>
          <w:tcPr>
            <w:tcW w:w="9397" w:type="dxa"/>
            <w:gridSpan w:val="2"/>
            <w:vAlign w:val="center"/>
          </w:tcPr>
          <w:p w:rsidR="007017F5" w:rsidRPr="00CC12F9" w:rsidRDefault="007017F5" w:rsidP="009D3D36">
            <w:pPr>
              <w:ind w:firstLine="6521"/>
              <w:rPr>
                <w:b/>
                <w:bCs/>
              </w:rPr>
            </w:pPr>
          </w:p>
        </w:tc>
      </w:tr>
      <w:tr w:rsidR="007017F5" w:rsidRPr="00CC12F9" w:rsidTr="002505CD">
        <w:trPr>
          <w:trHeight w:val="292"/>
          <w:jc w:val="center"/>
        </w:trPr>
        <w:tc>
          <w:tcPr>
            <w:tcW w:w="3144" w:type="dxa"/>
            <w:vAlign w:val="center"/>
          </w:tcPr>
          <w:p w:rsidR="007017F5" w:rsidRPr="00CC12F9" w:rsidRDefault="007017F5" w:rsidP="009D3D36">
            <w:pPr>
              <w:rPr>
                <w:b/>
              </w:rPr>
            </w:pPr>
            <w:r w:rsidRPr="00CC12F9">
              <w:rPr>
                <w:b/>
              </w:rPr>
              <w:t>Профиль подготовки</w:t>
            </w:r>
            <w:r w:rsidR="00604DEE">
              <w:rPr>
                <w:b/>
              </w:rPr>
              <w:t xml:space="preserve"> (специализация)</w:t>
            </w:r>
          </w:p>
        </w:tc>
        <w:tc>
          <w:tcPr>
            <w:tcW w:w="6253" w:type="dxa"/>
            <w:vAlign w:val="center"/>
          </w:tcPr>
          <w:p w:rsidR="007017F5" w:rsidRPr="00CC12F9" w:rsidRDefault="007017F5" w:rsidP="009D3D36">
            <w:pPr>
              <w:rPr>
                <w:b/>
              </w:rPr>
            </w:pPr>
            <w:r>
              <w:rPr>
                <w:b/>
              </w:rPr>
              <w:t>__________________________________________________</w:t>
            </w:r>
          </w:p>
        </w:tc>
      </w:tr>
      <w:tr w:rsidR="002505CD" w:rsidRPr="00CC12F9" w:rsidTr="002505CD">
        <w:trPr>
          <w:trHeight w:val="292"/>
          <w:jc w:val="center"/>
        </w:trPr>
        <w:tc>
          <w:tcPr>
            <w:tcW w:w="3144" w:type="dxa"/>
            <w:vAlign w:val="center"/>
          </w:tcPr>
          <w:p w:rsidR="002505CD" w:rsidRPr="00CC12F9" w:rsidRDefault="002505CD" w:rsidP="009D3D36">
            <w:pPr>
              <w:rPr>
                <w:b/>
              </w:rPr>
            </w:pPr>
          </w:p>
        </w:tc>
        <w:tc>
          <w:tcPr>
            <w:tcW w:w="6253" w:type="dxa"/>
            <w:vAlign w:val="center"/>
          </w:tcPr>
          <w:p w:rsidR="002505CD" w:rsidRDefault="002505CD" w:rsidP="009D3D36">
            <w:pPr>
              <w:rPr>
                <w:b/>
              </w:rPr>
            </w:pPr>
          </w:p>
        </w:tc>
      </w:tr>
      <w:tr w:rsidR="007017F5" w:rsidRPr="00CC12F9" w:rsidTr="002505CD">
        <w:trPr>
          <w:trHeight w:val="623"/>
          <w:jc w:val="center"/>
        </w:trPr>
        <w:tc>
          <w:tcPr>
            <w:tcW w:w="3144" w:type="dxa"/>
            <w:vAlign w:val="center"/>
          </w:tcPr>
          <w:p w:rsidR="007017F5" w:rsidRPr="00CC12F9" w:rsidRDefault="001964E6" w:rsidP="009D3D36">
            <w:pPr>
              <w:rPr>
                <w:b/>
              </w:rPr>
            </w:pPr>
            <w:r>
              <w:rPr>
                <w:b/>
                <w:bCs/>
              </w:rPr>
              <w:t xml:space="preserve">Квалификация </w:t>
            </w:r>
            <w:r w:rsidR="007017F5" w:rsidRPr="00CC12F9">
              <w:rPr>
                <w:b/>
                <w:bCs/>
              </w:rPr>
              <w:t xml:space="preserve"> выпускника</w:t>
            </w:r>
          </w:p>
        </w:tc>
        <w:tc>
          <w:tcPr>
            <w:tcW w:w="6253" w:type="dxa"/>
            <w:vAlign w:val="center"/>
          </w:tcPr>
          <w:p w:rsidR="00351BE4" w:rsidRDefault="00351BE4" w:rsidP="009D3D36">
            <w:pPr>
              <w:rPr>
                <w:b/>
              </w:rPr>
            </w:pPr>
          </w:p>
          <w:p w:rsidR="00F87E0D" w:rsidRPr="00351BE4" w:rsidRDefault="007017F5" w:rsidP="00351BE4">
            <w:pPr>
              <w:rPr>
                <w:b/>
              </w:rPr>
            </w:pPr>
            <w:r>
              <w:rPr>
                <w:b/>
              </w:rPr>
              <w:t>__________________________________________________</w:t>
            </w:r>
          </w:p>
        </w:tc>
      </w:tr>
      <w:tr w:rsidR="007017F5" w:rsidRPr="00CC12F9" w:rsidTr="002505CD">
        <w:trPr>
          <w:trHeight w:val="209"/>
          <w:jc w:val="center"/>
        </w:trPr>
        <w:tc>
          <w:tcPr>
            <w:tcW w:w="3144" w:type="dxa"/>
            <w:vAlign w:val="center"/>
          </w:tcPr>
          <w:p w:rsidR="007017F5" w:rsidRPr="00CC12F9" w:rsidRDefault="007017F5" w:rsidP="009D3D36"/>
        </w:tc>
        <w:tc>
          <w:tcPr>
            <w:tcW w:w="6253" w:type="dxa"/>
          </w:tcPr>
          <w:p w:rsidR="007017F5" w:rsidRPr="00CC12F9" w:rsidRDefault="00351BE4" w:rsidP="00351BE4">
            <w:pPr>
              <w:jc w:val="center"/>
            </w:pPr>
            <w:r w:rsidRPr="00F87E0D">
              <w:rPr>
                <w:i/>
                <w:sz w:val="20"/>
                <w:szCs w:val="20"/>
              </w:rPr>
              <w:t>(бакалавр, специалист, магистр)</w:t>
            </w:r>
          </w:p>
        </w:tc>
      </w:tr>
      <w:tr w:rsidR="007017F5" w:rsidRPr="00CC12F9" w:rsidTr="002505CD">
        <w:trPr>
          <w:trHeight w:val="314"/>
          <w:jc w:val="center"/>
        </w:trPr>
        <w:tc>
          <w:tcPr>
            <w:tcW w:w="3144" w:type="dxa"/>
            <w:vAlign w:val="center"/>
          </w:tcPr>
          <w:p w:rsidR="007017F5" w:rsidRPr="00CC12F9" w:rsidRDefault="007017F5" w:rsidP="009D3D36">
            <w:pPr>
              <w:tabs>
                <w:tab w:val="right" w:leader="underscore" w:pos="9639"/>
              </w:tabs>
            </w:pPr>
            <w:r w:rsidRPr="00CC12F9">
              <w:rPr>
                <w:b/>
                <w:bCs/>
              </w:rPr>
              <w:t xml:space="preserve">Форма обучения </w:t>
            </w:r>
          </w:p>
        </w:tc>
        <w:tc>
          <w:tcPr>
            <w:tcW w:w="6253" w:type="dxa"/>
            <w:vAlign w:val="center"/>
          </w:tcPr>
          <w:p w:rsidR="007017F5" w:rsidRPr="00CC12F9" w:rsidRDefault="007017F5" w:rsidP="009D3D36">
            <w:pPr>
              <w:tabs>
                <w:tab w:val="right" w:leader="underscore" w:pos="9639"/>
              </w:tabs>
            </w:pPr>
            <w:r>
              <w:t>__________________________________________________</w:t>
            </w:r>
          </w:p>
        </w:tc>
      </w:tr>
      <w:tr w:rsidR="007017F5" w:rsidRPr="00CC12F9" w:rsidTr="002505CD">
        <w:trPr>
          <w:trHeight w:val="170"/>
          <w:jc w:val="center"/>
        </w:trPr>
        <w:tc>
          <w:tcPr>
            <w:tcW w:w="3144" w:type="dxa"/>
            <w:vAlign w:val="center"/>
          </w:tcPr>
          <w:p w:rsidR="007017F5" w:rsidRPr="009215F0" w:rsidRDefault="007017F5" w:rsidP="009D3D36">
            <w:pPr>
              <w:rPr>
                <w:b/>
                <w:bCs/>
                <w:sz w:val="20"/>
                <w:szCs w:val="20"/>
              </w:rPr>
            </w:pPr>
          </w:p>
        </w:tc>
        <w:tc>
          <w:tcPr>
            <w:tcW w:w="6253" w:type="dxa"/>
            <w:vAlign w:val="center"/>
          </w:tcPr>
          <w:p w:rsidR="007017F5" w:rsidRPr="00C024FD" w:rsidRDefault="007017F5" w:rsidP="00351BE4">
            <w:pPr>
              <w:ind w:left="30"/>
              <w:jc w:val="center"/>
              <w:rPr>
                <w:b/>
                <w:bCs/>
                <w:i/>
                <w:sz w:val="20"/>
                <w:szCs w:val="20"/>
              </w:rPr>
            </w:pPr>
            <w:r w:rsidRPr="00C024FD">
              <w:rPr>
                <w:bCs/>
                <w:i/>
                <w:sz w:val="20"/>
                <w:szCs w:val="20"/>
              </w:rPr>
              <w:t>(очная, очно-заочная, заочная)</w:t>
            </w:r>
          </w:p>
        </w:tc>
      </w:tr>
      <w:tr w:rsidR="007017F5" w:rsidRPr="00CC12F9" w:rsidTr="002505CD">
        <w:trPr>
          <w:trHeight w:val="170"/>
          <w:jc w:val="center"/>
        </w:trPr>
        <w:tc>
          <w:tcPr>
            <w:tcW w:w="3144" w:type="dxa"/>
            <w:vAlign w:val="center"/>
          </w:tcPr>
          <w:p w:rsidR="007017F5" w:rsidRPr="00DA7B17" w:rsidRDefault="001964E6" w:rsidP="009D3D36">
            <w:pPr>
              <w:tabs>
                <w:tab w:val="right" w:leader="underscore" w:pos="9639"/>
              </w:tabs>
              <w:rPr>
                <w:bCs/>
              </w:rPr>
            </w:pPr>
            <w:r>
              <w:rPr>
                <w:b/>
                <w:bCs/>
              </w:rPr>
              <w:t>Тип</w:t>
            </w:r>
            <w:r w:rsidR="007017F5" w:rsidRPr="009215F0">
              <w:rPr>
                <w:b/>
                <w:bCs/>
              </w:rPr>
              <w:t xml:space="preserve"> практики</w:t>
            </w:r>
          </w:p>
        </w:tc>
        <w:tc>
          <w:tcPr>
            <w:tcW w:w="6253" w:type="dxa"/>
            <w:vAlign w:val="center"/>
          </w:tcPr>
          <w:p w:rsidR="007017F5" w:rsidRPr="00DA7B17" w:rsidRDefault="007017F5" w:rsidP="009D3D36">
            <w:pPr>
              <w:tabs>
                <w:tab w:val="right" w:leader="underscore" w:pos="9639"/>
              </w:tabs>
              <w:rPr>
                <w:bCs/>
              </w:rPr>
            </w:pPr>
            <w:r>
              <w:rPr>
                <w:bCs/>
              </w:rPr>
              <w:t>__________________________________________________</w:t>
            </w:r>
          </w:p>
        </w:tc>
      </w:tr>
      <w:tr w:rsidR="007017F5" w:rsidRPr="00C024FD" w:rsidTr="002505CD">
        <w:trPr>
          <w:trHeight w:val="170"/>
          <w:jc w:val="center"/>
        </w:trPr>
        <w:tc>
          <w:tcPr>
            <w:tcW w:w="3144" w:type="dxa"/>
            <w:vAlign w:val="center"/>
          </w:tcPr>
          <w:p w:rsidR="007017F5" w:rsidRPr="00C024FD" w:rsidRDefault="007017F5" w:rsidP="009D3D36">
            <w:pPr>
              <w:tabs>
                <w:tab w:val="right" w:leader="underscore" w:pos="9639"/>
              </w:tabs>
              <w:rPr>
                <w:b/>
                <w:bCs/>
                <w:i/>
                <w:sz w:val="22"/>
                <w:szCs w:val="22"/>
              </w:rPr>
            </w:pPr>
          </w:p>
        </w:tc>
        <w:tc>
          <w:tcPr>
            <w:tcW w:w="6253" w:type="dxa"/>
            <w:vAlign w:val="center"/>
          </w:tcPr>
          <w:p w:rsidR="007017F5" w:rsidRPr="00C024FD" w:rsidRDefault="00075416" w:rsidP="00075416">
            <w:pPr>
              <w:jc w:val="center"/>
              <w:rPr>
                <w:bCs/>
                <w:i/>
                <w:sz w:val="20"/>
                <w:szCs w:val="20"/>
              </w:rPr>
            </w:pPr>
            <w:r>
              <w:rPr>
                <w:bCs/>
                <w:i/>
                <w:sz w:val="20"/>
                <w:szCs w:val="20"/>
              </w:rPr>
              <w:t>(в соответствии с учебным планом</w:t>
            </w:r>
            <w:r w:rsidR="00C024FD" w:rsidRPr="00C024FD">
              <w:rPr>
                <w:bCs/>
                <w:i/>
                <w:sz w:val="20"/>
                <w:szCs w:val="20"/>
              </w:rPr>
              <w:t>)</w:t>
            </w:r>
          </w:p>
        </w:tc>
      </w:tr>
    </w:tbl>
    <w:p w:rsidR="007017F5" w:rsidRDefault="007017F5" w:rsidP="007017F5">
      <w:pPr>
        <w:rPr>
          <w:b/>
          <w:sz w:val="28"/>
          <w:szCs w:val="28"/>
        </w:rPr>
      </w:pPr>
    </w:p>
    <w:p w:rsidR="00241ADC" w:rsidRDefault="00241ADC" w:rsidP="007017F5">
      <w:pPr>
        <w:rPr>
          <w:b/>
          <w:sz w:val="28"/>
          <w:szCs w:val="28"/>
        </w:rPr>
      </w:pPr>
    </w:p>
    <w:tbl>
      <w:tblPr>
        <w:tblW w:w="0" w:type="auto"/>
        <w:jc w:val="center"/>
        <w:tblInd w:w="129" w:type="dxa"/>
        <w:tblLook w:val="0000" w:firstRow="0" w:lastRow="0" w:firstColumn="0" w:lastColumn="0" w:noHBand="0" w:noVBand="0"/>
      </w:tblPr>
      <w:tblGrid>
        <w:gridCol w:w="1624"/>
        <w:gridCol w:w="2464"/>
        <w:gridCol w:w="4260"/>
      </w:tblGrid>
      <w:tr w:rsidR="007017F5" w:rsidRPr="00600406" w:rsidTr="001964E6">
        <w:trPr>
          <w:trHeight w:val="456"/>
          <w:jc w:val="center"/>
        </w:trPr>
        <w:tc>
          <w:tcPr>
            <w:tcW w:w="1624" w:type="dxa"/>
            <w:tcBorders>
              <w:top w:val="single" w:sz="8" w:space="0" w:color="auto"/>
              <w:left w:val="single" w:sz="4" w:space="0" w:color="auto"/>
              <w:bottom w:val="single" w:sz="8" w:space="0" w:color="auto"/>
              <w:right w:val="single" w:sz="4" w:space="0" w:color="auto"/>
            </w:tcBorders>
            <w:tcMar>
              <w:left w:w="28" w:type="dxa"/>
              <w:right w:w="28" w:type="dxa"/>
            </w:tcMar>
            <w:vAlign w:val="center"/>
          </w:tcPr>
          <w:p w:rsidR="007017F5" w:rsidRPr="00600406" w:rsidRDefault="007017F5" w:rsidP="009D3D36">
            <w:pPr>
              <w:spacing w:line="240" w:lineRule="exact"/>
              <w:jc w:val="center"/>
              <w:rPr>
                <w:b/>
              </w:rPr>
            </w:pPr>
            <w:r w:rsidRPr="00600406">
              <w:rPr>
                <w:b/>
              </w:rPr>
              <w:t>Семестр</w:t>
            </w:r>
            <w:r w:rsidR="001964E6">
              <w:rPr>
                <w:b/>
              </w:rPr>
              <w:t xml:space="preserve">/Курс  </w:t>
            </w:r>
          </w:p>
        </w:tc>
        <w:tc>
          <w:tcPr>
            <w:tcW w:w="2464" w:type="dxa"/>
            <w:tcBorders>
              <w:top w:val="single" w:sz="8" w:space="0" w:color="auto"/>
              <w:left w:val="single" w:sz="4" w:space="0" w:color="auto"/>
              <w:bottom w:val="single" w:sz="8" w:space="0" w:color="auto"/>
              <w:right w:val="single" w:sz="8" w:space="0" w:color="auto"/>
            </w:tcBorders>
            <w:tcMar>
              <w:left w:w="28" w:type="dxa"/>
              <w:right w:w="28" w:type="dxa"/>
            </w:tcMar>
            <w:vAlign w:val="center"/>
          </w:tcPr>
          <w:p w:rsidR="007017F5" w:rsidRPr="00600406" w:rsidRDefault="007017F5" w:rsidP="009D3D36">
            <w:pPr>
              <w:spacing w:line="220" w:lineRule="exact"/>
              <w:ind w:firstLine="12"/>
              <w:jc w:val="center"/>
              <w:rPr>
                <w:b/>
              </w:rPr>
            </w:pPr>
            <w:r>
              <w:rPr>
                <w:b/>
              </w:rPr>
              <w:t>Трудоем</w:t>
            </w:r>
            <w:r w:rsidRPr="00600406">
              <w:rPr>
                <w:b/>
              </w:rPr>
              <w:t xml:space="preserve">кость  </w:t>
            </w:r>
            <w:proofErr w:type="spellStart"/>
            <w:r>
              <w:rPr>
                <w:b/>
              </w:rPr>
              <w:t>з.е</w:t>
            </w:r>
            <w:proofErr w:type="spellEnd"/>
            <w:r>
              <w:rPr>
                <w:b/>
              </w:rPr>
              <w:t>.</w:t>
            </w:r>
            <w:r>
              <w:rPr>
                <w:b/>
                <w:lang w:val="en-US"/>
              </w:rPr>
              <w:t>/</w:t>
            </w:r>
            <w:r w:rsidRPr="00600406">
              <w:rPr>
                <w:b/>
              </w:rPr>
              <w:t>час.</w:t>
            </w:r>
          </w:p>
        </w:tc>
        <w:tc>
          <w:tcPr>
            <w:tcW w:w="4260"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7017F5" w:rsidRPr="00600406" w:rsidRDefault="00F63EA1" w:rsidP="009D3D36">
            <w:pPr>
              <w:spacing w:line="220" w:lineRule="exact"/>
              <w:jc w:val="center"/>
              <w:rPr>
                <w:b/>
              </w:rPr>
            </w:pPr>
            <w:r>
              <w:rPr>
                <w:b/>
              </w:rPr>
              <w:t>Форма промежуточной аттестации</w:t>
            </w:r>
          </w:p>
          <w:p w:rsidR="007017F5" w:rsidRPr="00600406" w:rsidRDefault="007017F5" w:rsidP="001964E6">
            <w:pPr>
              <w:spacing w:line="220" w:lineRule="exact"/>
              <w:jc w:val="center"/>
              <w:rPr>
                <w:b/>
              </w:rPr>
            </w:pPr>
            <w:r>
              <w:rPr>
                <w:b/>
              </w:rPr>
              <w:t>(</w:t>
            </w:r>
            <w:r w:rsidRPr="00600406">
              <w:rPr>
                <w:b/>
              </w:rPr>
              <w:t>зачет</w:t>
            </w:r>
            <w:r>
              <w:rPr>
                <w:b/>
              </w:rPr>
              <w:t>/</w:t>
            </w:r>
            <w:r w:rsidR="001964E6">
              <w:rPr>
                <w:b/>
              </w:rPr>
              <w:t>зачет с оценкой)</w:t>
            </w:r>
          </w:p>
        </w:tc>
      </w:tr>
      <w:tr w:rsidR="007017F5" w:rsidRPr="00600406" w:rsidTr="001964E6">
        <w:trPr>
          <w:trHeight w:val="289"/>
          <w:jc w:val="center"/>
        </w:trPr>
        <w:tc>
          <w:tcPr>
            <w:tcW w:w="1624" w:type="dxa"/>
            <w:tcBorders>
              <w:top w:val="single" w:sz="8" w:space="0" w:color="auto"/>
              <w:left w:val="single" w:sz="4" w:space="0" w:color="auto"/>
              <w:bottom w:val="single" w:sz="8" w:space="0" w:color="auto"/>
              <w:right w:val="single" w:sz="4" w:space="0" w:color="auto"/>
            </w:tcBorders>
            <w:tcMar>
              <w:left w:w="28" w:type="dxa"/>
              <w:right w:w="28" w:type="dxa"/>
            </w:tcMar>
            <w:vAlign w:val="center"/>
          </w:tcPr>
          <w:p w:rsidR="007017F5" w:rsidRPr="00600406" w:rsidRDefault="007017F5" w:rsidP="009D3D36">
            <w:pPr>
              <w:rPr>
                <w:b/>
              </w:rPr>
            </w:pPr>
          </w:p>
        </w:tc>
        <w:tc>
          <w:tcPr>
            <w:tcW w:w="2464" w:type="dxa"/>
            <w:tcBorders>
              <w:top w:val="single" w:sz="8" w:space="0" w:color="auto"/>
              <w:left w:val="single" w:sz="4" w:space="0" w:color="auto"/>
              <w:bottom w:val="single" w:sz="8" w:space="0" w:color="auto"/>
              <w:right w:val="single" w:sz="8" w:space="0" w:color="auto"/>
            </w:tcBorders>
            <w:tcMar>
              <w:left w:w="28" w:type="dxa"/>
              <w:right w:w="28" w:type="dxa"/>
            </w:tcMar>
            <w:vAlign w:val="center"/>
          </w:tcPr>
          <w:p w:rsidR="007017F5" w:rsidRPr="00600406" w:rsidRDefault="007017F5" w:rsidP="009D3D36">
            <w:pPr>
              <w:jc w:val="center"/>
              <w:rPr>
                <w:b/>
              </w:rPr>
            </w:pPr>
          </w:p>
        </w:tc>
        <w:tc>
          <w:tcPr>
            <w:tcW w:w="4260"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7017F5" w:rsidRPr="00600406" w:rsidRDefault="007017F5" w:rsidP="009D3D36">
            <w:pPr>
              <w:jc w:val="center"/>
              <w:rPr>
                <w:b/>
              </w:rPr>
            </w:pPr>
          </w:p>
        </w:tc>
      </w:tr>
      <w:tr w:rsidR="007017F5" w:rsidRPr="00600406" w:rsidTr="001964E6">
        <w:trPr>
          <w:trHeight w:val="297"/>
          <w:jc w:val="center"/>
        </w:trPr>
        <w:tc>
          <w:tcPr>
            <w:tcW w:w="1624" w:type="dxa"/>
            <w:tcBorders>
              <w:top w:val="single" w:sz="8" w:space="0" w:color="auto"/>
              <w:left w:val="single" w:sz="4" w:space="0" w:color="auto"/>
              <w:bottom w:val="single" w:sz="8" w:space="0" w:color="auto"/>
              <w:right w:val="single" w:sz="4" w:space="0" w:color="auto"/>
            </w:tcBorders>
            <w:tcMar>
              <w:left w:w="28" w:type="dxa"/>
              <w:right w:w="28" w:type="dxa"/>
            </w:tcMar>
            <w:vAlign w:val="center"/>
          </w:tcPr>
          <w:p w:rsidR="007017F5" w:rsidRPr="00600406" w:rsidRDefault="007017F5" w:rsidP="009D3D36">
            <w:pPr>
              <w:rPr>
                <w:b/>
              </w:rPr>
            </w:pPr>
          </w:p>
        </w:tc>
        <w:tc>
          <w:tcPr>
            <w:tcW w:w="2464" w:type="dxa"/>
            <w:tcBorders>
              <w:top w:val="single" w:sz="8" w:space="0" w:color="auto"/>
              <w:left w:val="single" w:sz="4" w:space="0" w:color="auto"/>
              <w:bottom w:val="single" w:sz="8" w:space="0" w:color="auto"/>
              <w:right w:val="single" w:sz="8" w:space="0" w:color="auto"/>
            </w:tcBorders>
            <w:tcMar>
              <w:left w:w="28" w:type="dxa"/>
              <w:right w:w="28" w:type="dxa"/>
            </w:tcMar>
            <w:vAlign w:val="center"/>
          </w:tcPr>
          <w:p w:rsidR="007017F5" w:rsidRPr="00600406" w:rsidRDefault="007017F5" w:rsidP="009D3D36">
            <w:pPr>
              <w:jc w:val="center"/>
              <w:rPr>
                <w:b/>
              </w:rPr>
            </w:pPr>
          </w:p>
        </w:tc>
        <w:tc>
          <w:tcPr>
            <w:tcW w:w="4260"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7017F5" w:rsidRPr="00600406" w:rsidRDefault="007017F5" w:rsidP="009D3D36">
            <w:pPr>
              <w:jc w:val="center"/>
              <w:rPr>
                <w:b/>
              </w:rPr>
            </w:pPr>
          </w:p>
        </w:tc>
      </w:tr>
      <w:tr w:rsidR="007017F5" w:rsidRPr="00600406" w:rsidTr="001964E6">
        <w:trPr>
          <w:trHeight w:val="289"/>
          <w:jc w:val="center"/>
        </w:trPr>
        <w:tc>
          <w:tcPr>
            <w:tcW w:w="1624" w:type="dxa"/>
            <w:tcBorders>
              <w:top w:val="single" w:sz="8" w:space="0" w:color="auto"/>
              <w:left w:val="single" w:sz="4" w:space="0" w:color="auto"/>
              <w:bottom w:val="single" w:sz="8" w:space="0" w:color="auto"/>
              <w:right w:val="single" w:sz="4" w:space="0" w:color="auto"/>
            </w:tcBorders>
            <w:tcMar>
              <w:left w:w="28" w:type="dxa"/>
              <w:right w:w="28" w:type="dxa"/>
            </w:tcMar>
            <w:vAlign w:val="center"/>
          </w:tcPr>
          <w:p w:rsidR="007017F5" w:rsidRPr="00600406" w:rsidRDefault="007017F5" w:rsidP="00F63EA1">
            <w:pPr>
              <w:ind w:firstLine="36"/>
              <w:jc w:val="center"/>
              <w:rPr>
                <w:b/>
              </w:rPr>
            </w:pPr>
            <w:r w:rsidRPr="00600406">
              <w:rPr>
                <w:b/>
              </w:rPr>
              <w:t>Итого</w:t>
            </w:r>
          </w:p>
        </w:tc>
        <w:tc>
          <w:tcPr>
            <w:tcW w:w="2464" w:type="dxa"/>
            <w:tcBorders>
              <w:top w:val="single" w:sz="8" w:space="0" w:color="auto"/>
              <w:left w:val="single" w:sz="4" w:space="0" w:color="auto"/>
              <w:bottom w:val="single" w:sz="8" w:space="0" w:color="auto"/>
              <w:right w:val="single" w:sz="8" w:space="0" w:color="auto"/>
            </w:tcBorders>
            <w:tcMar>
              <w:left w:w="28" w:type="dxa"/>
              <w:right w:w="28" w:type="dxa"/>
            </w:tcMar>
            <w:vAlign w:val="center"/>
          </w:tcPr>
          <w:p w:rsidR="007017F5" w:rsidRPr="00600406" w:rsidRDefault="007017F5" w:rsidP="009D3D36">
            <w:pPr>
              <w:jc w:val="center"/>
              <w:rPr>
                <w:b/>
              </w:rPr>
            </w:pPr>
          </w:p>
        </w:tc>
        <w:tc>
          <w:tcPr>
            <w:tcW w:w="4260"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7017F5" w:rsidRPr="00600406" w:rsidRDefault="007017F5" w:rsidP="009D3D36">
            <w:pPr>
              <w:jc w:val="center"/>
              <w:rPr>
                <w:b/>
              </w:rPr>
            </w:pPr>
          </w:p>
        </w:tc>
      </w:tr>
    </w:tbl>
    <w:p w:rsidR="007017F5" w:rsidRDefault="007017F5" w:rsidP="007017F5">
      <w:pPr>
        <w:rPr>
          <w:b/>
          <w:sz w:val="28"/>
          <w:szCs w:val="28"/>
        </w:rPr>
      </w:pPr>
    </w:p>
    <w:p w:rsidR="007017F5" w:rsidRDefault="007017F5" w:rsidP="007017F5">
      <w:pPr>
        <w:jc w:val="center"/>
        <w:rPr>
          <w:sz w:val="28"/>
          <w:szCs w:val="28"/>
        </w:rPr>
      </w:pPr>
    </w:p>
    <w:p w:rsidR="007017F5" w:rsidRDefault="00006BEF" w:rsidP="007017F5">
      <w:pPr>
        <w:jc w:val="center"/>
        <w:rPr>
          <w:sz w:val="28"/>
          <w:szCs w:val="28"/>
        </w:rPr>
      </w:pPr>
      <w:r>
        <w:rPr>
          <w:sz w:val="28"/>
          <w:szCs w:val="28"/>
        </w:rPr>
        <w:t>г. Нижний</w:t>
      </w:r>
      <w:r w:rsidR="007017F5">
        <w:rPr>
          <w:sz w:val="28"/>
          <w:szCs w:val="28"/>
        </w:rPr>
        <w:t xml:space="preserve"> Новгород</w:t>
      </w:r>
    </w:p>
    <w:p w:rsidR="007017F5" w:rsidRDefault="007017F5" w:rsidP="007017F5">
      <w:pPr>
        <w:jc w:val="center"/>
        <w:rPr>
          <w:sz w:val="28"/>
          <w:szCs w:val="28"/>
        </w:rPr>
      </w:pPr>
      <w:r>
        <w:rPr>
          <w:sz w:val="28"/>
          <w:szCs w:val="28"/>
        </w:rPr>
        <w:t>20___ г.</w:t>
      </w:r>
    </w:p>
    <w:p w:rsidR="007017F5" w:rsidRDefault="007017F5" w:rsidP="007017F5">
      <w:pPr>
        <w:jc w:val="both"/>
        <w:rPr>
          <w:sz w:val="28"/>
          <w:szCs w:val="28"/>
        </w:rPr>
      </w:pPr>
      <w:r>
        <w:rPr>
          <w:sz w:val="28"/>
          <w:szCs w:val="28"/>
        </w:rPr>
        <w:lastRenderedPageBreak/>
        <w:t>Программа составлена на основе:</w:t>
      </w:r>
    </w:p>
    <w:p w:rsidR="007017F5" w:rsidRDefault="007017F5" w:rsidP="00350D2D">
      <w:pPr>
        <w:numPr>
          <w:ilvl w:val="0"/>
          <w:numId w:val="1"/>
        </w:numPr>
        <w:tabs>
          <w:tab w:val="clear" w:pos="720"/>
          <w:tab w:val="num" w:pos="567"/>
          <w:tab w:val="left" w:pos="993"/>
        </w:tabs>
        <w:ind w:left="0" w:firstLine="709"/>
        <w:jc w:val="both"/>
        <w:rPr>
          <w:sz w:val="28"/>
          <w:szCs w:val="28"/>
        </w:rPr>
      </w:pPr>
      <w:r>
        <w:rPr>
          <w:sz w:val="28"/>
          <w:szCs w:val="28"/>
        </w:rPr>
        <w:t>Федерального государственного образовательного стандарта высш</w:t>
      </w:r>
      <w:r w:rsidR="003C6DA2">
        <w:rPr>
          <w:sz w:val="28"/>
          <w:szCs w:val="28"/>
        </w:rPr>
        <w:t>его  образования по направлению подготовки</w:t>
      </w:r>
      <w:r w:rsidR="004247E7">
        <w:rPr>
          <w:sz w:val="28"/>
          <w:szCs w:val="28"/>
        </w:rPr>
        <w:t xml:space="preserve"> (специальности)</w:t>
      </w:r>
      <w:r w:rsidR="003C6DA2">
        <w:rPr>
          <w:sz w:val="28"/>
          <w:szCs w:val="28"/>
        </w:rPr>
        <w:t>______________</w:t>
      </w:r>
      <w:r>
        <w:rPr>
          <w:sz w:val="28"/>
          <w:szCs w:val="28"/>
        </w:rPr>
        <w:t>_____________</w:t>
      </w:r>
      <w:r w:rsidR="004247E7">
        <w:rPr>
          <w:sz w:val="28"/>
          <w:szCs w:val="28"/>
        </w:rPr>
        <w:t>__________________________</w:t>
      </w:r>
      <w:r>
        <w:rPr>
          <w:sz w:val="28"/>
          <w:szCs w:val="28"/>
        </w:rPr>
        <w:t>_, утвержденного</w:t>
      </w:r>
      <w:r w:rsidR="003C6DA2">
        <w:rPr>
          <w:sz w:val="28"/>
          <w:szCs w:val="28"/>
        </w:rPr>
        <w:t xml:space="preserve"> приказом Министерства образования и науки РФ от</w:t>
      </w:r>
      <w:r>
        <w:rPr>
          <w:sz w:val="28"/>
          <w:szCs w:val="28"/>
        </w:rPr>
        <w:t xml:space="preserve"> «_</w:t>
      </w:r>
      <w:r w:rsidR="005F42D2">
        <w:rPr>
          <w:sz w:val="28"/>
          <w:szCs w:val="28"/>
        </w:rPr>
        <w:t>_</w:t>
      </w:r>
      <w:r>
        <w:rPr>
          <w:sz w:val="28"/>
          <w:szCs w:val="28"/>
        </w:rPr>
        <w:t>_» ____</w:t>
      </w:r>
      <w:r w:rsidR="003C6DA2">
        <w:rPr>
          <w:sz w:val="28"/>
          <w:szCs w:val="28"/>
        </w:rPr>
        <w:t>______</w:t>
      </w:r>
      <w:r>
        <w:rPr>
          <w:sz w:val="28"/>
          <w:szCs w:val="28"/>
        </w:rPr>
        <w:t>_</w:t>
      </w:r>
      <w:r w:rsidR="003C6DA2">
        <w:rPr>
          <w:sz w:val="28"/>
          <w:szCs w:val="28"/>
        </w:rPr>
        <w:t xml:space="preserve"> 20___г., №_</w:t>
      </w:r>
      <w:r w:rsidR="00350D2D">
        <w:rPr>
          <w:sz w:val="28"/>
          <w:szCs w:val="28"/>
        </w:rPr>
        <w:t>_</w:t>
      </w:r>
      <w:r>
        <w:rPr>
          <w:sz w:val="28"/>
          <w:szCs w:val="28"/>
        </w:rPr>
        <w:t>__.</w:t>
      </w:r>
    </w:p>
    <w:p w:rsidR="007017F5" w:rsidRDefault="00350D2D" w:rsidP="00350D2D">
      <w:pPr>
        <w:numPr>
          <w:ilvl w:val="0"/>
          <w:numId w:val="1"/>
        </w:numPr>
        <w:tabs>
          <w:tab w:val="clear" w:pos="720"/>
          <w:tab w:val="num" w:pos="567"/>
          <w:tab w:val="left" w:pos="993"/>
        </w:tabs>
        <w:ind w:left="0" w:firstLine="709"/>
        <w:jc w:val="both"/>
        <w:rPr>
          <w:sz w:val="28"/>
          <w:szCs w:val="28"/>
        </w:rPr>
      </w:pPr>
      <w:r>
        <w:rPr>
          <w:sz w:val="28"/>
          <w:szCs w:val="28"/>
        </w:rPr>
        <w:t>Учебного плана по направлению подготовки</w:t>
      </w:r>
      <w:r w:rsidR="004247E7">
        <w:rPr>
          <w:sz w:val="28"/>
          <w:szCs w:val="28"/>
        </w:rPr>
        <w:t xml:space="preserve"> (специальности)_______________________________</w:t>
      </w:r>
      <w:r>
        <w:rPr>
          <w:sz w:val="28"/>
          <w:szCs w:val="28"/>
        </w:rPr>
        <w:t>____________</w:t>
      </w:r>
      <w:r w:rsidR="004247E7">
        <w:rPr>
          <w:sz w:val="28"/>
          <w:szCs w:val="28"/>
        </w:rPr>
        <w:t>_</w:t>
      </w:r>
      <w:r>
        <w:rPr>
          <w:sz w:val="28"/>
          <w:szCs w:val="28"/>
        </w:rPr>
        <w:t>__________, профилю</w:t>
      </w:r>
      <w:r w:rsidR="004247E7">
        <w:rPr>
          <w:sz w:val="28"/>
          <w:szCs w:val="28"/>
        </w:rPr>
        <w:t xml:space="preserve"> подготовки (специализации)</w:t>
      </w:r>
      <w:r>
        <w:rPr>
          <w:sz w:val="28"/>
          <w:szCs w:val="28"/>
        </w:rPr>
        <w:t>_________________</w:t>
      </w:r>
      <w:r w:rsidR="004247E7">
        <w:rPr>
          <w:sz w:val="28"/>
          <w:szCs w:val="28"/>
        </w:rPr>
        <w:t>__</w:t>
      </w:r>
      <w:r w:rsidR="007017F5">
        <w:rPr>
          <w:sz w:val="28"/>
          <w:szCs w:val="28"/>
        </w:rPr>
        <w:t>_____</w:t>
      </w:r>
      <w:r>
        <w:rPr>
          <w:sz w:val="28"/>
          <w:szCs w:val="28"/>
        </w:rPr>
        <w:t>__</w:t>
      </w:r>
      <w:r w:rsidR="007017F5">
        <w:rPr>
          <w:sz w:val="28"/>
          <w:szCs w:val="28"/>
        </w:rPr>
        <w:t>_________</w:t>
      </w:r>
      <w:r>
        <w:rPr>
          <w:sz w:val="28"/>
          <w:szCs w:val="28"/>
        </w:rPr>
        <w:t>,</w:t>
      </w:r>
      <w:r w:rsidR="007017F5">
        <w:rPr>
          <w:sz w:val="28"/>
          <w:szCs w:val="28"/>
        </w:rPr>
        <w:t xml:space="preserve"> утвержденного </w:t>
      </w:r>
      <w:r>
        <w:rPr>
          <w:sz w:val="28"/>
          <w:szCs w:val="28"/>
        </w:rPr>
        <w:t xml:space="preserve">решением Ученого совета НГПУ им. К. Минина от </w:t>
      </w:r>
      <w:r w:rsidR="007017F5">
        <w:rPr>
          <w:sz w:val="28"/>
          <w:szCs w:val="28"/>
        </w:rPr>
        <w:t>«_</w:t>
      </w:r>
      <w:r w:rsidR="005F42D2">
        <w:rPr>
          <w:sz w:val="28"/>
          <w:szCs w:val="28"/>
        </w:rPr>
        <w:t>_</w:t>
      </w:r>
      <w:r w:rsidR="007017F5">
        <w:rPr>
          <w:sz w:val="28"/>
          <w:szCs w:val="28"/>
        </w:rPr>
        <w:t>_» ___</w:t>
      </w:r>
      <w:r>
        <w:rPr>
          <w:sz w:val="28"/>
          <w:szCs w:val="28"/>
        </w:rPr>
        <w:t>______</w:t>
      </w:r>
      <w:r w:rsidR="007017F5">
        <w:rPr>
          <w:sz w:val="28"/>
          <w:szCs w:val="28"/>
        </w:rPr>
        <w:t>__ 20_</w:t>
      </w:r>
      <w:r>
        <w:rPr>
          <w:sz w:val="28"/>
          <w:szCs w:val="28"/>
        </w:rPr>
        <w:t>_</w:t>
      </w:r>
      <w:r w:rsidR="007017F5">
        <w:rPr>
          <w:sz w:val="28"/>
          <w:szCs w:val="28"/>
        </w:rPr>
        <w:t>_г.</w:t>
      </w:r>
      <w:r>
        <w:rPr>
          <w:sz w:val="28"/>
          <w:szCs w:val="28"/>
        </w:rPr>
        <w:t>, протокол №____.</w:t>
      </w:r>
    </w:p>
    <w:p w:rsidR="007017F5" w:rsidRDefault="007017F5" w:rsidP="007017F5">
      <w:pPr>
        <w:jc w:val="both"/>
        <w:rPr>
          <w:sz w:val="28"/>
          <w:szCs w:val="28"/>
        </w:rPr>
      </w:pPr>
    </w:p>
    <w:p w:rsidR="007017F5" w:rsidRDefault="007017F5" w:rsidP="007017F5">
      <w:pPr>
        <w:jc w:val="both"/>
        <w:rPr>
          <w:sz w:val="28"/>
          <w:szCs w:val="28"/>
        </w:rPr>
      </w:pPr>
    </w:p>
    <w:p w:rsidR="0074374C" w:rsidRDefault="0074374C" w:rsidP="007017F5">
      <w:pPr>
        <w:jc w:val="both"/>
        <w:rPr>
          <w:sz w:val="28"/>
          <w:szCs w:val="28"/>
        </w:rPr>
      </w:pPr>
    </w:p>
    <w:p w:rsidR="0074374C" w:rsidRDefault="0074374C" w:rsidP="007017F5">
      <w:pPr>
        <w:jc w:val="both"/>
        <w:rPr>
          <w:sz w:val="28"/>
          <w:szCs w:val="28"/>
        </w:rPr>
      </w:pPr>
    </w:p>
    <w:p w:rsidR="0074374C" w:rsidRDefault="0074374C" w:rsidP="007017F5">
      <w:pPr>
        <w:jc w:val="both"/>
        <w:rPr>
          <w:sz w:val="28"/>
          <w:szCs w:val="28"/>
        </w:rPr>
      </w:pPr>
    </w:p>
    <w:p w:rsidR="0074374C" w:rsidRDefault="0074374C" w:rsidP="007017F5">
      <w:pPr>
        <w:jc w:val="both"/>
        <w:rPr>
          <w:sz w:val="28"/>
          <w:szCs w:val="28"/>
        </w:rPr>
      </w:pPr>
    </w:p>
    <w:p w:rsidR="007017F5" w:rsidRDefault="0074374C" w:rsidP="0074374C">
      <w:pPr>
        <w:ind w:firstLine="708"/>
        <w:jc w:val="both"/>
        <w:rPr>
          <w:sz w:val="28"/>
          <w:szCs w:val="28"/>
        </w:rPr>
      </w:pPr>
      <w:r>
        <w:rPr>
          <w:sz w:val="28"/>
          <w:szCs w:val="28"/>
        </w:rPr>
        <w:t>Программа ___________</w:t>
      </w:r>
      <w:r w:rsidR="007017F5">
        <w:rPr>
          <w:sz w:val="28"/>
          <w:szCs w:val="28"/>
        </w:rPr>
        <w:t>_____</w:t>
      </w:r>
      <w:r>
        <w:rPr>
          <w:sz w:val="28"/>
          <w:szCs w:val="28"/>
        </w:rPr>
        <w:t>___</w:t>
      </w:r>
      <w:r w:rsidR="007017F5">
        <w:rPr>
          <w:sz w:val="28"/>
          <w:szCs w:val="28"/>
        </w:rPr>
        <w:t>__________ практик</w:t>
      </w:r>
      <w:r w:rsidR="00E562F2">
        <w:rPr>
          <w:sz w:val="28"/>
          <w:szCs w:val="28"/>
        </w:rPr>
        <w:t xml:space="preserve">и принята на заседании кафедры </w:t>
      </w:r>
      <w:r w:rsidR="007017F5">
        <w:rPr>
          <w:sz w:val="28"/>
          <w:szCs w:val="28"/>
        </w:rPr>
        <w:t>______________</w:t>
      </w:r>
      <w:r w:rsidR="00E562F2">
        <w:rPr>
          <w:sz w:val="28"/>
          <w:szCs w:val="28"/>
        </w:rPr>
        <w:t>________________________</w:t>
      </w:r>
      <w:r w:rsidR="007017F5">
        <w:rPr>
          <w:sz w:val="28"/>
          <w:szCs w:val="28"/>
        </w:rPr>
        <w:t>___</w:t>
      </w:r>
      <w:r w:rsidR="00E562F2">
        <w:rPr>
          <w:sz w:val="28"/>
          <w:szCs w:val="28"/>
        </w:rPr>
        <w:t xml:space="preserve">__________,    </w:t>
      </w:r>
    </w:p>
    <w:p w:rsidR="007017F5" w:rsidRDefault="007017F5" w:rsidP="007017F5">
      <w:pPr>
        <w:jc w:val="both"/>
        <w:rPr>
          <w:sz w:val="28"/>
          <w:szCs w:val="28"/>
        </w:rPr>
      </w:pPr>
      <w:r>
        <w:rPr>
          <w:sz w:val="28"/>
          <w:szCs w:val="28"/>
        </w:rPr>
        <w:t>от «___» ____________ 20___г.</w:t>
      </w:r>
      <w:r w:rsidR="00E562F2" w:rsidRPr="00E562F2">
        <w:rPr>
          <w:sz w:val="28"/>
          <w:szCs w:val="28"/>
        </w:rPr>
        <w:t xml:space="preserve"> </w:t>
      </w:r>
      <w:r w:rsidR="00E562F2">
        <w:rPr>
          <w:sz w:val="28"/>
          <w:szCs w:val="28"/>
        </w:rPr>
        <w:t>протокол №____.</w:t>
      </w:r>
    </w:p>
    <w:p w:rsidR="007017F5" w:rsidRDefault="007017F5" w:rsidP="007017F5">
      <w:pPr>
        <w:jc w:val="both"/>
        <w:rPr>
          <w:sz w:val="28"/>
          <w:szCs w:val="28"/>
        </w:rPr>
      </w:pPr>
    </w:p>
    <w:p w:rsidR="007017F5" w:rsidRDefault="007017F5" w:rsidP="007017F5">
      <w:pPr>
        <w:jc w:val="both"/>
        <w:rPr>
          <w:sz w:val="28"/>
          <w:szCs w:val="28"/>
        </w:rPr>
      </w:pPr>
    </w:p>
    <w:p w:rsidR="007017F5" w:rsidRDefault="007017F5" w:rsidP="007017F5">
      <w:pPr>
        <w:jc w:val="both"/>
        <w:rPr>
          <w:sz w:val="28"/>
          <w:szCs w:val="28"/>
        </w:rPr>
      </w:pPr>
    </w:p>
    <w:p w:rsidR="007017F5" w:rsidRDefault="007017F5" w:rsidP="007017F5">
      <w:pPr>
        <w:jc w:val="both"/>
        <w:rPr>
          <w:sz w:val="28"/>
          <w:szCs w:val="28"/>
        </w:rPr>
      </w:pPr>
    </w:p>
    <w:p w:rsidR="007017F5" w:rsidRDefault="007017F5" w:rsidP="007017F5">
      <w:pPr>
        <w:jc w:val="both"/>
        <w:rPr>
          <w:sz w:val="28"/>
          <w:szCs w:val="28"/>
        </w:rPr>
      </w:pPr>
    </w:p>
    <w:p w:rsidR="007017F5" w:rsidRDefault="007017F5" w:rsidP="007017F5">
      <w:pPr>
        <w:jc w:val="both"/>
        <w:rPr>
          <w:sz w:val="28"/>
          <w:szCs w:val="28"/>
        </w:rPr>
      </w:pPr>
    </w:p>
    <w:p w:rsidR="007017F5" w:rsidRDefault="007017F5" w:rsidP="007017F5">
      <w:pPr>
        <w:jc w:val="both"/>
        <w:rPr>
          <w:sz w:val="28"/>
          <w:szCs w:val="28"/>
        </w:rPr>
      </w:pPr>
      <w:r>
        <w:rPr>
          <w:sz w:val="28"/>
          <w:szCs w:val="28"/>
        </w:rPr>
        <w:t xml:space="preserve">Разработчик: </w:t>
      </w:r>
    </w:p>
    <w:p w:rsidR="007017F5" w:rsidRDefault="007017F5" w:rsidP="007017F5">
      <w:pPr>
        <w:jc w:val="both"/>
        <w:rPr>
          <w:sz w:val="28"/>
          <w:szCs w:val="28"/>
        </w:rPr>
      </w:pPr>
    </w:p>
    <w:p w:rsidR="007017F5" w:rsidRDefault="007017F5" w:rsidP="007017F5">
      <w:pPr>
        <w:jc w:val="both"/>
        <w:rPr>
          <w:sz w:val="28"/>
          <w:szCs w:val="28"/>
        </w:rPr>
      </w:pPr>
    </w:p>
    <w:p w:rsidR="007017F5" w:rsidRDefault="007017F5" w:rsidP="007017F5">
      <w:pPr>
        <w:jc w:val="both"/>
        <w:rPr>
          <w:sz w:val="28"/>
          <w:szCs w:val="28"/>
        </w:rPr>
      </w:pPr>
    </w:p>
    <w:p w:rsidR="007017F5" w:rsidRDefault="007017F5" w:rsidP="007017F5">
      <w:pPr>
        <w:jc w:val="both"/>
        <w:rPr>
          <w:sz w:val="28"/>
          <w:szCs w:val="28"/>
        </w:rPr>
      </w:pPr>
    </w:p>
    <w:p w:rsidR="007017F5" w:rsidRDefault="007017F5" w:rsidP="007017F5">
      <w:pPr>
        <w:jc w:val="both"/>
        <w:rPr>
          <w:sz w:val="28"/>
          <w:szCs w:val="28"/>
        </w:rPr>
      </w:pPr>
      <w:r>
        <w:rPr>
          <w:sz w:val="28"/>
          <w:szCs w:val="28"/>
        </w:rPr>
        <w:t>СОГЛАСОВАНО</w:t>
      </w:r>
    </w:p>
    <w:p w:rsidR="007017F5" w:rsidRDefault="00730605" w:rsidP="007017F5">
      <w:pPr>
        <w:jc w:val="both"/>
        <w:rPr>
          <w:sz w:val="28"/>
          <w:szCs w:val="28"/>
        </w:rPr>
      </w:pPr>
      <w:r>
        <w:rPr>
          <w:sz w:val="28"/>
          <w:szCs w:val="28"/>
        </w:rPr>
        <w:t>Зав. кафедрой __________________</w:t>
      </w:r>
    </w:p>
    <w:p w:rsidR="007017F5" w:rsidRDefault="007017F5" w:rsidP="007017F5">
      <w:pPr>
        <w:jc w:val="both"/>
        <w:rPr>
          <w:sz w:val="28"/>
          <w:szCs w:val="28"/>
        </w:rPr>
      </w:pPr>
      <w:r>
        <w:rPr>
          <w:sz w:val="28"/>
          <w:szCs w:val="28"/>
        </w:rPr>
        <w:t>_________________/____________/</w:t>
      </w:r>
    </w:p>
    <w:p w:rsidR="007017F5" w:rsidRDefault="00730605" w:rsidP="007017F5">
      <w:pPr>
        <w:jc w:val="both"/>
        <w:rPr>
          <w:sz w:val="28"/>
          <w:szCs w:val="28"/>
        </w:rPr>
      </w:pPr>
      <w:r>
        <w:rPr>
          <w:sz w:val="28"/>
          <w:szCs w:val="28"/>
        </w:rPr>
        <w:t>«____»_____________</w:t>
      </w:r>
      <w:r w:rsidR="007017F5">
        <w:rPr>
          <w:sz w:val="28"/>
          <w:szCs w:val="28"/>
        </w:rPr>
        <w:t>_20</w:t>
      </w:r>
      <w:r>
        <w:rPr>
          <w:sz w:val="28"/>
          <w:szCs w:val="28"/>
        </w:rPr>
        <w:t>_</w:t>
      </w:r>
      <w:r w:rsidR="007017F5">
        <w:rPr>
          <w:sz w:val="28"/>
          <w:szCs w:val="28"/>
        </w:rPr>
        <w:t>__г.</w:t>
      </w:r>
    </w:p>
    <w:p w:rsidR="007017F5" w:rsidRDefault="007017F5" w:rsidP="007017F5">
      <w:pPr>
        <w:jc w:val="both"/>
        <w:rPr>
          <w:b/>
          <w:sz w:val="28"/>
          <w:szCs w:val="28"/>
        </w:rPr>
      </w:pPr>
    </w:p>
    <w:p w:rsidR="007017F5" w:rsidRDefault="007017F5" w:rsidP="007017F5">
      <w:pPr>
        <w:jc w:val="both"/>
        <w:rPr>
          <w:b/>
          <w:sz w:val="28"/>
          <w:szCs w:val="28"/>
        </w:rPr>
      </w:pPr>
    </w:p>
    <w:p w:rsidR="007017F5" w:rsidRDefault="00730605" w:rsidP="007017F5">
      <w:pPr>
        <w:jc w:val="both"/>
        <w:rPr>
          <w:sz w:val="28"/>
          <w:szCs w:val="28"/>
        </w:rPr>
      </w:pPr>
      <w:r>
        <w:rPr>
          <w:sz w:val="28"/>
          <w:szCs w:val="28"/>
        </w:rPr>
        <w:t>Зав. выпускающей кафедрой ___________</w:t>
      </w:r>
      <w:r w:rsidR="002766DB">
        <w:rPr>
          <w:sz w:val="28"/>
          <w:szCs w:val="28"/>
        </w:rPr>
        <w:t>_</w:t>
      </w:r>
      <w:r>
        <w:rPr>
          <w:sz w:val="28"/>
          <w:szCs w:val="28"/>
        </w:rPr>
        <w:t>____</w:t>
      </w:r>
    </w:p>
    <w:p w:rsidR="007017F5" w:rsidRDefault="007017F5" w:rsidP="007017F5">
      <w:pPr>
        <w:jc w:val="both"/>
        <w:rPr>
          <w:sz w:val="28"/>
          <w:szCs w:val="28"/>
        </w:rPr>
      </w:pPr>
      <w:r>
        <w:rPr>
          <w:sz w:val="28"/>
          <w:szCs w:val="28"/>
        </w:rPr>
        <w:t>_________________/____________/</w:t>
      </w:r>
    </w:p>
    <w:p w:rsidR="007017F5" w:rsidRDefault="00730605" w:rsidP="007017F5">
      <w:pPr>
        <w:jc w:val="both"/>
        <w:rPr>
          <w:sz w:val="28"/>
          <w:szCs w:val="28"/>
        </w:rPr>
      </w:pPr>
      <w:r>
        <w:rPr>
          <w:sz w:val="28"/>
          <w:szCs w:val="28"/>
        </w:rPr>
        <w:t>«____»___________</w:t>
      </w:r>
      <w:r w:rsidR="007017F5">
        <w:rPr>
          <w:sz w:val="28"/>
          <w:szCs w:val="28"/>
        </w:rPr>
        <w:t>___20_</w:t>
      </w:r>
      <w:r>
        <w:rPr>
          <w:sz w:val="28"/>
          <w:szCs w:val="28"/>
        </w:rPr>
        <w:t>_</w:t>
      </w:r>
      <w:r w:rsidR="007017F5">
        <w:rPr>
          <w:sz w:val="28"/>
          <w:szCs w:val="28"/>
        </w:rPr>
        <w:t>_г.</w:t>
      </w:r>
    </w:p>
    <w:p w:rsidR="007017F5" w:rsidRDefault="007017F5" w:rsidP="007017F5">
      <w:pPr>
        <w:jc w:val="both"/>
        <w:rPr>
          <w:b/>
          <w:sz w:val="28"/>
          <w:szCs w:val="28"/>
        </w:rPr>
      </w:pPr>
    </w:p>
    <w:p w:rsidR="007017F5" w:rsidRDefault="007017F5" w:rsidP="007017F5">
      <w:pPr>
        <w:jc w:val="both"/>
        <w:rPr>
          <w:b/>
          <w:sz w:val="28"/>
          <w:szCs w:val="28"/>
        </w:rPr>
      </w:pPr>
    </w:p>
    <w:p w:rsidR="007017F5" w:rsidRDefault="007017F5" w:rsidP="007017F5">
      <w:pPr>
        <w:jc w:val="both"/>
        <w:rPr>
          <w:sz w:val="28"/>
          <w:szCs w:val="28"/>
        </w:rPr>
      </w:pPr>
      <w:r>
        <w:rPr>
          <w:sz w:val="28"/>
          <w:szCs w:val="28"/>
        </w:rPr>
        <w:t xml:space="preserve">Директор библиотеки </w:t>
      </w:r>
    </w:p>
    <w:p w:rsidR="007017F5" w:rsidRDefault="007017F5" w:rsidP="007017F5">
      <w:pPr>
        <w:jc w:val="both"/>
        <w:rPr>
          <w:sz w:val="28"/>
          <w:szCs w:val="28"/>
        </w:rPr>
      </w:pPr>
      <w:r>
        <w:rPr>
          <w:sz w:val="28"/>
          <w:szCs w:val="28"/>
        </w:rPr>
        <w:t>_________________/____________/</w:t>
      </w:r>
    </w:p>
    <w:p w:rsidR="007017F5" w:rsidRDefault="00730605" w:rsidP="007017F5">
      <w:pPr>
        <w:jc w:val="both"/>
        <w:rPr>
          <w:sz w:val="28"/>
          <w:szCs w:val="28"/>
        </w:rPr>
      </w:pPr>
      <w:r>
        <w:rPr>
          <w:sz w:val="28"/>
          <w:szCs w:val="28"/>
        </w:rPr>
        <w:t>«____»___________</w:t>
      </w:r>
      <w:r w:rsidR="007017F5">
        <w:rPr>
          <w:sz w:val="28"/>
          <w:szCs w:val="28"/>
        </w:rPr>
        <w:t>___20_</w:t>
      </w:r>
      <w:r>
        <w:rPr>
          <w:sz w:val="28"/>
          <w:szCs w:val="28"/>
        </w:rPr>
        <w:t>_</w:t>
      </w:r>
      <w:r w:rsidR="007017F5">
        <w:rPr>
          <w:sz w:val="28"/>
          <w:szCs w:val="28"/>
        </w:rPr>
        <w:t>_г.</w:t>
      </w:r>
    </w:p>
    <w:p w:rsidR="007017F5" w:rsidRPr="002751C0" w:rsidRDefault="0008131F" w:rsidP="001122E9">
      <w:pPr>
        <w:pStyle w:val="a3"/>
        <w:numPr>
          <w:ilvl w:val="0"/>
          <w:numId w:val="2"/>
        </w:numPr>
        <w:tabs>
          <w:tab w:val="left" w:pos="284"/>
          <w:tab w:val="left" w:pos="1134"/>
          <w:tab w:val="right" w:leader="underscore" w:pos="9639"/>
        </w:tabs>
        <w:ind w:left="0" w:firstLine="709"/>
        <w:jc w:val="both"/>
        <w:rPr>
          <w:b/>
          <w:bCs/>
          <w:sz w:val="28"/>
          <w:szCs w:val="28"/>
        </w:rPr>
      </w:pPr>
      <w:r w:rsidRPr="002751C0">
        <w:rPr>
          <w:b/>
          <w:bCs/>
          <w:sz w:val="28"/>
          <w:szCs w:val="28"/>
        </w:rPr>
        <w:lastRenderedPageBreak/>
        <w:t xml:space="preserve">Цели и задачи учебной/производственной </w:t>
      </w:r>
      <w:r w:rsidR="002751C0" w:rsidRPr="003D052A">
        <w:rPr>
          <w:b/>
          <w:bCs/>
          <w:sz w:val="28"/>
          <w:szCs w:val="28"/>
        </w:rPr>
        <w:t>(</w:t>
      </w:r>
      <w:r w:rsidR="002751C0" w:rsidRPr="003D052A">
        <w:rPr>
          <w:b/>
          <w:bCs/>
          <w:i/>
          <w:sz w:val="28"/>
          <w:szCs w:val="28"/>
        </w:rPr>
        <w:t>тип практики</w:t>
      </w:r>
      <w:r w:rsidR="002751C0" w:rsidRPr="003D052A">
        <w:rPr>
          <w:b/>
          <w:bCs/>
          <w:sz w:val="28"/>
          <w:szCs w:val="28"/>
        </w:rPr>
        <w:t>)</w:t>
      </w:r>
      <w:r w:rsidR="002751C0">
        <w:rPr>
          <w:bCs/>
          <w:i/>
          <w:sz w:val="22"/>
          <w:szCs w:val="22"/>
        </w:rPr>
        <w:t xml:space="preserve"> </w:t>
      </w:r>
      <w:r w:rsidR="007017F5" w:rsidRPr="002751C0">
        <w:rPr>
          <w:b/>
          <w:bCs/>
          <w:sz w:val="28"/>
          <w:szCs w:val="28"/>
        </w:rPr>
        <w:t>практики</w:t>
      </w:r>
    </w:p>
    <w:p w:rsidR="001122E9" w:rsidRDefault="001122E9" w:rsidP="001122E9">
      <w:pPr>
        <w:tabs>
          <w:tab w:val="right" w:leader="underscore" w:pos="9356"/>
        </w:tabs>
        <w:ind w:firstLine="709"/>
        <w:jc w:val="both"/>
        <w:rPr>
          <w:sz w:val="28"/>
          <w:szCs w:val="28"/>
        </w:rPr>
      </w:pPr>
      <w:r>
        <w:rPr>
          <w:sz w:val="28"/>
          <w:szCs w:val="28"/>
        </w:rPr>
        <w:t>Целями учебной/производственной</w:t>
      </w:r>
      <w:r w:rsidR="007017F5" w:rsidRPr="00A24F05">
        <w:rPr>
          <w:sz w:val="28"/>
          <w:szCs w:val="28"/>
        </w:rPr>
        <w:t xml:space="preserve"> практики являются</w:t>
      </w:r>
      <w:r>
        <w:rPr>
          <w:sz w:val="28"/>
          <w:szCs w:val="28"/>
        </w:rPr>
        <w:t>:</w:t>
      </w:r>
    </w:p>
    <w:p w:rsidR="007017F5" w:rsidRPr="008E12AC" w:rsidRDefault="007017F5" w:rsidP="001122E9">
      <w:pPr>
        <w:tabs>
          <w:tab w:val="right" w:leader="underscore" w:pos="9356"/>
        </w:tabs>
        <w:ind w:firstLine="709"/>
        <w:jc w:val="both"/>
      </w:pPr>
      <w:r w:rsidRPr="008E12AC">
        <w:t>____________</w:t>
      </w:r>
      <w:r>
        <w:t>_____</w:t>
      </w:r>
      <w:r w:rsidRPr="008E12AC">
        <w:t>_________________________________</w:t>
      </w:r>
      <w:r w:rsidR="001122E9">
        <w:t>________________________</w:t>
      </w:r>
    </w:p>
    <w:p w:rsidR="007017F5" w:rsidRPr="0085469D" w:rsidRDefault="001122E9" w:rsidP="001122E9">
      <w:pPr>
        <w:tabs>
          <w:tab w:val="left" w:pos="708"/>
          <w:tab w:val="right" w:leader="underscore" w:pos="9639"/>
        </w:tabs>
        <w:ind w:firstLine="709"/>
        <w:jc w:val="both"/>
        <w:rPr>
          <w:i/>
          <w:iCs/>
          <w:sz w:val="22"/>
          <w:szCs w:val="22"/>
        </w:rPr>
      </w:pPr>
      <w:r>
        <w:rPr>
          <w:i/>
          <w:sz w:val="22"/>
          <w:szCs w:val="22"/>
        </w:rPr>
        <w:t>[</w:t>
      </w:r>
      <w:r w:rsidR="005F751C">
        <w:rPr>
          <w:i/>
          <w:sz w:val="22"/>
          <w:szCs w:val="22"/>
        </w:rPr>
        <w:t xml:space="preserve">Раздел включает </w:t>
      </w:r>
      <w:r>
        <w:rPr>
          <w:i/>
          <w:sz w:val="22"/>
          <w:szCs w:val="22"/>
        </w:rPr>
        <w:t>цели учебной/производственной</w:t>
      </w:r>
      <w:r w:rsidR="007017F5" w:rsidRPr="0085469D">
        <w:rPr>
          <w:i/>
          <w:sz w:val="22"/>
          <w:szCs w:val="22"/>
        </w:rPr>
        <w:t xml:space="preserve"> практики, соотнесенные с общими целями О</w:t>
      </w:r>
      <w:r w:rsidR="007017F5">
        <w:rPr>
          <w:i/>
          <w:sz w:val="22"/>
          <w:szCs w:val="22"/>
        </w:rPr>
        <w:t>П</w:t>
      </w:r>
      <w:r w:rsidR="007017F5" w:rsidRPr="0085469D">
        <w:rPr>
          <w:i/>
          <w:sz w:val="22"/>
          <w:szCs w:val="22"/>
        </w:rPr>
        <w:t xml:space="preserve">ОП, направленные на закрепление и углубление теоретической подготовки </w:t>
      </w:r>
      <w:proofErr w:type="gramStart"/>
      <w:r w:rsidR="007017F5" w:rsidRPr="0085469D">
        <w:rPr>
          <w:i/>
          <w:sz w:val="22"/>
          <w:szCs w:val="22"/>
        </w:rPr>
        <w:t>обучающегося</w:t>
      </w:r>
      <w:proofErr w:type="gramEnd"/>
      <w:r w:rsidR="007017F5" w:rsidRPr="0085469D">
        <w:rPr>
          <w:i/>
          <w:sz w:val="22"/>
          <w:szCs w:val="22"/>
        </w:rPr>
        <w:t>, приобретение им практических навыков и компетенций в сфере профессиональной деятельност</w:t>
      </w:r>
      <w:r w:rsidR="007017F5">
        <w:rPr>
          <w:i/>
          <w:sz w:val="22"/>
          <w:szCs w:val="22"/>
        </w:rPr>
        <w:t>и</w:t>
      </w:r>
      <w:r w:rsidR="007017F5" w:rsidRPr="0085469D">
        <w:rPr>
          <w:i/>
          <w:sz w:val="22"/>
          <w:szCs w:val="22"/>
        </w:rPr>
        <w:t>]</w:t>
      </w:r>
      <w:r w:rsidR="007017F5">
        <w:rPr>
          <w:i/>
          <w:sz w:val="22"/>
          <w:szCs w:val="22"/>
        </w:rPr>
        <w:t>.</w:t>
      </w:r>
    </w:p>
    <w:p w:rsidR="007017F5" w:rsidRPr="001122E9" w:rsidRDefault="007017F5" w:rsidP="001122E9">
      <w:pPr>
        <w:tabs>
          <w:tab w:val="left" w:pos="0"/>
          <w:tab w:val="right" w:leader="underscore" w:pos="9639"/>
        </w:tabs>
        <w:ind w:firstLine="709"/>
        <w:jc w:val="both"/>
        <w:rPr>
          <w:iCs/>
          <w:sz w:val="28"/>
          <w:szCs w:val="28"/>
        </w:rPr>
      </w:pPr>
    </w:p>
    <w:p w:rsidR="001122E9" w:rsidRDefault="001122E9" w:rsidP="001122E9">
      <w:pPr>
        <w:tabs>
          <w:tab w:val="right" w:leader="underscore" w:pos="9639"/>
        </w:tabs>
        <w:ind w:firstLine="709"/>
        <w:jc w:val="both"/>
        <w:rPr>
          <w:sz w:val="28"/>
          <w:szCs w:val="28"/>
        </w:rPr>
      </w:pPr>
      <w:r>
        <w:rPr>
          <w:sz w:val="28"/>
          <w:szCs w:val="28"/>
        </w:rPr>
        <w:t>Задачами учебной/производственной</w:t>
      </w:r>
      <w:r w:rsidR="007017F5" w:rsidRPr="00A24F05">
        <w:rPr>
          <w:sz w:val="28"/>
          <w:szCs w:val="28"/>
        </w:rPr>
        <w:t xml:space="preserve"> практики являются</w:t>
      </w:r>
      <w:r>
        <w:rPr>
          <w:sz w:val="28"/>
          <w:szCs w:val="28"/>
        </w:rPr>
        <w:t>:</w:t>
      </w:r>
      <w:r w:rsidR="007017F5" w:rsidRPr="00A24F05">
        <w:rPr>
          <w:sz w:val="28"/>
          <w:szCs w:val="28"/>
        </w:rPr>
        <w:t xml:space="preserve"> </w:t>
      </w:r>
    </w:p>
    <w:p w:rsidR="007017F5" w:rsidRPr="001122E9" w:rsidRDefault="007017F5" w:rsidP="001122E9">
      <w:pPr>
        <w:tabs>
          <w:tab w:val="right" w:leader="underscore" w:pos="9639"/>
        </w:tabs>
        <w:ind w:firstLine="709"/>
        <w:jc w:val="both"/>
        <w:rPr>
          <w:sz w:val="28"/>
          <w:szCs w:val="28"/>
        </w:rPr>
      </w:pPr>
      <w:r w:rsidRPr="008E12AC">
        <w:t>______________________________________________________</w:t>
      </w:r>
      <w:r w:rsidR="001122E9">
        <w:t>____________________</w:t>
      </w:r>
    </w:p>
    <w:p w:rsidR="007017F5" w:rsidRDefault="007017F5" w:rsidP="001122E9">
      <w:pPr>
        <w:tabs>
          <w:tab w:val="left" w:pos="708"/>
          <w:tab w:val="right" w:leader="underscore" w:pos="9639"/>
        </w:tabs>
        <w:ind w:firstLine="709"/>
        <w:jc w:val="both"/>
        <w:rPr>
          <w:i/>
          <w:iCs/>
          <w:sz w:val="22"/>
        </w:rPr>
      </w:pPr>
      <w:r>
        <w:rPr>
          <w:i/>
          <w:sz w:val="22"/>
        </w:rPr>
        <w:t>[</w:t>
      </w:r>
      <w:r w:rsidR="005F751C">
        <w:rPr>
          <w:i/>
          <w:sz w:val="22"/>
        </w:rPr>
        <w:t xml:space="preserve">Раздел включает </w:t>
      </w:r>
      <w:r>
        <w:rPr>
          <w:i/>
          <w:sz w:val="22"/>
        </w:rPr>
        <w:t xml:space="preserve">конкретные задачи практики, соотнесенные с </w:t>
      </w:r>
      <w:r w:rsidR="001122E9">
        <w:rPr>
          <w:i/>
          <w:sz w:val="22"/>
        </w:rPr>
        <w:t>видом (</w:t>
      </w:r>
      <w:r>
        <w:rPr>
          <w:i/>
          <w:sz w:val="22"/>
        </w:rPr>
        <w:t>видами</w:t>
      </w:r>
      <w:r w:rsidR="001122E9">
        <w:rPr>
          <w:i/>
          <w:sz w:val="22"/>
        </w:rPr>
        <w:t>) и решаемыми профессиональными задачами</w:t>
      </w:r>
      <w:r>
        <w:rPr>
          <w:i/>
          <w:iCs/>
          <w:sz w:val="22"/>
        </w:rPr>
        <w:t>].</w:t>
      </w:r>
    </w:p>
    <w:p w:rsidR="007017F5" w:rsidRDefault="007017F5" w:rsidP="001122E9">
      <w:pPr>
        <w:tabs>
          <w:tab w:val="left" w:pos="708"/>
          <w:tab w:val="right" w:leader="underscore" w:pos="9639"/>
        </w:tabs>
        <w:ind w:firstLine="709"/>
        <w:jc w:val="both"/>
        <w:rPr>
          <w:i/>
          <w:iCs/>
          <w:sz w:val="16"/>
          <w:szCs w:val="16"/>
        </w:rPr>
      </w:pPr>
    </w:p>
    <w:p w:rsidR="007017F5" w:rsidRPr="00A24F05" w:rsidRDefault="007017F5" w:rsidP="001122E9">
      <w:pPr>
        <w:tabs>
          <w:tab w:val="num" w:pos="0"/>
          <w:tab w:val="left" w:pos="284"/>
          <w:tab w:val="right" w:leader="underscore" w:pos="9639"/>
        </w:tabs>
        <w:ind w:firstLine="709"/>
        <w:jc w:val="both"/>
        <w:rPr>
          <w:b/>
          <w:bCs/>
          <w:sz w:val="28"/>
          <w:szCs w:val="28"/>
        </w:rPr>
      </w:pPr>
      <w:r w:rsidRPr="00A24F05">
        <w:rPr>
          <w:b/>
          <w:bCs/>
          <w:sz w:val="28"/>
          <w:szCs w:val="28"/>
        </w:rPr>
        <w:t>2</w:t>
      </w:r>
      <w:r w:rsidR="002766DB">
        <w:rPr>
          <w:b/>
          <w:bCs/>
          <w:sz w:val="28"/>
          <w:szCs w:val="28"/>
        </w:rPr>
        <w:t>.</w:t>
      </w:r>
      <w:r w:rsidRPr="00A24F05">
        <w:rPr>
          <w:b/>
          <w:bCs/>
          <w:sz w:val="28"/>
          <w:szCs w:val="28"/>
        </w:rPr>
        <w:t xml:space="preserve"> Перечень планируемых результатов об</w:t>
      </w:r>
      <w:r w:rsidR="001A08A8">
        <w:rPr>
          <w:b/>
          <w:bCs/>
          <w:sz w:val="28"/>
          <w:szCs w:val="28"/>
        </w:rPr>
        <w:t xml:space="preserve">учения при прохождении учебной/производственной </w:t>
      </w:r>
      <w:r w:rsidR="001A08A8" w:rsidRPr="003D052A">
        <w:rPr>
          <w:b/>
          <w:bCs/>
          <w:sz w:val="28"/>
          <w:szCs w:val="28"/>
        </w:rPr>
        <w:t>(</w:t>
      </w:r>
      <w:r w:rsidR="001A08A8" w:rsidRPr="003D052A">
        <w:rPr>
          <w:b/>
          <w:bCs/>
          <w:i/>
          <w:sz w:val="28"/>
          <w:szCs w:val="28"/>
        </w:rPr>
        <w:t>тип практики</w:t>
      </w:r>
      <w:r w:rsidR="001A08A8" w:rsidRPr="003D052A">
        <w:rPr>
          <w:b/>
          <w:bCs/>
          <w:sz w:val="28"/>
          <w:szCs w:val="28"/>
        </w:rPr>
        <w:t>)</w:t>
      </w:r>
      <w:r w:rsidRPr="00A24F05">
        <w:rPr>
          <w:b/>
          <w:bCs/>
          <w:sz w:val="28"/>
          <w:szCs w:val="28"/>
        </w:rPr>
        <w:t xml:space="preserve"> практики, соотнесенных с планируемыми результатами освоения ОПОП</w:t>
      </w:r>
    </w:p>
    <w:p w:rsidR="007017F5" w:rsidRPr="001A08A8" w:rsidRDefault="007017F5" w:rsidP="001122E9">
      <w:pPr>
        <w:tabs>
          <w:tab w:val="num" w:pos="0"/>
          <w:tab w:val="left" w:pos="284"/>
          <w:tab w:val="right" w:leader="underscore" w:pos="9639"/>
        </w:tabs>
        <w:ind w:firstLine="709"/>
        <w:jc w:val="both"/>
        <w:rPr>
          <w:bCs/>
          <w:sz w:val="28"/>
          <w:szCs w:val="28"/>
        </w:rPr>
      </w:pPr>
      <w:proofErr w:type="gramStart"/>
      <w:r w:rsidRPr="001A08A8">
        <w:rPr>
          <w:bCs/>
          <w:sz w:val="28"/>
          <w:szCs w:val="28"/>
        </w:rPr>
        <w:t>В</w:t>
      </w:r>
      <w:r w:rsidR="001A08A8">
        <w:rPr>
          <w:bCs/>
          <w:sz w:val="28"/>
          <w:szCs w:val="28"/>
        </w:rPr>
        <w:t xml:space="preserve"> результате прохождения учебной/</w:t>
      </w:r>
      <w:r w:rsidRPr="001A08A8">
        <w:rPr>
          <w:bCs/>
          <w:sz w:val="28"/>
          <w:szCs w:val="28"/>
        </w:rPr>
        <w:t>производственной практики у обучающегося формируются компетенции и по итогам практики обучающийся должен продемонстрировать следующие результаты:</w:t>
      </w:r>
      <w:proofErr w:type="gramEnd"/>
    </w:p>
    <w:p w:rsidR="007017F5" w:rsidRPr="00606C2E" w:rsidRDefault="007017F5" w:rsidP="001122E9">
      <w:pPr>
        <w:tabs>
          <w:tab w:val="num" w:pos="0"/>
          <w:tab w:val="left" w:pos="284"/>
          <w:tab w:val="right" w:leader="underscore" w:pos="9639"/>
        </w:tabs>
        <w:ind w:firstLine="709"/>
        <w:jc w:val="both"/>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802"/>
        <w:gridCol w:w="2297"/>
        <w:gridCol w:w="2910"/>
      </w:tblGrid>
      <w:tr w:rsidR="00FF3209" w:rsidRPr="00305BA8" w:rsidTr="00FF3209">
        <w:tc>
          <w:tcPr>
            <w:tcW w:w="1844" w:type="dxa"/>
            <w:shd w:val="clear" w:color="auto" w:fill="auto"/>
          </w:tcPr>
          <w:p w:rsidR="00FF3209" w:rsidRPr="00305BA8" w:rsidRDefault="00FF3209" w:rsidP="001122E9">
            <w:pPr>
              <w:suppressAutoHyphens w:val="0"/>
              <w:autoSpaceDE w:val="0"/>
              <w:autoSpaceDN w:val="0"/>
              <w:adjustRightInd w:val="0"/>
              <w:jc w:val="center"/>
              <w:rPr>
                <w:bCs/>
                <w:lang w:eastAsia="ru-RU"/>
              </w:rPr>
            </w:pPr>
            <w:r w:rsidRPr="00305BA8">
              <w:rPr>
                <w:bCs/>
                <w:lang w:eastAsia="ru-RU"/>
              </w:rPr>
              <w:t>Код</w:t>
            </w:r>
          </w:p>
          <w:p w:rsidR="00FF3209" w:rsidRPr="00305BA8" w:rsidRDefault="00FF3209" w:rsidP="001122E9">
            <w:pPr>
              <w:suppressAutoHyphens w:val="0"/>
              <w:autoSpaceDE w:val="0"/>
              <w:autoSpaceDN w:val="0"/>
              <w:adjustRightInd w:val="0"/>
              <w:jc w:val="center"/>
              <w:rPr>
                <w:bCs/>
                <w:lang w:eastAsia="ru-RU"/>
              </w:rPr>
            </w:pPr>
            <w:r w:rsidRPr="00305BA8">
              <w:rPr>
                <w:bCs/>
                <w:lang w:eastAsia="ru-RU"/>
              </w:rPr>
              <w:t>компетенции</w:t>
            </w:r>
          </w:p>
        </w:tc>
        <w:tc>
          <w:tcPr>
            <w:tcW w:w="2802" w:type="dxa"/>
            <w:shd w:val="clear" w:color="auto" w:fill="auto"/>
          </w:tcPr>
          <w:p w:rsidR="00FF3209" w:rsidRPr="00305BA8" w:rsidRDefault="00FF3209" w:rsidP="001122E9">
            <w:pPr>
              <w:suppressAutoHyphens w:val="0"/>
              <w:autoSpaceDE w:val="0"/>
              <w:autoSpaceDN w:val="0"/>
              <w:adjustRightInd w:val="0"/>
              <w:jc w:val="center"/>
              <w:rPr>
                <w:bCs/>
                <w:lang w:eastAsia="ru-RU"/>
              </w:rPr>
            </w:pPr>
            <w:r w:rsidRPr="00305BA8">
              <w:rPr>
                <w:bCs/>
                <w:lang w:eastAsia="ru-RU"/>
              </w:rPr>
              <w:t>Результаты освоения О</w:t>
            </w:r>
            <w:r>
              <w:rPr>
                <w:bCs/>
                <w:lang w:eastAsia="ru-RU"/>
              </w:rPr>
              <w:t>П</w:t>
            </w:r>
            <w:r w:rsidRPr="00305BA8">
              <w:rPr>
                <w:bCs/>
                <w:lang w:eastAsia="ru-RU"/>
              </w:rPr>
              <w:t>ОП</w:t>
            </w:r>
          </w:p>
          <w:p w:rsidR="00FF3209" w:rsidRPr="00305BA8" w:rsidRDefault="00FF3209" w:rsidP="001122E9">
            <w:pPr>
              <w:suppressAutoHyphens w:val="0"/>
              <w:autoSpaceDE w:val="0"/>
              <w:autoSpaceDN w:val="0"/>
              <w:adjustRightInd w:val="0"/>
              <w:jc w:val="center"/>
              <w:rPr>
                <w:bCs/>
                <w:i/>
                <w:iCs/>
                <w:sz w:val="20"/>
                <w:szCs w:val="20"/>
                <w:lang w:eastAsia="ru-RU"/>
              </w:rPr>
            </w:pPr>
            <w:r w:rsidRPr="00305BA8">
              <w:rPr>
                <w:bCs/>
                <w:i/>
                <w:iCs/>
                <w:sz w:val="20"/>
                <w:szCs w:val="20"/>
                <w:lang w:eastAsia="ru-RU"/>
              </w:rPr>
              <w:t xml:space="preserve">Содержание компетенций </w:t>
            </w:r>
          </w:p>
          <w:p w:rsidR="00FF3209" w:rsidRPr="00305BA8" w:rsidRDefault="00FF3209" w:rsidP="001122E9">
            <w:pPr>
              <w:suppressAutoHyphens w:val="0"/>
              <w:autoSpaceDE w:val="0"/>
              <w:autoSpaceDN w:val="0"/>
              <w:adjustRightInd w:val="0"/>
              <w:jc w:val="center"/>
              <w:rPr>
                <w:bCs/>
                <w:i/>
                <w:iCs/>
                <w:sz w:val="20"/>
                <w:szCs w:val="20"/>
                <w:lang w:eastAsia="ru-RU"/>
              </w:rPr>
            </w:pPr>
            <w:r w:rsidRPr="00305BA8">
              <w:rPr>
                <w:bCs/>
                <w:i/>
                <w:iCs/>
                <w:sz w:val="20"/>
                <w:szCs w:val="20"/>
                <w:lang w:eastAsia="ru-RU"/>
              </w:rPr>
              <w:t>(в соответствии с ФГОС)</w:t>
            </w:r>
          </w:p>
        </w:tc>
        <w:tc>
          <w:tcPr>
            <w:tcW w:w="2297" w:type="dxa"/>
          </w:tcPr>
          <w:p w:rsidR="00FF3209" w:rsidRPr="00305BA8" w:rsidRDefault="00EC63B1" w:rsidP="001122E9">
            <w:pPr>
              <w:suppressAutoHyphens w:val="0"/>
              <w:autoSpaceDE w:val="0"/>
              <w:autoSpaceDN w:val="0"/>
              <w:adjustRightInd w:val="0"/>
              <w:jc w:val="center"/>
              <w:rPr>
                <w:bCs/>
                <w:lang w:eastAsia="ru-RU"/>
              </w:rPr>
            </w:pPr>
            <w:r w:rsidRPr="00407FB0">
              <w:rPr>
                <w:bCs/>
                <w:lang w:eastAsia="ru-RU"/>
              </w:rPr>
              <w:t>Код индикатора достижения компетенции и его расшифровка</w:t>
            </w:r>
          </w:p>
        </w:tc>
        <w:tc>
          <w:tcPr>
            <w:tcW w:w="2910" w:type="dxa"/>
            <w:shd w:val="clear" w:color="auto" w:fill="auto"/>
          </w:tcPr>
          <w:p w:rsidR="00FF3209" w:rsidRPr="00305BA8" w:rsidRDefault="00FF3209" w:rsidP="001122E9">
            <w:pPr>
              <w:suppressAutoHyphens w:val="0"/>
              <w:autoSpaceDE w:val="0"/>
              <w:autoSpaceDN w:val="0"/>
              <w:adjustRightInd w:val="0"/>
              <w:jc w:val="center"/>
              <w:rPr>
                <w:bCs/>
                <w:lang w:eastAsia="ru-RU"/>
              </w:rPr>
            </w:pPr>
            <w:r w:rsidRPr="00305BA8">
              <w:rPr>
                <w:bCs/>
                <w:lang w:eastAsia="ru-RU"/>
              </w:rPr>
              <w:t xml:space="preserve">Перечень </w:t>
            </w:r>
            <w:proofErr w:type="gramStart"/>
            <w:r w:rsidRPr="00305BA8">
              <w:rPr>
                <w:bCs/>
                <w:lang w:eastAsia="ru-RU"/>
              </w:rPr>
              <w:t>планируемых</w:t>
            </w:r>
            <w:proofErr w:type="gramEnd"/>
          </w:p>
          <w:p w:rsidR="00FF3209" w:rsidRPr="00305BA8" w:rsidRDefault="00FF3209" w:rsidP="001122E9">
            <w:pPr>
              <w:suppressAutoHyphens w:val="0"/>
              <w:autoSpaceDE w:val="0"/>
              <w:autoSpaceDN w:val="0"/>
              <w:adjustRightInd w:val="0"/>
              <w:jc w:val="center"/>
              <w:rPr>
                <w:bCs/>
                <w:lang w:eastAsia="ru-RU"/>
              </w:rPr>
            </w:pPr>
            <w:r w:rsidRPr="00305BA8">
              <w:rPr>
                <w:bCs/>
                <w:lang w:eastAsia="ru-RU"/>
              </w:rPr>
              <w:t>результатов обучения</w:t>
            </w:r>
          </w:p>
        </w:tc>
      </w:tr>
      <w:tr w:rsidR="00FF3209" w:rsidRPr="00305BA8" w:rsidTr="00FF3209">
        <w:tc>
          <w:tcPr>
            <w:tcW w:w="1844" w:type="dxa"/>
            <w:shd w:val="clear" w:color="auto" w:fill="auto"/>
          </w:tcPr>
          <w:p w:rsidR="00FF3209" w:rsidRPr="00305BA8" w:rsidRDefault="00FF3209" w:rsidP="001122E9">
            <w:pPr>
              <w:tabs>
                <w:tab w:val="num" w:pos="0"/>
                <w:tab w:val="left" w:pos="284"/>
                <w:tab w:val="right" w:leader="underscore" w:pos="9639"/>
              </w:tabs>
              <w:jc w:val="both"/>
              <w:rPr>
                <w:bCs/>
                <w:sz w:val="28"/>
                <w:szCs w:val="28"/>
              </w:rPr>
            </w:pPr>
          </w:p>
        </w:tc>
        <w:tc>
          <w:tcPr>
            <w:tcW w:w="2802" w:type="dxa"/>
            <w:shd w:val="clear" w:color="auto" w:fill="auto"/>
          </w:tcPr>
          <w:p w:rsidR="00FF3209" w:rsidRPr="00305BA8" w:rsidRDefault="00FF3209" w:rsidP="001122E9">
            <w:pPr>
              <w:tabs>
                <w:tab w:val="num" w:pos="0"/>
                <w:tab w:val="left" w:pos="284"/>
                <w:tab w:val="right" w:leader="underscore" w:pos="9639"/>
              </w:tabs>
              <w:jc w:val="both"/>
              <w:rPr>
                <w:bCs/>
                <w:sz w:val="28"/>
                <w:szCs w:val="28"/>
              </w:rPr>
            </w:pPr>
          </w:p>
        </w:tc>
        <w:tc>
          <w:tcPr>
            <w:tcW w:w="2297" w:type="dxa"/>
          </w:tcPr>
          <w:p w:rsidR="00FF3209" w:rsidRPr="0001067E" w:rsidRDefault="00FF3209" w:rsidP="001122E9">
            <w:pPr>
              <w:suppressAutoHyphens w:val="0"/>
              <w:autoSpaceDE w:val="0"/>
              <w:autoSpaceDN w:val="0"/>
              <w:adjustRightInd w:val="0"/>
              <w:rPr>
                <w:lang w:eastAsia="ru-RU"/>
              </w:rPr>
            </w:pPr>
          </w:p>
        </w:tc>
        <w:tc>
          <w:tcPr>
            <w:tcW w:w="2910" w:type="dxa"/>
            <w:shd w:val="clear" w:color="auto" w:fill="auto"/>
          </w:tcPr>
          <w:p w:rsidR="00FF3209" w:rsidRPr="0001067E" w:rsidRDefault="00FF3209" w:rsidP="001122E9">
            <w:pPr>
              <w:suppressAutoHyphens w:val="0"/>
              <w:autoSpaceDE w:val="0"/>
              <w:autoSpaceDN w:val="0"/>
              <w:adjustRightInd w:val="0"/>
              <w:rPr>
                <w:lang w:eastAsia="ru-RU"/>
              </w:rPr>
            </w:pPr>
            <w:r w:rsidRPr="0001067E">
              <w:rPr>
                <w:lang w:eastAsia="ru-RU"/>
              </w:rPr>
              <w:t>знать:</w:t>
            </w:r>
          </w:p>
          <w:p w:rsidR="00FF3209" w:rsidRPr="0001067E" w:rsidRDefault="00FF3209" w:rsidP="001122E9">
            <w:pPr>
              <w:tabs>
                <w:tab w:val="num" w:pos="0"/>
                <w:tab w:val="left" w:pos="284"/>
                <w:tab w:val="right" w:leader="underscore" w:pos="9639"/>
              </w:tabs>
              <w:rPr>
                <w:lang w:eastAsia="ru-RU"/>
              </w:rPr>
            </w:pPr>
            <w:r w:rsidRPr="0001067E">
              <w:rPr>
                <w:lang w:eastAsia="ru-RU"/>
              </w:rPr>
              <w:t xml:space="preserve">уметь: </w:t>
            </w:r>
          </w:p>
          <w:p w:rsidR="00FF3209" w:rsidRPr="00305BA8" w:rsidRDefault="00FF3209" w:rsidP="001122E9">
            <w:pPr>
              <w:tabs>
                <w:tab w:val="num" w:pos="0"/>
                <w:tab w:val="left" w:pos="284"/>
                <w:tab w:val="right" w:leader="underscore" w:pos="9639"/>
              </w:tabs>
              <w:rPr>
                <w:bCs/>
                <w:sz w:val="28"/>
                <w:szCs w:val="28"/>
              </w:rPr>
            </w:pPr>
            <w:r w:rsidRPr="0001067E">
              <w:rPr>
                <w:lang w:eastAsia="ru-RU"/>
              </w:rPr>
              <w:t>владеть:</w:t>
            </w:r>
          </w:p>
        </w:tc>
      </w:tr>
      <w:tr w:rsidR="00FF3209" w:rsidRPr="00305BA8" w:rsidTr="00FF3209">
        <w:tc>
          <w:tcPr>
            <w:tcW w:w="1844" w:type="dxa"/>
            <w:shd w:val="clear" w:color="auto" w:fill="auto"/>
          </w:tcPr>
          <w:p w:rsidR="00FF3209" w:rsidRPr="00305BA8" w:rsidRDefault="00FF3209" w:rsidP="001122E9">
            <w:pPr>
              <w:tabs>
                <w:tab w:val="num" w:pos="0"/>
                <w:tab w:val="left" w:pos="284"/>
                <w:tab w:val="right" w:leader="underscore" w:pos="9639"/>
              </w:tabs>
              <w:jc w:val="both"/>
              <w:rPr>
                <w:bCs/>
                <w:sz w:val="28"/>
                <w:szCs w:val="28"/>
              </w:rPr>
            </w:pPr>
          </w:p>
        </w:tc>
        <w:tc>
          <w:tcPr>
            <w:tcW w:w="2802" w:type="dxa"/>
            <w:shd w:val="clear" w:color="auto" w:fill="auto"/>
          </w:tcPr>
          <w:p w:rsidR="00FF3209" w:rsidRPr="00305BA8" w:rsidRDefault="00FF3209" w:rsidP="001122E9">
            <w:pPr>
              <w:tabs>
                <w:tab w:val="num" w:pos="0"/>
                <w:tab w:val="left" w:pos="284"/>
                <w:tab w:val="right" w:leader="underscore" w:pos="9639"/>
              </w:tabs>
              <w:jc w:val="both"/>
              <w:rPr>
                <w:bCs/>
                <w:sz w:val="28"/>
                <w:szCs w:val="28"/>
              </w:rPr>
            </w:pPr>
          </w:p>
        </w:tc>
        <w:tc>
          <w:tcPr>
            <w:tcW w:w="2297" w:type="dxa"/>
          </w:tcPr>
          <w:p w:rsidR="00FF3209" w:rsidRPr="00305BA8" w:rsidRDefault="00FF3209" w:rsidP="001122E9">
            <w:pPr>
              <w:tabs>
                <w:tab w:val="num" w:pos="0"/>
                <w:tab w:val="left" w:pos="284"/>
                <w:tab w:val="right" w:leader="underscore" w:pos="9639"/>
              </w:tabs>
              <w:jc w:val="both"/>
              <w:rPr>
                <w:bCs/>
                <w:sz w:val="28"/>
                <w:szCs w:val="28"/>
              </w:rPr>
            </w:pPr>
          </w:p>
        </w:tc>
        <w:tc>
          <w:tcPr>
            <w:tcW w:w="2910" w:type="dxa"/>
            <w:shd w:val="clear" w:color="auto" w:fill="auto"/>
          </w:tcPr>
          <w:p w:rsidR="00FF3209" w:rsidRPr="00305BA8" w:rsidRDefault="00FF3209" w:rsidP="001122E9">
            <w:pPr>
              <w:tabs>
                <w:tab w:val="num" w:pos="0"/>
                <w:tab w:val="left" w:pos="284"/>
                <w:tab w:val="right" w:leader="underscore" w:pos="9639"/>
              </w:tabs>
              <w:jc w:val="both"/>
              <w:rPr>
                <w:bCs/>
                <w:sz w:val="28"/>
                <w:szCs w:val="28"/>
              </w:rPr>
            </w:pPr>
          </w:p>
        </w:tc>
      </w:tr>
    </w:tbl>
    <w:p w:rsidR="007017F5" w:rsidRDefault="007017F5" w:rsidP="001122E9">
      <w:pPr>
        <w:tabs>
          <w:tab w:val="left" w:pos="284"/>
          <w:tab w:val="right" w:leader="underscore" w:pos="9639"/>
        </w:tabs>
        <w:ind w:firstLine="709"/>
        <w:jc w:val="both"/>
        <w:rPr>
          <w:b/>
          <w:bCs/>
        </w:rPr>
      </w:pPr>
    </w:p>
    <w:p w:rsidR="007017F5" w:rsidRPr="00A24F05" w:rsidRDefault="00C024FD" w:rsidP="001122E9">
      <w:pPr>
        <w:tabs>
          <w:tab w:val="left" w:pos="284"/>
          <w:tab w:val="right" w:leader="underscore" w:pos="9639"/>
        </w:tabs>
        <w:ind w:firstLine="709"/>
        <w:jc w:val="both"/>
        <w:rPr>
          <w:bCs/>
          <w:sz w:val="28"/>
          <w:szCs w:val="28"/>
        </w:rPr>
      </w:pPr>
      <w:r>
        <w:rPr>
          <w:b/>
          <w:bCs/>
          <w:sz w:val="28"/>
          <w:szCs w:val="28"/>
        </w:rPr>
        <w:t xml:space="preserve">3. Место учебной/производственной </w:t>
      </w:r>
      <w:r w:rsidRPr="003D052A">
        <w:rPr>
          <w:b/>
          <w:bCs/>
          <w:sz w:val="28"/>
          <w:szCs w:val="28"/>
        </w:rPr>
        <w:t>(</w:t>
      </w:r>
      <w:r w:rsidRPr="003D052A">
        <w:rPr>
          <w:b/>
          <w:bCs/>
          <w:i/>
          <w:sz w:val="28"/>
          <w:szCs w:val="28"/>
        </w:rPr>
        <w:t>тип практики</w:t>
      </w:r>
      <w:r w:rsidRPr="003D052A">
        <w:rPr>
          <w:b/>
          <w:bCs/>
          <w:sz w:val="28"/>
          <w:szCs w:val="28"/>
        </w:rPr>
        <w:t>)</w:t>
      </w:r>
      <w:r w:rsidR="007017F5" w:rsidRPr="00A24F05">
        <w:rPr>
          <w:b/>
          <w:bCs/>
          <w:sz w:val="28"/>
          <w:szCs w:val="28"/>
        </w:rPr>
        <w:t xml:space="preserve"> практики в структуре ОПОП </w:t>
      </w:r>
      <w:proofErr w:type="spellStart"/>
      <w:r w:rsidR="007017F5" w:rsidRPr="00A24F05">
        <w:rPr>
          <w:b/>
          <w:bCs/>
          <w:sz w:val="28"/>
          <w:szCs w:val="28"/>
        </w:rPr>
        <w:t>бакалавриата</w:t>
      </w:r>
      <w:proofErr w:type="spellEnd"/>
      <w:r w:rsidR="007017F5" w:rsidRPr="00A24F05">
        <w:rPr>
          <w:b/>
          <w:bCs/>
          <w:sz w:val="28"/>
          <w:szCs w:val="28"/>
        </w:rPr>
        <w:t xml:space="preserve">/магистратуры </w:t>
      </w:r>
    </w:p>
    <w:p w:rsidR="00C40F56" w:rsidRDefault="007017F5" w:rsidP="001122E9">
      <w:pPr>
        <w:tabs>
          <w:tab w:val="left" w:pos="708"/>
          <w:tab w:val="right" w:leader="underscore" w:pos="9639"/>
        </w:tabs>
        <w:ind w:firstLine="709"/>
        <w:jc w:val="both"/>
        <w:rPr>
          <w:i/>
          <w:sz w:val="22"/>
          <w:szCs w:val="22"/>
        </w:rPr>
      </w:pPr>
      <w:proofErr w:type="gramStart"/>
      <w:r w:rsidRPr="005B48FD">
        <w:rPr>
          <w:i/>
          <w:sz w:val="22"/>
          <w:szCs w:val="22"/>
        </w:rPr>
        <w:t>[</w:t>
      </w:r>
      <w:r w:rsidR="00C40F56">
        <w:rPr>
          <w:i/>
          <w:sz w:val="22"/>
          <w:szCs w:val="22"/>
        </w:rPr>
        <w:t>Раздел включает:</w:t>
      </w:r>
      <w:proofErr w:type="gramEnd"/>
    </w:p>
    <w:p w:rsidR="00C40F56" w:rsidRDefault="00C40F56" w:rsidP="00C40F56">
      <w:pPr>
        <w:pStyle w:val="a3"/>
        <w:numPr>
          <w:ilvl w:val="0"/>
          <w:numId w:val="4"/>
        </w:numPr>
        <w:tabs>
          <w:tab w:val="left" w:pos="708"/>
          <w:tab w:val="right" w:leader="underscore" w:pos="993"/>
        </w:tabs>
        <w:ind w:left="0" w:firstLine="709"/>
        <w:jc w:val="both"/>
        <w:rPr>
          <w:i/>
          <w:sz w:val="22"/>
          <w:szCs w:val="22"/>
        </w:rPr>
      </w:pPr>
      <w:r>
        <w:rPr>
          <w:i/>
          <w:sz w:val="22"/>
          <w:szCs w:val="22"/>
        </w:rPr>
        <w:t>Ч</w:t>
      </w:r>
      <w:r w:rsidR="00AF6B71" w:rsidRPr="00C40F56">
        <w:rPr>
          <w:i/>
          <w:sz w:val="22"/>
          <w:szCs w:val="22"/>
        </w:rPr>
        <w:t>асти</w:t>
      </w:r>
      <w:r w:rsidR="007017F5" w:rsidRPr="00C40F56">
        <w:rPr>
          <w:i/>
          <w:sz w:val="22"/>
          <w:szCs w:val="22"/>
        </w:rPr>
        <w:t xml:space="preserve"> ОПОП, предметы, курсы, дисциплин</w:t>
      </w:r>
      <w:r w:rsidR="00AF6B71" w:rsidRPr="00C40F56">
        <w:rPr>
          <w:i/>
          <w:sz w:val="22"/>
          <w:szCs w:val="22"/>
        </w:rPr>
        <w:t>ы (модули)</w:t>
      </w:r>
      <w:r w:rsidR="007017F5" w:rsidRPr="00C40F56">
        <w:rPr>
          <w:i/>
          <w:sz w:val="22"/>
          <w:szCs w:val="22"/>
        </w:rPr>
        <w:t>, практики, на освоении которых базируется данная практика. Дается описание логической и содержательно-методической взаимосвязи данной практики с другими частями О</w:t>
      </w:r>
      <w:r w:rsidR="0078298B" w:rsidRPr="00C40F56">
        <w:rPr>
          <w:i/>
          <w:sz w:val="22"/>
          <w:szCs w:val="22"/>
        </w:rPr>
        <w:t>П</w:t>
      </w:r>
      <w:r w:rsidR="007017F5" w:rsidRPr="00C40F56">
        <w:rPr>
          <w:i/>
          <w:sz w:val="22"/>
          <w:szCs w:val="22"/>
        </w:rPr>
        <w:t xml:space="preserve">ОП. </w:t>
      </w:r>
    </w:p>
    <w:p w:rsidR="00C40F56" w:rsidRDefault="00C40F56" w:rsidP="00C40F56">
      <w:pPr>
        <w:pStyle w:val="a3"/>
        <w:numPr>
          <w:ilvl w:val="0"/>
          <w:numId w:val="4"/>
        </w:numPr>
        <w:tabs>
          <w:tab w:val="left" w:pos="708"/>
          <w:tab w:val="right" w:leader="underscore" w:pos="993"/>
        </w:tabs>
        <w:ind w:left="0" w:firstLine="709"/>
        <w:jc w:val="both"/>
        <w:rPr>
          <w:i/>
          <w:sz w:val="22"/>
          <w:szCs w:val="22"/>
        </w:rPr>
      </w:pPr>
      <w:proofErr w:type="gramStart"/>
      <w:r>
        <w:rPr>
          <w:i/>
          <w:sz w:val="22"/>
          <w:szCs w:val="22"/>
        </w:rPr>
        <w:t>Т</w:t>
      </w:r>
      <w:r w:rsidR="007017F5" w:rsidRPr="00C40F56">
        <w:rPr>
          <w:i/>
          <w:sz w:val="22"/>
          <w:szCs w:val="22"/>
        </w:rPr>
        <w:t>ребования к «входным» знаниям, умениям и готовностям обучающегося, приобретенным в результате освоения предшествующих частей О</w:t>
      </w:r>
      <w:r w:rsidR="0078298B" w:rsidRPr="00C40F56">
        <w:rPr>
          <w:i/>
          <w:sz w:val="22"/>
          <w:szCs w:val="22"/>
        </w:rPr>
        <w:t>П</w:t>
      </w:r>
      <w:r w:rsidR="007017F5" w:rsidRPr="00C40F56">
        <w:rPr>
          <w:i/>
          <w:sz w:val="22"/>
          <w:szCs w:val="22"/>
        </w:rPr>
        <w:t>ОП и необходимым при освоении данной практики.</w:t>
      </w:r>
      <w:proofErr w:type="gramEnd"/>
      <w:r>
        <w:rPr>
          <w:i/>
          <w:sz w:val="22"/>
          <w:szCs w:val="22"/>
        </w:rPr>
        <w:t xml:space="preserve"> </w:t>
      </w:r>
      <w:r w:rsidR="005B48FD" w:rsidRPr="00C40F56">
        <w:rPr>
          <w:i/>
          <w:sz w:val="22"/>
          <w:szCs w:val="22"/>
        </w:rPr>
        <w:t>Указываются те теоретические дисциплины</w:t>
      </w:r>
      <w:r w:rsidR="00440170">
        <w:rPr>
          <w:i/>
          <w:sz w:val="22"/>
          <w:szCs w:val="22"/>
        </w:rPr>
        <w:t xml:space="preserve"> (модули) и практики, на которых</w:t>
      </w:r>
      <w:r w:rsidR="005B48FD" w:rsidRPr="00C40F56">
        <w:rPr>
          <w:i/>
          <w:sz w:val="22"/>
          <w:szCs w:val="22"/>
        </w:rPr>
        <w:t xml:space="preserve"> основывается (базируется) данная практика.</w:t>
      </w:r>
    </w:p>
    <w:p w:rsidR="007017F5" w:rsidRPr="00C40F56" w:rsidRDefault="00440170" w:rsidP="00C40F56">
      <w:pPr>
        <w:pStyle w:val="a3"/>
        <w:numPr>
          <w:ilvl w:val="0"/>
          <w:numId w:val="4"/>
        </w:numPr>
        <w:tabs>
          <w:tab w:val="left" w:pos="708"/>
          <w:tab w:val="right" w:leader="underscore" w:pos="993"/>
        </w:tabs>
        <w:ind w:left="0" w:firstLine="709"/>
        <w:jc w:val="both"/>
        <w:rPr>
          <w:i/>
          <w:sz w:val="22"/>
          <w:szCs w:val="22"/>
        </w:rPr>
      </w:pPr>
      <w:proofErr w:type="gramStart"/>
      <w:r>
        <w:rPr>
          <w:i/>
          <w:sz w:val="22"/>
          <w:szCs w:val="22"/>
        </w:rPr>
        <w:t>Указываются те т</w:t>
      </w:r>
      <w:r w:rsidR="005B48FD" w:rsidRPr="00C40F56">
        <w:rPr>
          <w:i/>
          <w:sz w:val="22"/>
          <w:szCs w:val="22"/>
        </w:rPr>
        <w:t xml:space="preserve">еоретические дисциплины (модули) </w:t>
      </w:r>
      <w:r w:rsidR="007017F5" w:rsidRPr="00C40F56">
        <w:rPr>
          <w:i/>
          <w:sz w:val="22"/>
          <w:szCs w:val="22"/>
        </w:rPr>
        <w:t>и практики, для которых прохождение данной практики необходимо как предшествующее].</w:t>
      </w:r>
      <w:proofErr w:type="gramEnd"/>
    </w:p>
    <w:p w:rsidR="007017F5" w:rsidRPr="005B48FD" w:rsidRDefault="007017F5" w:rsidP="001122E9">
      <w:pPr>
        <w:tabs>
          <w:tab w:val="right" w:leader="underscore" w:pos="9356"/>
        </w:tabs>
        <w:ind w:firstLine="709"/>
        <w:jc w:val="both"/>
        <w:rPr>
          <w:b/>
          <w:bCs/>
          <w:sz w:val="22"/>
          <w:szCs w:val="22"/>
        </w:rPr>
      </w:pPr>
    </w:p>
    <w:p w:rsidR="007017F5" w:rsidRPr="00A24F05" w:rsidRDefault="007017F5" w:rsidP="001122E9">
      <w:pPr>
        <w:tabs>
          <w:tab w:val="right" w:leader="underscore" w:pos="9356"/>
        </w:tabs>
        <w:ind w:firstLine="709"/>
        <w:jc w:val="both"/>
        <w:rPr>
          <w:bCs/>
          <w:sz w:val="28"/>
          <w:szCs w:val="28"/>
        </w:rPr>
      </w:pPr>
      <w:r w:rsidRPr="00A24F05">
        <w:rPr>
          <w:b/>
          <w:bCs/>
          <w:sz w:val="28"/>
          <w:szCs w:val="28"/>
        </w:rPr>
        <w:t xml:space="preserve">4. </w:t>
      </w:r>
      <w:r>
        <w:rPr>
          <w:b/>
          <w:bCs/>
          <w:sz w:val="28"/>
          <w:szCs w:val="28"/>
        </w:rPr>
        <w:t>Ф</w:t>
      </w:r>
      <w:r w:rsidR="00B708D7">
        <w:rPr>
          <w:b/>
          <w:bCs/>
          <w:sz w:val="28"/>
          <w:szCs w:val="28"/>
        </w:rPr>
        <w:t>орма (формы)</w:t>
      </w:r>
      <w:r w:rsidRPr="00A24F05">
        <w:rPr>
          <w:b/>
          <w:bCs/>
          <w:sz w:val="28"/>
          <w:szCs w:val="28"/>
        </w:rPr>
        <w:t xml:space="preserve"> </w:t>
      </w:r>
      <w:r>
        <w:rPr>
          <w:b/>
          <w:bCs/>
          <w:sz w:val="28"/>
          <w:szCs w:val="28"/>
        </w:rPr>
        <w:t>и с</w:t>
      </w:r>
      <w:r w:rsidRPr="00A24F05">
        <w:rPr>
          <w:b/>
          <w:bCs/>
          <w:sz w:val="28"/>
          <w:szCs w:val="28"/>
        </w:rPr>
        <w:t xml:space="preserve">пособы </w:t>
      </w:r>
      <w:r w:rsidR="00B708D7">
        <w:rPr>
          <w:b/>
          <w:bCs/>
          <w:sz w:val="28"/>
          <w:szCs w:val="28"/>
        </w:rPr>
        <w:t xml:space="preserve">(при наличии) </w:t>
      </w:r>
      <w:r w:rsidRPr="00A24F05">
        <w:rPr>
          <w:b/>
          <w:bCs/>
          <w:sz w:val="28"/>
          <w:szCs w:val="28"/>
        </w:rPr>
        <w:t>пров</w:t>
      </w:r>
      <w:r w:rsidR="00B708D7">
        <w:rPr>
          <w:b/>
          <w:bCs/>
          <w:sz w:val="28"/>
          <w:szCs w:val="28"/>
        </w:rPr>
        <w:t>едения учебной/производственной</w:t>
      </w:r>
      <w:r w:rsidRPr="00A24F05">
        <w:rPr>
          <w:b/>
          <w:bCs/>
          <w:sz w:val="28"/>
          <w:szCs w:val="28"/>
        </w:rPr>
        <w:t xml:space="preserve"> </w:t>
      </w:r>
      <w:r w:rsidR="00B708D7" w:rsidRPr="003D052A">
        <w:rPr>
          <w:b/>
          <w:bCs/>
          <w:sz w:val="28"/>
          <w:szCs w:val="28"/>
        </w:rPr>
        <w:t>(</w:t>
      </w:r>
      <w:r w:rsidR="00B708D7" w:rsidRPr="003D052A">
        <w:rPr>
          <w:b/>
          <w:bCs/>
          <w:i/>
          <w:sz w:val="28"/>
          <w:szCs w:val="28"/>
        </w:rPr>
        <w:t>тип практики</w:t>
      </w:r>
      <w:r w:rsidR="00B708D7" w:rsidRPr="003D052A">
        <w:rPr>
          <w:b/>
          <w:bCs/>
          <w:sz w:val="28"/>
          <w:szCs w:val="28"/>
        </w:rPr>
        <w:t>)</w:t>
      </w:r>
      <w:r w:rsidR="00B708D7" w:rsidRPr="00A24F05">
        <w:rPr>
          <w:b/>
          <w:bCs/>
          <w:sz w:val="28"/>
          <w:szCs w:val="28"/>
        </w:rPr>
        <w:t xml:space="preserve"> </w:t>
      </w:r>
      <w:r w:rsidRPr="00A24F05">
        <w:rPr>
          <w:b/>
          <w:bCs/>
          <w:sz w:val="28"/>
          <w:szCs w:val="28"/>
        </w:rPr>
        <w:t xml:space="preserve">практики </w:t>
      </w:r>
    </w:p>
    <w:p w:rsidR="0076061F" w:rsidRDefault="0076061F" w:rsidP="0076061F">
      <w:pPr>
        <w:pStyle w:val="a3"/>
        <w:numPr>
          <w:ilvl w:val="0"/>
          <w:numId w:val="3"/>
        </w:numPr>
        <w:tabs>
          <w:tab w:val="left" w:pos="993"/>
        </w:tabs>
        <w:ind w:left="0" w:firstLine="709"/>
        <w:jc w:val="both"/>
        <w:rPr>
          <w:rFonts w:eastAsia="Calibri"/>
          <w:i/>
          <w:sz w:val="22"/>
          <w:szCs w:val="22"/>
          <w:lang w:eastAsia="en-US"/>
        </w:rPr>
      </w:pPr>
      <w:r>
        <w:rPr>
          <w:rFonts w:eastAsia="Calibri"/>
          <w:i/>
          <w:sz w:val="22"/>
          <w:szCs w:val="22"/>
          <w:lang w:eastAsia="en-US"/>
        </w:rPr>
        <w:t xml:space="preserve">Перечень </w:t>
      </w:r>
      <w:r w:rsidR="007017F5" w:rsidRPr="0076061F">
        <w:rPr>
          <w:rFonts w:eastAsia="Calibri"/>
          <w:i/>
          <w:sz w:val="22"/>
          <w:szCs w:val="22"/>
          <w:lang w:eastAsia="en-US"/>
        </w:rPr>
        <w:t xml:space="preserve">форм проведения и способов </w:t>
      </w:r>
      <w:r>
        <w:rPr>
          <w:rFonts w:eastAsia="Calibri"/>
          <w:i/>
          <w:sz w:val="22"/>
          <w:szCs w:val="22"/>
          <w:lang w:eastAsia="en-US"/>
        </w:rPr>
        <w:t xml:space="preserve">(при наличии) </w:t>
      </w:r>
      <w:r w:rsidR="007017F5" w:rsidRPr="0076061F">
        <w:rPr>
          <w:rFonts w:eastAsia="Calibri"/>
          <w:i/>
          <w:sz w:val="22"/>
          <w:szCs w:val="22"/>
          <w:lang w:eastAsia="en-US"/>
        </w:rPr>
        <w:t>организации практик определяется</w:t>
      </w:r>
      <w:r w:rsidR="00DB046F" w:rsidRPr="00DB046F">
        <w:rPr>
          <w:rFonts w:eastAsia="Calibri"/>
          <w:i/>
          <w:sz w:val="22"/>
          <w:szCs w:val="22"/>
          <w:lang w:eastAsia="en-US"/>
        </w:rPr>
        <w:t xml:space="preserve"> </w:t>
      </w:r>
      <w:r w:rsidR="00DB046F">
        <w:rPr>
          <w:rFonts w:eastAsia="Calibri"/>
          <w:i/>
          <w:sz w:val="22"/>
          <w:szCs w:val="22"/>
          <w:lang w:eastAsia="en-US"/>
        </w:rPr>
        <w:t xml:space="preserve">в соответствии с ФГОС </w:t>
      </w:r>
      <w:proofErr w:type="gramStart"/>
      <w:r w:rsidR="00DB046F">
        <w:rPr>
          <w:rFonts w:eastAsia="Calibri"/>
          <w:i/>
          <w:sz w:val="22"/>
          <w:szCs w:val="22"/>
          <w:lang w:eastAsia="en-US"/>
        </w:rPr>
        <w:t>ВО</w:t>
      </w:r>
      <w:proofErr w:type="gramEnd"/>
      <w:r w:rsidR="00DB046F">
        <w:rPr>
          <w:rFonts w:eastAsia="Calibri"/>
          <w:i/>
          <w:sz w:val="22"/>
          <w:szCs w:val="22"/>
          <w:lang w:eastAsia="en-US"/>
        </w:rPr>
        <w:t xml:space="preserve"> и </w:t>
      </w:r>
      <w:r w:rsidR="007017F5" w:rsidRPr="0076061F">
        <w:rPr>
          <w:rFonts w:eastAsia="Calibri"/>
          <w:i/>
          <w:sz w:val="22"/>
          <w:szCs w:val="22"/>
          <w:lang w:eastAsia="en-US"/>
        </w:rPr>
        <w:t>ОПОП</w:t>
      </w:r>
      <w:r w:rsidR="00AC0D54">
        <w:rPr>
          <w:rFonts w:eastAsia="Calibri"/>
          <w:i/>
          <w:sz w:val="22"/>
          <w:szCs w:val="22"/>
          <w:lang w:eastAsia="en-US"/>
        </w:rPr>
        <w:t xml:space="preserve"> </w:t>
      </w:r>
      <w:proofErr w:type="gramStart"/>
      <w:r w:rsidR="00AC0D54">
        <w:rPr>
          <w:rFonts w:eastAsia="Calibri"/>
          <w:i/>
          <w:sz w:val="22"/>
          <w:szCs w:val="22"/>
          <w:lang w:eastAsia="en-US"/>
        </w:rPr>
        <w:t>ВО</w:t>
      </w:r>
      <w:proofErr w:type="gramEnd"/>
      <w:r w:rsidR="007017F5" w:rsidRPr="0076061F">
        <w:rPr>
          <w:rFonts w:eastAsia="Calibri"/>
          <w:i/>
          <w:sz w:val="22"/>
          <w:szCs w:val="22"/>
          <w:lang w:eastAsia="en-US"/>
        </w:rPr>
        <w:t xml:space="preserve"> </w:t>
      </w:r>
      <w:r w:rsidR="00DB046F">
        <w:rPr>
          <w:rFonts w:eastAsia="Calibri"/>
          <w:i/>
          <w:sz w:val="22"/>
          <w:szCs w:val="22"/>
          <w:lang w:eastAsia="en-US"/>
        </w:rPr>
        <w:t xml:space="preserve">в зависимости от уровня, направления подготовки (специальности)/профиля </w:t>
      </w:r>
      <w:r w:rsidR="0037501F">
        <w:rPr>
          <w:rFonts w:eastAsia="Calibri"/>
          <w:i/>
          <w:sz w:val="22"/>
          <w:szCs w:val="22"/>
          <w:lang w:eastAsia="en-US"/>
        </w:rPr>
        <w:t xml:space="preserve">подготовки </w:t>
      </w:r>
      <w:r w:rsidR="00DB046F">
        <w:rPr>
          <w:rFonts w:eastAsia="Calibri"/>
          <w:i/>
          <w:sz w:val="22"/>
          <w:szCs w:val="22"/>
          <w:lang w:eastAsia="en-US"/>
        </w:rPr>
        <w:t xml:space="preserve">(специализации). </w:t>
      </w:r>
    </w:p>
    <w:p w:rsidR="007017F5" w:rsidRPr="0076061F" w:rsidRDefault="007017F5" w:rsidP="0076061F">
      <w:pPr>
        <w:pStyle w:val="a3"/>
        <w:numPr>
          <w:ilvl w:val="0"/>
          <w:numId w:val="3"/>
        </w:numPr>
        <w:tabs>
          <w:tab w:val="left" w:pos="993"/>
        </w:tabs>
        <w:ind w:left="0" w:firstLine="709"/>
        <w:jc w:val="both"/>
        <w:rPr>
          <w:rFonts w:eastAsia="Calibri"/>
          <w:i/>
          <w:sz w:val="22"/>
          <w:szCs w:val="22"/>
          <w:lang w:eastAsia="en-US"/>
        </w:rPr>
      </w:pPr>
      <w:r w:rsidRPr="0076061F">
        <w:rPr>
          <w:rFonts w:eastAsia="Calibri"/>
          <w:i/>
          <w:sz w:val="22"/>
          <w:szCs w:val="22"/>
          <w:lang w:eastAsia="en-US"/>
        </w:rPr>
        <w:t>Практики могут осуществляться</w:t>
      </w:r>
      <w:r w:rsidR="0076061F">
        <w:rPr>
          <w:rFonts w:eastAsia="Calibri"/>
          <w:i/>
          <w:sz w:val="22"/>
          <w:szCs w:val="22"/>
          <w:lang w:eastAsia="en-US"/>
        </w:rPr>
        <w:t xml:space="preserve"> в формах</w:t>
      </w:r>
      <w:r w:rsidRPr="0076061F">
        <w:rPr>
          <w:rFonts w:eastAsia="Calibri"/>
          <w:i/>
          <w:sz w:val="22"/>
          <w:szCs w:val="22"/>
          <w:lang w:eastAsia="en-US"/>
        </w:rPr>
        <w:t>:</w:t>
      </w:r>
    </w:p>
    <w:p w:rsidR="007017F5" w:rsidRPr="0076061F" w:rsidRDefault="007017F5" w:rsidP="0076061F">
      <w:pPr>
        <w:ind w:firstLine="709"/>
        <w:jc w:val="both"/>
        <w:rPr>
          <w:rFonts w:eastAsia="Calibri"/>
          <w:i/>
          <w:sz w:val="22"/>
          <w:szCs w:val="22"/>
          <w:lang w:eastAsia="en-US"/>
        </w:rPr>
      </w:pPr>
      <w:r w:rsidRPr="0076061F">
        <w:rPr>
          <w:rFonts w:eastAsia="Calibri"/>
          <w:i/>
          <w:sz w:val="22"/>
          <w:szCs w:val="22"/>
          <w:lang w:eastAsia="en-US"/>
        </w:rPr>
        <w:t>- непрерывно, путем выделения в календарном учебном графике непрерывного периода учебного времени для проведения всех видов практик, предусмотренных О</w:t>
      </w:r>
      <w:r w:rsidR="0076061F">
        <w:rPr>
          <w:rFonts w:eastAsia="Calibri"/>
          <w:i/>
          <w:sz w:val="22"/>
          <w:szCs w:val="22"/>
          <w:lang w:eastAsia="en-US"/>
        </w:rPr>
        <w:t xml:space="preserve">ПОП </w:t>
      </w:r>
      <w:proofErr w:type="gramStart"/>
      <w:r w:rsidR="0076061F">
        <w:rPr>
          <w:rFonts w:eastAsia="Calibri"/>
          <w:i/>
          <w:sz w:val="22"/>
          <w:szCs w:val="22"/>
          <w:lang w:eastAsia="en-US"/>
        </w:rPr>
        <w:t>ВО</w:t>
      </w:r>
      <w:proofErr w:type="gramEnd"/>
      <w:r w:rsidR="0076061F">
        <w:rPr>
          <w:rFonts w:eastAsia="Calibri"/>
          <w:i/>
          <w:sz w:val="22"/>
          <w:szCs w:val="22"/>
          <w:lang w:eastAsia="en-US"/>
        </w:rPr>
        <w:t>;</w:t>
      </w:r>
    </w:p>
    <w:p w:rsidR="007017F5" w:rsidRPr="0076061F" w:rsidRDefault="007017F5" w:rsidP="0076061F">
      <w:pPr>
        <w:ind w:firstLine="709"/>
        <w:jc w:val="both"/>
        <w:rPr>
          <w:rFonts w:eastAsia="Calibri"/>
          <w:i/>
          <w:sz w:val="22"/>
          <w:szCs w:val="22"/>
          <w:lang w:eastAsia="en-US"/>
        </w:rPr>
      </w:pPr>
      <w:r w:rsidRPr="0076061F">
        <w:rPr>
          <w:rFonts w:eastAsia="Calibri"/>
          <w:i/>
          <w:sz w:val="22"/>
          <w:szCs w:val="22"/>
          <w:lang w:eastAsia="en-US"/>
        </w:rPr>
        <w:lastRenderedPageBreak/>
        <w:t>- дискретно по видам практик – путем выделения в календарном учебном графике непрерывного периода учебного времени для проведения отдельно каждого вида (совокупности видов) практики, предусмотренного ОП</w:t>
      </w:r>
      <w:r w:rsidR="00590BA9" w:rsidRPr="0076061F">
        <w:rPr>
          <w:rFonts w:eastAsia="Calibri"/>
          <w:i/>
          <w:sz w:val="22"/>
          <w:szCs w:val="22"/>
          <w:lang w:eastAsia="en-US"/>
        </w:rPr>
        <w:t>ОП</w:t>
      </w:r>
      <w:r w:rsidR="0076061F">
        <w:rPr>
          <w:rFonts w:eastAsia="Calibri"/>
          <w:i/>
          <w:sz w:val="22"/>
          <w:szCs w:val="22"/>
          <w:lang w:eastAsia="en-US"/>
        </w:rPr>
        <w:t xml:space="preserve"> </w:t>
      </w:r>
      <w:proofErr w:type="gramStart"/>
      <w:r w:rsidR="0076061F">
        <w:rPr>
          <w:rFonts w:eastAsia="Calibri"/>
          <w:i/>
          <w:sz w:val="22"/>
          <w:szCs w:val="22"/>
          <w:lang w:eastAsia="en-US"/>
        </w:rPr>
        <w:t>ВО</w:t>
      </w:r>
      <w:proofErr w:type="gramEnd"/>
      <w:r w:rsidR="0076061F">
        <w:rPr>
          <w:rFonts w:eastAsia="Calibri"/>
          <w:i/>
          <w:sz w:val="22"/>
          <w:szCs w:val="22"/>
          <w:lang w:eastAsia="en-US"/>
        </w:rPr>
        <w:t>;</w:t>
      </w:r>
    </w:p>
    <w:p w:rsidR="007017F5" w:rsidRPr="0076061F" w:rsidRDefault="007017F5" w:rsidP="0076061F">
      <w:pPr>
        <w:ind w:firstLine="709"/>
        <w:jc w:val="both"/>
        <w:rPr>
          <w:rFonts w:eastAsia="Calibri"/>
          <w:i/>
          <w:sz w:val="22"/>
          <w:szCs w:val="22"/>
          <w:lang w:eastAsia="en-US"/>
        </w:rPr>
      </w:pPr>
      <w:r w:rsidRPr="0076061F">
        <w:rPr>
          <w:rFonts w:eastAsia="Calibri"/>
          <w:i/>
          <w:sz w:val="22"/>
          <w:szCs w:val="22"/>
          <w:lang w:eastAsia="en-US"/>
        </w:rPr>
        <w:t xml:space="preserve">- путем чередования </w:t>
      </w:r>
      <w:proofErr w:type="gramStart"/>
      <w:r w:rsidRPr="0076061F">
        <w:rPr>
          <w:rFonts w:eastAsia="Calibri"/>
          <w:i/>
          <w:sz w:val="22"/>
          <w:szCs w:val="22"/>
          <w:lang w:eastAsia="en-US"/>
        </w:rPr>
        <w:t>в календарном учебном графике периодов учебного времени для проведения практик с периодами учебного времени для проведения теоретических занятий по дням</w:t>
      </w:r>
      <w:proofErr w:type="gramEnd"/>
      <w:r w:rsidRPr="0076061F">
        <w:rPr>
          <w:rFonts w:eastAsia="Calibri"/>
          <w:i/>
          <w:sz w:val="22"/>
          <w:szCs w:val="22"/>
          <w:lang w:eastAsia="en-US"/>
        </w:rPr>
        <w:t xml:space="preserve"> (неделям) при условии обеспечения связи между теоретическим обучением и содержанием практики (клинические практики).</w:t>
      </w:r>
    </w:p>
    <w:p w:rsidR="007017F5" w:rsidRDefault="007017F5" w:rsidP="0076061F">
      <w:pPr>
        <w:ind w:firstLine="567"/>
        <w:jc w:val="both"/>
        <w:rPr>
          <w:rFonts w:eastAsia="Calibri"/>
          <w:i/>
          <w:sz w:val="22"/>
          <w:szCs w:val="22"/>
          <w:lang w:eastAsia="en-US"/>
        </w:rPr>
      </w:pPr>
      <w:r w:rsidRPr="0076061F">
        <w:rPr>
          <w:rFonts w:eastAsia="Calibri"/>
          <w:i/>
          <w:sz w:val="22"/>
          <w:szCs w:val="22"/>
          <w:lang w:eastAsia="en-US"/>
        </w:rPr>
        <w:t>Возможно сочетание дискретного проведения практик по их видам и по периодам их проведения.</w:t>
      </w:r>
    </w:p>
    <w:p w:rsidR="00152C38" w:rsidRDefault="00DB046F" w:rsidP="00152C38">
      <w:pPr>
        <w:pStyle w:val="a3"/>
        <w:numPr>
          <w:ilvl w:val="0"/>
          <w:numId w:val="3"/>
        </w:numPr>
        <w:tabs>
          <w:tab w:val="left" w:pos="993"/>
        </w:tabs>
        <w:ind w:left="0" w:firstLine="709"/>
        <w:jc w:val="both"/>
        <w:rPr>
          <w:rFonts w:eastAsia="Calibri"/>
          <w:i/>
          <w:sz w:val="22"/>
          <w:szCs w:val="22"/>
          <w:lang w:eastAsia="en-US"/>
        </w:rPr>
      </w:pPr>
      <w:r>
        <w:rPr>
          <w:rFonts w:eastAsia="Calibri"/>
          <w:i/>
          <w:sz w:val="22"/>
          <w:szCs w:val="22"/>
          <w:lang w:eastAsia="en-US"/>
        </w:rPr>
        <w:t xml:space="preserve">Способы (при наличии) организации практик определяются в соответствии с ФГОС </w:t>
      </w:r>
      <w:proofErr w:type="gramStart"/>
      <w:r>
        <w:rPr>
          <w:rFonts w:eastAsia="Calibri"/>
          <w:i/>
          <w:sz w:val="22"/>
          <w:szCs w:val="22"/>
          <w:lang w:eastAsia="en-US"/>
        </w:rPr>
        <w:t>ВО</w:t>
      </w:r>
      <w:proofErr w:type="gramEnd"/>
      <w:r>
        <w:rPr>
          <w:rFonts w:eastAsia="Calibri"/>
          <w:i/>
          <w:sz w:val="22"/>
          <w:szCs w:val="22"/>
          <w:lang w:eastAsia="en-US"/>
        </w:rPr>
        <w:t xml:space="preserve"> и ОПОП </w:t>
      </w:r>
      <w:proofErr w:type="gramStart"/>
      <w:r>
        <w:rPr>
          <w:rFonts w:eastAsia="Calibri"/>
          <w:i/>
          <w:sz w:val="22"/>
          <w:szCs w:val="22"/>
          <w:lang w:eastAsia="en-US"/>
        </w:rPr>
        <w:t>ВО</w:t>
      </w:r>
      <w:proofErr w:type="gramEnd"/>
      <w:r>
        <w:rPr>
          <w:rFonts w:eastAsia="Calibri"/>
          <w:i/>
          <w:sz w:val="22"/>
          <w:szCs w:val="22"/>
          <w:lang w:eastAsia="en-US"/>
        </w:rPr>
        <w:t xml:space="preserve"> в зависимости от уровня, направления подготовки (специальности)/профиля (специализации).</w:t>
      </w:r>
    </w:p>
    <w:p w:rsidR="00152C38" w:rsidRDefault="00152C38" w:rsidP="00152C38">
      <w:pPr>
        <w:pStyle w:val="a3"/>
        <w:numPr>
          <w:ilvl w:val="0"/>
          <w:numId w:val="3"/>
        </w:numPr>
        <w:tabs>
          <w:tab w:val="left" w:pos="993"/>
        </w:tabs>
        <w:ind w:left="0" w:firstLine="709"/>
        <w:jc w:val="both"/>
        <w:rPr>
          <w:rFonts w:eastAsia="Calibri"/>
          <w:i/>
          <w:sz w:val="22"/>
          <w:szCs w:val="22"/>
          <w:lang w:eastAsia="en-US"/>
        </w:rPr>
      </w:pPr>
      <w:r w:rsidRPr="00152C38">
        <w:rPr>
          <w:rFonts w:eastAsia="Calibri"/>
          <w:i/>
          <w:sz w:val="22"/>
          <w:szCs w:val="22"/>
          <w:lang w:eastAsia="en-US"/>
        </w:rPr>
        <w:t xml:space="preserve">В зависимости от способа </w:t>
      </w:r>
      <w:r>
        <w:rPr>
          <w:rFonts w:eastAsia="Calibri"/>
          <w:i/>
          <w:sz w:val="22"/>
          <w:szCs w:val="22"/>
          <w:lang w:eastAsia="en-US"/>
        </w:rPr>
        <w:t xml:space="preserve">(при наличии) </w:t>
      </w:r>
      <w:r w:rsidRPr="00152C38">
        <w:rPr>
          <w:rFonts w:eastAsia="Calibri"/>
          <w:i/>
          <w:sz w:val="22"/>
          <w:szCs w:val="22"/>
          <w:lang w:eastAsia="en-US"/>
        </w:rPr>
        <w:t xml:space="preserve">организации практики делятся </w:t>
      </w:r>
      <w:proofErr w:type="gramStart"/>
      <w:r w:rsidRPr="00152C38">
        <w:rPr>
          <w:rFonts w:eastAsia="Calibri"/>
          <w:i/>
          <w:sz w:val="22"/>
          <w:szCs w:val="22"/>
          <w:lang w:eastAsia="en-US"/>
        </w:rPr>
        <w:t>на</w:t>
      </w:r>
      <w:proofErr w:type="gramEnd"/>
      <w:r w:rsidRPr="00152C38">
        <w:rPr>
          <w:rFonts w:eastAsia="Calibri"/>
          <w:i/>
          <w:sz w:val="22"/>
          <w:szCs w:val="22"/>
          <w:lang w:eastAsia="en-US"/>
        </w:rPr>
        <w:t xml:space="preserve"> выездные и стационарные. </w:t>
      </w:r>
    </w:p>
    <w:p w:rsidR="00152C38" w:rsidRPr="00152C38" w:rsidRDefault="00152C38" w:rsidP="00152C38">
      <w:pPr>
        <w:tabs>
          <w:tab w:val="left" w:pos="709"/>
        </w:tabs>
        <w:jc w:val="both"/>
        <w:rPr>
          <w:rFonts w:eastAsia="Calibri"/>
          <w:i/>
          <w:sz w:val="22"/>
          <w:szCs w:val="22"/>
          <w:lang w:eastAsia="en-US"/>
        </w:rPr>
      </w:pPr>
      <w:r>
        <w:rPr>
          <w:rFonts w:eastAsia="Calibri"/>
          <w:i/>
          <w:sz w:val="22"/>
          <w:szCs w:val="22"/>
          <w:lang w:eastAsia="en-US"/>
        </w:rPr>
        <w:tab/>
      </w:r>
      <w:r w:rsidRPr="00152C38">
        <w:rPr>
          <w:rFonts w:eastAsia="Calibri"/>
          <w:i/>
          <w:sz w:val="22"/>
          <w:szCs w:val="22"/>
          <w:lang w:eastAsia="en-US"/>
        </w:rPr>
        <w:t xml:space="preserve">Стационарные практики проводятся в структурных подразделениях университета или в организациях, расположенных в городе Нижний Новгород. </w:t>
      </w:r>
    </w:p>
    <w:p w:rsidR="00152C38" w:rsidRDefault="00152C38" w:rsidP="00152C38">
      <w:pPr>
        <w:tabs>
          <w:tab w:val="left" w:pos="708"/>
        </w:tabs>
        <w:jc w:val="both"/>
        <w:rPr>
          <w:rFonts w:eastAsia="Calibri"/>
          <w:i/>
          <w:sz w:val="22"/>
          <w:szCs w:val="22"/>
          <w:lang w:eastAsia="en-US"/>
        </w:rPr>
      </w:pPr>
      <w:r>
        <w:rPr>
          <w:rFonts w:eastAsia="Calibri"/>
          <w:i/>
          <w:sz w:val="22"/>
          <w:szCs w:val="22"/>
          <w:lang w:eastAsia="en-US"/>
        </w:rPr>
        <w:tab/>
      </w:r>
      <w:r w:rsidRPr="00152C38">
        <w:rPr>
          <w:rFonts w:eastAsia="Calibri"/>
          <w:i/>
          <w:sz w:val="22"/>
          <w:szCs w:val="22"/>
          <w:lang w:eastAsia="en-US"/>
        </w:rPr>
        <w:t>Выездные практики связаны с необходимостью направления обучающихся и преподавателей к местам проведения вне города Нижний Новгород. Выездная практика может проводиться в полевой форме в случае необходимости создания специальных условий для ее проведения. Выездные полевые практики проводятся на специализированных базах практик, либо во временных лагерях, расположенных вне крупных населенных пунктов.</w:t>
      </w:r>
    </w:p>
    <w:p w:rsidR="00916FD3" w:rsidRPr="00152C38" w:rsidRDefault="00916FD3" w:rsidP="00152C38">
      <w:pPr>
        <w:tabs>
          <w:tab w:val="left" w:pos="708"/>
        </w:tabs>
        <w:jc w:val="both"/>
        <w:rPr>
          <w:rFonts w:eastAsia="Calibri"/>
          <w:i/>
          <w:sz w:val="22"/>
          <w:szCs w:val="22"/>
          <w:lang w:eastAsia="en-US"/>
        </w:rPr>
      </w:pPr>
      <w:r>
        <w:rPr>
          <w:rFonts w:eastAsiaTheme="minorHAnsi"/>
          <w:color w:val="000000"/>
          <w:sz w:val="28"/>
          <w:szCs w:val="28"/>
          <w:lang w:eastAsia="en-US"/>
        </w:rPr>
        <w:t>Выездная практика организуется только при наличии заявления обучающегося.</w:t>
      </w:r>
      <w:bookmarkStart w:id="0" w:name="_GoBack"/>
      <w:bookmarkEnd w:id="0"/>
    </w:p>
    <w:p w:rsidR="007017F5" w:rsidRPr="00125DE5" w:rsidRDefault="007017F5" w:rsidP="00125DE5">
      <w:pPr>
        <w:tabs>
          <w:tab w:val="left" w:pos="708"/>
          <w:tab w:val="right" w:leader="underscore" w:pos="9639"/>
        </w:tabs>
        <w:ind w:firstLine="709"/>
        <w:jc w:val="both"/>
        <w:rPr>
          <w:sz w:val="28"/>
          <w:szCs w:val="28"/>
        </w:rPr>
      </w:pPr>
    </w:p>
    <w:p w:rsidR="007017F5" w:rsidRPr="00606C2E" w:rsidRDefault="007017F5" w:rsidP="00125DE5">
      <w:pPr>
        <w:tabs>
          <w:tab w:val="right" w:leader="underscore" w:pos="9356"/>
        </w:tabs>
        <w:ind w:firstLine="709"/>
        <w:jc w:val="both"/>
        <w:rPr>
          <w:bCs/>
        </w:rPr>
      </w:pPr>
      <w:r w:rsidRPr="00A24F05">
        <w:rPr>
          <w:b/>
          <w:bCs/>
          <w:sz w:val="28"/>
          <w:szCs w:val="28"/>
        </w:rPr>
        <w:t>5. Ме</w:t>
      </w:r>
      <w:r w:rsidR="00125DE5">
        <w:rPr>
          <w:b/>
          <w:bCs/>
          <w:sz w:val="28"/>
          <w:szCs w:val="28"/>
        </w:rPr>
        <w:t>сто и время проведения учебной/производственной</w:t>
      </w:r>
      <w:r w:rsidRPr="00A24F05">
        <w:rPr>
          <w:b/>
          <w:bCs/>
          <w:sz w:val="28"/>
          <w:szCs w:val="28"/>
        </w:rPr>
        <w:t xml:space="preserve"> </w:t>
      </w:r>
      <w:r w:rsidR="00125DE5" w:rsidRPr="003D052A">
        <w:rPr>
          <w:b/>
          <w:bCs/>
          <w:sz w:val="28"/>
          <w:szCs w:val="28"/>
        </w:rPr>
        <w:t>(</w:t>
      </w:r>
      <w:r w:rsidR="00125DE5" w:rsidRPr="003D052A">
        <w:rPr>
          <w:b/>
          <w:bCs/>
          <w:i/>
          <w:sz w:val="28"/>
          <w:szCs w:val="28"/>
        </w:rPr>
        <w:t>тип практики</w:t>
      </w:r>
      <w:r w:rsidR="00125DE5" w:rsidRPr="003D052A">
        <w:rPr>
          <w:b/>
          <w:bCs/>
          <w:sz w:val="28"/>
          <w:szCs w:val="28"/>
        </w:rPr>
        <w:t>)</w:t>
      </w:r>
      <w:r w:rsidR="00125DE5" w:rsidRPr="00A24F05">
        <w:rPr>
          <w:b/>
          <w:bCs/>
          <w:sz w:val="28"/>
          <w:szCs w:val="28"/>
        </w:rPr>
        <w:t xml:space="preserve"> </w:t>
      </w:r>
      <w:r w:rsidRPr="00A24F05">
        <w:rPr>
          <w:b/>
          <w:bCs/>
          <w:sz w:val="28"/>
          <w:szCs w:val="28"/>
        </w:rPr>
        <w:t>практики</w:t>
      </w:r>
    </w:p>
    <w:p w:rsidR="007017F5" w:rsidRPr="00125DE5" w:rsidRDefault="007017F5" w:rsidP="00125DE5">
      <w:pPr>
        <w:tabs>
          <w:tab w:val="left" w:pos="708"/>
          <w:tab w:val="right" w:leader="underscore" w:pos="9639"/>
        </w:tabs>
        <w:ind w:firstLine="709"/>
        <w:jc w:val="both"/>
        <w:rPr>
          <w:i/>
          <w:iCs/>
          <w:sz w:val="22"/>
          <w:szCs w:val="22"/>
        </w:rPr>
      </w:pPr>
      <w:proofErr w:type="gramStart"/>
      <w:r w:rsidRPr="00125DE5">
        <w:rPr>
          <w:i/>
          <w:sz w:val="22"/>
          <w:szCs w:val="22"/>
        </w:rPr>
        <w:t>[</w:t>
      </w:r>
      <w:r w:rsidR="00FA180F">
        <w:rPr>
          <w:i/>
          <w:sz w:val="22"/>
          <w:szCs w:val="22"/>
        </w:rPr>
        <w:t xml:space="preserve">Раздел включает </w:t>
      </w:r>
      <w:r w:rsidR="0058412D">
        <w:rPr>
          <w:i/>
          <w:sz w:val="22"/>
          <w:szCs w:val="22"/>
        </w:rPr>
        <w:t>место проведения практики (</w:t>
      </w:r>
      <w:r w:rsidRPr="00125DE5">
        <w:rPr>
          <w:i/>
          <w:sz w:val="22"/>
          <w:szCs w:val="22"/>
        </w:rPr>
        <w:t>организация, предприятие, НИИ и т.д.</w:t>
      </w:r>
      <w:r w:rsidR="0058412D">
        <w:rPr>
          <w:i/>
          <w:sz w:val="22"/>
          <w:szCs w:val="22"/>
        </w:rPr>
        <w:t>)</w:t>
      </w:r>
      <w:proofErr w:type="gramEnd"/>
      <w:r w:rsidRPr="00125DE5">
        <w:rPr>
          <w:i/>
          <w:sz w:val="22"/>
          <w:szCs w:val="22"/>
        </w:rPr>
        <w:t xml:space="preserve"> Указывается время проведения практики</w:t>
      </w:r>
      <w:r w:rsidRPr="00125DE5">
        <w:rPr>
          <w:i/>
          <w:iCs/>
          <w:sz w:val="22"/>
          <w:szCs w:val="22"/>
        </w:rPr>
        <w:t>.</w:t>
      </w:r>
    </w:p>
    <w:p w:rsidR="007017F5" w:rsidRPr="00125DE5" w:rsidRDefault="007017F5" w:rsidP="00B53738">
      <w:pPr>
        <w:tabs>
          <w:tab w:val="left" w:pos="284"/>
          <w:tab w:val="right" w:leader="underscore" w:pos="9639"/>
        </w:tabs>
        <w:ind w:firstLine="709"/>
        <w:jc w:val="both"/>
        <w:rPr>
          <w:i/>
          <w:sz w:val="22"/>
          <w:szCs w:val="22"/>
        </w:rPr>
      </w:pPr>
      <w:r w:rsidRPr="00125DE5">
        <w:rPr>
          <w:i/>
          <w:sz w:val="22"/>
          <w:szCs w:val="22"/>
        </w:rPr>
        <w:t>Примечание: В том случае, если</w:t>
      </w:r>
      <w:r w:rsidR="00CA2CD9">
        <w:rPr>
          <w:i/>
          <w:sz w:val="22"/>
          <w:szCs w:val="22"/>
        </w:rPr>
        <w:t xml:space="preserve"> практики осуществляются в Университете </w:t>
      </w:r>
      <w:r w:rsidRPr="00125DE5">
        <w:rPr>
          <w:i/>
          <w:sz w:val="22"/>
          <w:szCs w:val="22"/>
        </w:rPr>
        <w:t xml:space="preserve">– перечисляются кафедры и  лаборатории </w:t>
      </w:r>
      <w:r w:rsidR="00B551CF" w:rsidRPr="00125DE5">
        <w:rPr>
          <w:i/>
          <w:sz w:val="22"/>
          <w:szCs w:val="22"/>
        </w:rPr>
        <w:t>Университета</w:t>
      </w:r>
      <w:r w:rsidRPr="00125DE5">
        <w:rPr>
          <w:i/>
          <w:sz w:val="22"/>
          <w:szCs w:val="22"/>
        </w:rPr>
        <w:t>, на базе которых проводятся те или иные виды практик, с обязательным указанием их кадрового и научно-технического потенциала.</w:t>
      </w:r>
    </w:p>
    <w:p w:rsidR="00847E5C" w:rsidRDefault="00847E5C" w:rsidP="00B53738">
      <w:pPr>
        <w:tabs>
          <w:tab w:val="left" w:pos="284"/>
          <w:tab w:val="right" w:leader="underscore" w:pos="9639"/>
        </w:tabs>
        <w:ind w:left="709"/>
        <w:jc w:val="both"/>
        <w:rPr>
          <w:i/>
          <w:sz w:val="22"/>
          <w:szCs w:val="22"/>
        </w:rPr>
      </w:pPr>
      <w:r w:rsidRPr="00125DE5">
        <w:rPr>
          <w:i/>
          <w:sz w:val="22"/>
          <w:szCs w:val="22"/>
        </w:rPr>
        <w:t>Указывается условия пр</w:t>
      </w:r>
      <w:r w:rsidR="00CA2CD9">
        <w:rPr>
          <w:i/>
          <w:sz w:val="22"/>
          <w:szCs w:val="22"/>
        </w:rPr>
        <w:t>оведения практики для лиц с ОВЗ</w:t>
      </w:r>
      <w:r w:rsidR="00B53738">
        <w:rPr>
          <w:i/>
          <w:sz w:val="22"/>
          <w:szCs w:val="22"/>
        </w:rPr>
        <w:t>:</w:t>
      </w:r>
    </w:p>
    <w:p w:rsidR="00B53738" w:rsidRPr="00B53738" w:rsidRDefault="00B53738" w:rsidP="00B53738">
      <w:pPr>
        <w:shd w:val="clear" w:color="auto" w:fill="FFFFFF"/>
        <w:autoSpaceDE w:val="0"/>
        <w:ind w:firstLine="725"/>
        <w:jc w:val="both"/>
        <w:rPr>
          <w:sz w:val="28"/>
          <w:szCs w:val="28"/>
        </w:rPr>
      </w:pPr>
      <w:r w:rsidRPr="00B53738">
        <w:rPr>
          <w:sz w:val="28"/>
          <w:szCs w:val="28"/>
        </w:rPr>
        <w:t xml:space="preserve">Выбор мест прохождения практик для лиц с ограниченными возможностями здоровья и инвалидов производится с учетом требований их доступности для данных обучающихся и рекомендации </w:t>
      </w:r>
      <w:proofErr w:type="gramStart"/>
      <w:r w:rsidRPr="00B53738">
        <w:rPr>
          <w:sz w:val="28"/>
          <w:szCs w:val="28"/>
        </w:rPr>
        <w:t>медико-социальной</w:t>
      </w:r>
      <w:proofErr w:type="gramEnd"/>
      <w:r w:rsidRPr="00B53738">
        <w:rPr>
          <w:sz w:val="28"/>
          <w:szCs w:val="28"/>
        </w:rPr>
        <w:t xml:space="preserve"> экспертизы, а также индивидуальной программе реабилитации инвалида, относительно рекомендованных условий и видов труда. </w:t>
      </w:r>
    </w:p>
    <w:p w:rsidR="00602729" w:rsidRPr="00602729" w:rsidRDefault="00602729" w:rsidP="00B53738">
      <w:pPr>
        <w:shd w:val="clear" w:color="auto" w:fill="FFFFFF"/>
        <w:autoSpaceDE w:val="0"/>
        <w:ind w:firstLine="725"/>
        <w:jc w:val="both"/>
        <w:rPr>
          <w:i/>
          <w:sz w:val="22"/>
          <w:szCs w:val="22"/>
        </w:rPr>
      </w:pPr>
      <w:r w:rsidRPr="00602729">
        <w:rPr>
          <w:i/>
          <w:sz w:val="22"/>
          <w:szCs w:val="22"/>
        </w:rPr>
        <w:t>Указывается для практик, которые проходят в организации (на предприятии):</w:t>
      </w:r>
    </w:p>
    <w:p w:rsidR="00B53738" w:rsidRPr="0009437D" w:rsidRDefault="00B53738" w:rsidP="00B53738">
      <w:pPr>
        <w:shd w:val="clear" w:color="auto" w:fill="FFFFFF"/>
        <w:autoSpaceDE w:val="0"/>
        <w:ind w:firstLine="725"/>
        <w:jc w:val="both"/>
        <w:rPr>
          <w:sz w:val="28"/>
          <w:szCs w:val="28"/>
        </w:rPr>
      </w:pPr>
      <w:r w:rsidRPr="00B53738">
        <w:rPr>
          <w:sz w:val="28"/>
          <w:szCs w:val="28"/>
        </w:rPr>
        <w:t>При направлении обучающегося с ограниченными возможностями здоров</w:t>
      </w:r>
      <w:r w:rsidR="00771636">
        <w:rPr>
          <w:sz w:val="28"/>
          <w:szCs w:val="28"/>
        </w:rPr>
        <w:t>ья и/или инвалида в организацию (</w:t>
      </w:r>
      <w:r w:rsidRPr="00B53738">
        <w:rPr>
          <w:sz w:val="28"/>
          <w:szCs w:val="28"/>
        </w:rPr>
        <w:t>предприятие</w:t>
      </w:r>
      <w:r w:rsidR="00771636">
        <w:rPr>
          <w:sz w:val="28"/>
          <w:szCs w:val="28"/>
        </w:rPr>
        <w:t>)</w:t>
      </w:r>
      <w:r w:rsidRPr="00B53738">
        <w:rPr>
          <w:sz w:val="28"/>
          <w:szCs w:val="28"/>
        </w:rPr>
        <w:t xml:space="preserve"> для прохождения</w:t>
      </w:r>
      <w:r w:rsidR="00771636">
        <w:rPr>
          <w:sz w:val="28"/>
          <w:szCs w:val="28"/>
        </w:rPr>
        <w:t xml:space="preserve"> </w:t>
      </w:r>
      <w:r w:rsidR="00771636" w:rsidRPr="00B53738">
        <w:rPr>
          <w:sz w:val="28"/>
          <w:szCs w:val="28"/>
        </w:rPr>
        <w:t>практики</w:t>
      </w:r>
      <w:r w:rsidR="00771636">
        <w:rPr>
          <w:sz w:val="28"/>
          <w:szCs w:val="28"/>
        </w:rPr>
        <w:t xml:space="preserve">, </w:t>
      </w:r>
      <w:r w:rsidRPr="00B53738">
        <w:rPr>
          <w:sz w:val="28"/>
          <w:szCs w:val="28"/>
        </w:rPr>
        <w:t>предусмотренной учебным планом</w:t>
      </w:r>
      <w:r w:rsidR="00771636">
        <w:rPr>
          <w:sz w:val="28"/>
          <w:szCs w:val="28"/>
        </w:rPr>
        <w:t>,</w:t>
      </w:r>
      <w:r w:rsidRPr="00B53738">
        <w:rPr>
          <w:sz w:val="28"/>
          <w:szCs w:val="28"/>
        </w:rPr>
        <w:t xml:space="preserve"> </w:t>
      </w:r>
      <w:r w:rsidR="00771636">
        <w:rPr>
          <w:sz w:val="28"/>
          <w:szCs w:val="28"/>
        </w:rPr>
        <w:t>Групповой руководитель</w:t>
      </w:r>
      <w:r w:rsidRPr="00B53738">
        <w:rPr>
          <w:sz w:val="28"/>
          <w:szCs w:val="28"/>
        </w:rPr>
        <w:t xml:space="preserve"> согласовывает с организацией (предприятием) условия и виды труда с учетом рекомендаций </w:t>
      </w:r>
      <w:proofErr w:type="gramStart"/>
      <w:r w:rsidRPr="00B53738">
        <w:rPr>
          <w:sz w:val="28"/>
          <w:szCs w:val="28"/>
        </w:rPr>
        <w:t>медико-социальной</w:t>
      </w:r>
      <w:proofErr w:type="gramEnd"/>
      <w:r w:rsidRPr="00B53738">
        <w:rPr>
          <w:sz w:val="28"/>
          <w:szCs w:val="28"/>
        </w:rPr>
        <w:t xml:space="preserve"> экспертизы и индивидуальной программы реабилитации инвалида. </w:t>
      </w:r>
      <w:proofErr w:type="gramStart"/>
      <w:r w:rsidRPr="00B53738">
        <w:rPr>
          <w:sz w:val="28"/>
          <w:szCs w:val="28"/>
        </w:rPr>
        <w:t>При необходимости для прохождения практик могут создаваться специальные рабочие места в соответствии с характером нарушений, а также с учетом профессионального вида деятельности и характера труда, выполняемых студентом-инвалидом трудовых функций.</w:t>
      </w:r>
      <w:r w:rsidR="0009437D" w:rsidRPr="0009437D">
        <w:rPr>
          <w:i/>
          <w:sz w:val="22"/>
          <w:szCs w:val="22"/>
        </w:rPr>
        <w:t>]</w:t>
      </w:r>
      <w:proofErr w:type="gramEnd"/>
    </w:p>
    <w:p w:rsidR="007017F5" w:rsidRPr="00B53738" w:rsidRDefault="007017F5" w:rsidP="00B53738">
      <w:pPr>
        <w:tabs>
          <w:tab w:val="left" w:pos="284"/>
          <w:tab w:val="right" w:leader="underscore" w:pos="9639"/>
        </w:tabs>
        <w:ind w:firstLine="709"/>
        <w:jc w:val="both"/>
        <w:rPr>
          <w:i/>
          <w:sz w:val="28"/>
          <w:szCs w:val="28"/>
        </w:rPr>
      </w:pPr>
    </w:p>
    <w:p w:rsidR="007017F5" w:rsidRPr="00A24F05" w:rsidRDefault="00930A22" w:rsidP="00125DE5">
      <w:pPr>
        <w:tabs>
          <w:tab w:val="left" w:pos="284"/>
          <w:tab w:val="right" w:leader="underscore" w:pos="9639"/>
        </w:tabs>
        <w:ind w:firstLine="709"/>
        <w:jc w:val="both"/>
        <w:rPr>
          <w:b/>
          <w:bCs/>
          <w:sz w:val="28"/>
          <w:szCs w:val="28"/>
        </w:rPr>
      </w:pPr>
      <w:r>
        <w:rPr>
          <w:b/>
          <w:bCs/>
          <w:sz w:val="28"/>
          <w:szCs w:val="28"/>
        </w:rPr>
        <w:t xml:space="preserve">6. Объём учебной/производственной </w:t>
      </w:r>
      <w:r w:rsidRPr="003D052A">
        <w:rPr>
          <w:b/>
          <w:bCs/>
          <w:sz w:val="28"/>
          <w:szCs w:val="28"/>
        </w:rPr>
        <w:t>(</w:t>
      </w:r>
      <w:r w:rsidRPr="003D052A">
        <w:rPr>
          <w:b/>
          <w:bCs/>
          <w:i/>
          <w:sz w:val="28"/>
          <w:szCs w:val="28"/>
        </w:rPr>
        <w:t>тип практики</w:t>
      </w:r>
      <w:r w:rsidRPr="003D052A">
        <w:rPr>
          <w:b/>
          <w:bCs/>
          <w:sz w:val="28"/>
          <w:szCs w:val="28"/>
        </w:rPr>
        <w:t>)</w:t>
      </w:r>
      <w:r w:rsidR="007017F5" w:rsidRPr="00A24F05">
        <w:rPr>
          <w:b/>
          <w:bCs/>
          <w:sz w:val="28"/>
          <w:szCs w:val="28"/>
        </w:rPr>
        <w:t xml:space="preserve"> практики и её продолжительность</w:t>
      </w:r>
    </w:p>
    <w:p w:rsidR="007017F5" w:rsidRPr="00A24F05" w:rsidRDefault="007017F5" w:rsidP="00125DE5">
      <w:pPr>
        <w:tabs>
          <w:tab w:val="left" w:pos="284"/>
          <w:tab w:val="right" w:leader="underscore" w:pos="9639"/>
        </w:tabs>
        <w:ind w:firstLine="709"/>
        <w:jc w:val="both"/>
        <w:rPr>
          <w:sz w:val="28"/>
          <w:szCs w:val="28"/>
        </w:rPr>
      </w:pPr>
      <w:r w:rsidRPr="00A24F05">
        <w:rPr>
          <w:sz w:val="28"/>
          <w:szCs w:val="28"/>
        </w:rPr>
        <w:t>Общи</w:t>
      </w:r>
      <w:r w:rsidR="00D53214">
        <w:rPr>
          <w:sz w:val="28"/>
          <w:szCs w:val="28"/>
        </w:rPr>
        <w:t>й объём практики составляет _</w:t>
      </w:r>
      <w:r w:rsidRPr="00A24F05">
        <w:rPr>
          <w:sz w:val="28"/>
          <w:szCs w:val="28"/>
        </w:rPr>
        <w:t>__ зачетных единиц.</w:t>
      </w:r>
    </w:p>
    <w:p w:rsidR="007017F5" w:rsidRPr="00A24F05" w:rsidRDefault="00D53214" w:rsidP="00125DE5">
      <w:pPr>
        <w:tabs>
          <w:tab w:val="left" w:pos="284"/>
          <w:tab w:val="right" w:leader="underscore" w:pos="9639"/>
        </w:tabs>
        <w:ind w:firstLine="709"/>
        <w:jc w:val="both"/>
        <w:rPr>
          <w:sz w:val="28"/>
          <w:szCs w:val="28"/>
        </w:rPr>
      </w:pPr>
      <w:r>
        <w:rPr>
          <w:sz w:val="28"/>
          <w:szCs w:val="28"/>
        </w:rPr>
        <w:t xml:space="preserve">Продолжительность практики </w:t>
      </w:r>
      <w:r w:rsidR="007017F5" w:rsidRPr="00A24F05">
        <w:rPr>
          <w:sz w:val="28"/>
          <w:szCs w:val="28"/>
        </w:rPr>
        <w:t>___ недель (либо в часах).</w:t>
      </w:r>
    </w:p>
    <w:p w:rsidR="007017F5" w:rsidRDefault="007017F5" w:rsidP="00125DE5">
      <w:pPr>
        <w:tabs>
          <w:tab w:val="left" w:pos="284"/>
          <w:tab w:val="right" w:leader="underscore" w:pos="9639"/>
        </w:tabs>
        <w:ind w:firstLine="709"/>
        <w:jc w:val="both"/>
        <w:rPr>
          <w:bCs/>
        </w:rPr>
      </w:pPr>
    </w:p>
    <w:p w:rsidR="00930A22" w:rsidRDefault="00930A22" w:rsidP="00125DE5">
      <w:pPr>
        <w:tabs>
          <w:tab w:val="left" w:pos="284"/>
          <w:tab w:val="right" w:leader="underscore" w:pos="9639"/>
        </w:tabs>
        <w:ind w:firstLine="709"/>
        <w:jc w:val="both"/>
        <w:rPr>
          <w:bCs/>
        </w:rPr>
      </w:pPr>
    </w:p>
    <w:p w:rsidR="00930A22" w:rsidRDefault="00930A22" w:rsidP="00125DE5">
      <w:pPr>
        <w:tabs>
          <w:tab w:val="left" w:pos="284"/>
          <w:tab w:val="right" w:leader="underscore" w:pos="9639"/>
        </w:tabs>
        <w:ind w:firstLine="709"/>
        <w:jc w:val="both"/>
        <w:rPr>
          <w:bCs/>
        </w:rPr>
      </w:pPr>
    </w:p>
    <w:p w:rsidR="00930A22" w:rsidRPr="00606C2E" w:rsidRDefault="00930A22" w:rsidP="00125DE5">
      <w:pPr>
        <w:tabs>
          <w:tab w:val="left" w:pos="284"/>
          <w:tab w:val="right" w:leader="underscore" w:pos="9639"/>
        </w:tabs>
        <w:ind w:firstLine="709"/>
        <w:jc w:val="both"/>
        <w:rPr>
          <w:bCs/>
        </w:rPr>
      </w:pPr>
    </w:p>
    <w:p w:rsidR="007017F5" w:rsidRPr="00A24F05" w:rsidRDefault="007017F5" w:rsidP="00125DE5">
      <w:pPr>
        <w:tabs>
          <w:tab w:val="left" w:pos="284"/>
          <w:tab w:val="right" w:leader="underscore" w:pos="9639"/>
        </w:tabs>
        <w:ind w:firstLine="709"/>
        <w:jc w:val="both"/>
        <w:rPr>
          <w:bCs/>
          <w:sz w:val="28"/>
          <w:szCs w:val="28"/>
        </w:rPr>
      </w:pPr>
      <w:r w:rsidRPr="00A24F05">
        <w:rPr>
          <w:b/>
          <w:bCs/>
          <w:sz w:val="28"/>
          <w:szCs w:val="28"/>
        </w:rPr>
        <w:t xml:space="preserve">7. </w:t>
      </w:r>
      <w:r w:rsidR="003042B7">
        <w:rPr>
          <w:b/>
          <w:bCs/>
          <w:sz w:val="28"/>
          <w:szCs w:val="28"/>
        </w:rPr>
        <w:t xml:space="preserve">Структура и содержание учебной/производственной </w:t>
      </w:r>
      <w:r w:rsidR="003042B7" w:rsidRPr="003D052A">
        <w:rPr>
          <w:b/>
          <w:bCs/>
          <w:sz w:val="28"/>
          <w:szCs w:val="28"/>
        </w:rPr>
        <w:t>(</w:t>
      </w:r>
      <w:r w:rsidR="003042B7" w:rsidRPr="003D052A">
        <w:rPr>
          <w:b/>
          <w:bCs/>
          <w:i/>
          <w:sz w:val="28"/>
          <w:szCs w:val="28"/>
        </w:rPr>
        <w:t>тип практики</w:t>
      </w:r>
      <w:r w:rsidR="003042B7" w:rsidRPr="003D052A">
        <w:rPr>
          <w:b/>
          <w:bCs/>
          <w:sz w:val="28"/>
          <w:szCs w:val="28"/>
        </w:rPr>
        <w:t>)</w:t>
      </w:r>
      <w:r w:rsidRPr="00A24F05">
        <w:rPr>
          <w:b/>
          <w:bCs/>
          <w:sz w:val="28"/>
          <w:szCs w:val="28"/>
        </w:rPr>
        <w:t xml:space="preserve"> практики</w:t>
      </w:r>
    </w:p>
    <w:p w:rsidR="007017F5" w:rsidRDefault="003042B7" w:rsidP="00125DE5">
      <w:pPr>
        <w:tabs>
          <w:tab w:val="left" w:pos="284"/>
          <w:tab w:val="right" w:leader="underscore" w:pos="9639"/>
        </w:tabs>
        <w:ind w:firstLine="709"/>
        <w:jc w:val="both"/>
        <w:rPr>
          <w:b/>
          <w:bCs/>
          <w:sz w:val="28"/>
          <w:szCs w:val="28"/>
        </w:rPr>
      </w:pPr>
      <w:r>
        <w:rPr>
          <w:b/>
          <w:bCs/>
          <w:sz w:val="28"/>
          <w:szCs w:val="28"/>
        </w:rPr>
        <w:t xml:space="preserve">7.1 Структура учебной/производственной </w:t>
      </w:r>
      <w:r w:rsidRPr="003D052A">
        <w:rPr>
          <w:b/>
          <w:bCs/>
          <w:sz w:val="28"/>
          <w:szCs w:val="28"/>
        </w:rPr>
        <w:t>(</w:t>
      </w:r>
      <w:r w:rsidRPr="003D052A">
        <w:rPr>
          <w:b/>
          <w:bCs/>
          <w:i/>
          <w:sz w:val="28"/>
          <w:szCs w:val="28"/>
        </w:rPr>
        <w:t>тип практики</w:t>
      </w:r>
      <w:r w:rsidRPr="003D052A">
        <w:rPr>
          <w:b/>
          <w:bCs/>
          <w:sz w:val="28"/>
          <w:szCs w:val="28"/>
        </w:rPr>
        <w:t>)</w:t>
      </w:r>
      <w:r w:rsidRPr="00A24F05">
        <w:rPr>
          <w:b/>
          <w:bCs/>
          <w:sz w:val="28"/>
          <w:szCs w:val="28"/>
        </w:rPr>
        <w:t xml:space="preserve"> </w:t>
      </w:r>
      <w:r w:rsidR="007017F5" w:rsidRPr="00A24F05">
        <w:rPr>
          <w:b/>
          <w:bCs/>
          <w:sz w:val="28"/>
          <w:szCs w:val="28"/>
        </w:rPr>
        <w:t>практики</w:t>
      </w:r>
    </w:p>
    <w:p w:rsidR="007017F5" w:rsidRPr="001B2FA4" w:rsidRDefault="007017F5" w:rsidP="00125DE5">
      <w:pPr>
        <w:tabs>
          <w:tab w:val="left" w:pos="284"/>
          <w:tab w:val="right" w:leader="underscore" w:pos="9639"/>
        </w:tabs>
        <w:ind w:firstLine="709"/>
        <w:jc w:val="both"/>
        <w:rPr>
          <w:bCs/>
          <w:sz w:val="28"/>
          <w:szCs w:val="28"/>
        </w:rPr>
      </w:pPr>
      <w:r w:rsidRPr="001B2FA4">
        <w:rPr>
          <w:bCs/>
          <w:sz w:val="28"/>
          <w:szCs w:val="28"/>
        </w:rPr>
        <w:t>Общая трудоемкость</w:t>
      </w:r>
      <w:r w:rsidR="003042B7">
        <w:rPr>
          <w:bCs/>
          <w:sz w:val="28"/>
          <w:szCs w:val="28"/>
        </w:rPr>
        <w:t xml:space="preserve"> учебной/</w:t>
      </w:r>
      <w:r w:rsidRPr="001B2FA4">
        <w:rPr>
          <w:bCs/>
          <w:sz w:val="28"/>
          <w:szCs w:val="28"/>
        </w:rPr>
        <w:t>производс</w:t>
      </w:r>
      <w:r w:rsidR="003042B7">
        <w:rPr>
          <w:bCs/>
          <w:sz w:val="28"/>
          <w:szCs w:val="28"/>
        </w:rPr>
        <w:t xml:space="preserve">твенной </w:t>
      </w:r>
      <w:r w:rsidR="00D53214">
        <w:rPr>
          <w:bCs/>
          <w:sz w:val="28"/>
          <w:szCs w:val="28"/>
        </w:rPr>
        <w:t>практики составляет ___ зачетных единиц, _</w:t>
      </w:r>
      <w:r w:rsidRPr="001B2FA4">
        <w:rPr>
          <w:bCs/>
          <w:sz w:val="28"/>
          <w:szCs w:val="28"/>
        </w:rPr>
        <w:t>__ часов.</w:t>
      </w:r>
    </w:p>
    <w:p w:rsidR="007017F5" w:rsidRPr="001B2FA4" w:rsidRDefault="007017F5" w:rsidP="00125DE5">
      <w:pPr>
        <w:tabs>
          <w:tab w:val="left" w:pos="284"/>
          <w:tab w:val="right" w:leader="underscore" w:pos="9639"/>
        </w:tabs>
        <w:ind w:firstLine="709"/>
        <w:jc w:val="both"/>
        <w:rPr>
          <w:bCs/>
          <w:sz w:val="16"/>
          <w:szCs w:val="16"/>
        </w:rPr>
      </w:pPr>
    </w:p>
    <w:tbl>
      <w:tblPr>
        <w:tblW w:w="0" w:type="auto"/>
        <w:tblInd w:w="-40" w:type="dxa"/>
        <w:tblLayout w:type="fixed"/>
        <w:tblLook w:val="0000" w:firstRow="0" w:lastRow="0" w:firstColumn="0" w:lastColumn="0" w:noHBand="0" w:noVBand="0"/>
      </w:tblPr>
      <w:tblGrid>
        <w:gridCol w:w="593"/>
        <w:gridCol w:w="4400"/>
        <w:gridCol w:w="852"/>
        <w:gridCol w:w="854"/>
        <w:gridCol w:w="854"/>
        <w:gridCol w:w="854"/>
        <w:gridCol w:w="1294"/>
      </w:tblGrid>
      <w:tr w:rsidR="00B365DA" w:rsidTr="00092AF2">
        <w:trPr>
          <w:trHeight w:val="855"/>
        </w:trPr>
        <w:tc>
          <w:tcPr>
            <w:tcW w:w="593" w:type="dxa"/>
            <w:vMerge w:val="restart"/>
            <w:tcBorders>
              <w:top w:val="single" w:sz="4" w:space="0" w:color="000000"/>
              <w:left w:val="single" w:sz="4" w:space="0" w:color="000000"/>
            </w:tcBorders>
            <w:shd w:val="clear" w:color="auto" w:fill="auto"/>
            <w:vAlign w:val="center"/>
          </w:tcPr>
          <w:p w:rsidR="00B365DA" w:rsidRDefault="00B365DA" w:rsidP="009D3D36">
            <w:pPr>
              <w:tabs>
                <w:tab w:val="left" w:pos="708"/>
                <w:tab w:val="right" w:leader="underscore" w:pos="9639"/>
              </w:tabs>
              <w:snapToGrid w:val="0"/>
              <w:rPr>
                <w:bCs/>
              </w:rPr>
            </w:pPr>
            <w:r>
              <w:rPr>
                <w:bCs/>
              </w:rPr>
              <w:t>№</w:t>
            </w:r>
          </w:p>
          <w:p w:rsidR="00B365DA" w:rsidRDefault="00B365DA" w:rsidP="009D3D36">
            <w:pPr>
              <w:tabs>
                <w:tab w:val="left" w:pos="708"/>
                <w:tab w:val="right" w:leader="underscore" w:pos="9639"/>
              </w:tabs>
              <w:rPr>
                <w:bCs/>
              </w:rPr>
            </w:pPr>
            <w:proofErr w:type="gramStart"/>
            <w:r>
              <w:rPr>
                <w:bCs/>
              </w:rPr>
              <w:t>п</w:t>
            </w:r>
            <w:proofErr w:type="gramEnd"/>
            <w:r>
              <w:rPr>
                <w:bCs/>
              </w:rPr>
              <w:t>/п</w:t>
            </w:r>
          </w:p>
        </w:tc>
        <w:tc>
          <w:tcPr>
            <w:tcW w:w="4400" w:type="dxa"/>
            <w:vMerge w:val="restart"/>
            <w:tcBorders>
              <w:top w:val="single" w:sz="4" w:space="0" w:color="000000"/>
              <w:left w:val="single" w:sz="4" w:space="0" w:color="000000"/>
            </w:tcBorders>
            <w:shd w:val="clear" w:color="auto" w:fill="auto"/>
            <w:vAlign w:val="center"/>
          </w:tcPr>
          <w:p w:rsidR="00B365DA" w:rsidRDefault="00B365DA" w:rsidP="009D3D36">
            <w:pPr>
              <w:tabs>
                <w:tab w:val="left" w:pos="708"/>
                <w:tab w:val="right" w:leader="underscore" w:pos="9639"/>
              </w:tabs>
              <w:snapToGrid w:val="0"/>
              <w:jc w:val="center"/>
              <w:rPr>
                <w:bCs/>
              </w:rPr>
            </w:pPr>
          </w:p>
          <w:p w:rsidR="00B365DA" w:rsidRDefault="00B365DA" w:rsidP="009D3D36">
            <w:pPr>
              <w:tabs>
                <w:tab w:val="left" w:pos="708"/>
                <w:tab w:val="right" w:leader="underscore" w:pos="9639"/>
              </w:tabs>
              <w:snapToGrid w:val="0"/>
              <w:jc w:val="center"/>
              <w:rPr>
                <w:bCs/>
              </w:rPr>
            </w:pPr>
          </w:p>
          <w:p w:rsidR="00B365DA" w:rsidRDefault="00B365DA" w:rsidP="009D3D36">
            <w:pPr>
              <w:tabs>
                <w:tab w:val="left" w:pos="708"/>
                <w:tab w:val="right" w:leader="underscore" w:pos="9639"/>
              </w:tabs>
              <w:snapToGrid w:val="0"/>
              <w:jc w:val="center"/>
              <w:rPr>
                <w:bCs/>
              </w:rPr>
            </w:pPr>
            <w:r>
              <w:rPr>
                <w:bCs/>
              </w:rPr>
              <w:t>Разделы (этапы) практики</w:t>
            </w:r>
          </w:p>
          <w:p w:rsidR="00B365DA" w:rsidRDefault="00B365DA" w:rsidP="009D3D36">
            <w:pPr>
              <w:tabs>
                <w:tab w:val="left" w:pos="708"/>
                <w:tab w:val="right" w:leader="underscore" w:pos="9639"/>
              </w:tabs>
              <w:snapToGrid w:val="0"/>
              <w:jc w:val="center"/>
              <w:rPr>
                <w:bCs/>
              </w:rPr>
            </w:pPr>
          </w:p>
          <w:p w:rsidR="008B55EE" w:rsidRDefault="008B55EE" w:rsidP="009D3D36">
            <w:pPr>
              <w:tabs>
                <w:tab w:val="left" w:pos="708"/>
                <w:tab w:val="right" w:leader="underscore" w:pos="9639"/>
              </w:tabs>
              <w:snapToGrid w:val="0"/>
              <w:jc w:val="center"/>
              <w:rPr>
                <w:bCs/>
              </w:rPr>
            </w:pPr>
          </w:p>
          <w:p w:rsidR="00B365DA" w:rsidRDefault="00B365DA" w:rsidP="00D734D2">
            <w:pPr>
              <w:tabs>
                <w:tab w:val="left" w:pos="708"/>
                <w:tab w:val="right" w:leader="underscore" w:pos="9639"/>
              </w:tabs>
              <w:snapToGrid w:val="0"/>
              <w:ind w:firstLine="440"/>
              <w:jc w:val="both"/>
              <w:rPr>
                <w:b/>
                <w:bCs/>
                <w:i/>
                <w:sz w:val="22"/>
                <w:szCs w:val="22"/>
              </w:rPr>
            </w:pPr>
            <w:proofErr w:type="gramStart"/>
            <w:r w:rsidRPr="00D734D2">
              <w:rPr>
                <w:i/>
                <w:sz w:val="22"/>
                <w:szCs w:val="22"/>
              </w:rPr>
              <w:t>[</w:t>
            </w:r>
            <w:r w:rsidRPr="00D734D2">
              <w:rPr>
                <w:bCs/>
                <w:i/>
                <w:sz w:val="22"/>
                <w:szCs w:val="22"/>
              </w:rPr>
              <w:t xml:space="preserve">Указываются разделы (этапы) </w:t>
            </w:r>
            <w:r w:rsidRPr="00D734D2">
              <w:rPr>
                <w:b/>
                <w:bCs/>
                <w:i/>
                <w:sz w:val="22"/>
                <w:szCs w:val="22"/>
              </w:rPr>
              <w:t xml:space="preserve">учебной практики. </w:t>
            </w:r>
            <w:proofErr w:type="gramEnd"/>
          </w:p>
          <w:p w:rsidR="00B365DA" w:rsidRPr="00D734D2" w:rsidRDefault="00B365DA" w:rsidP="00D734D2">
            <w:pPr>
              <w:tabs>
                <w:tab w:val="left" w:pos="708"/>
                <w:tab w:val="right" w:leader="underscore" w:pos="9639"/>
              </w:tabs>
              <w:snapToGrid w:val="0"/>
              <w:jc w:val="both"/>
              <w:rPr>
                <w:i/>
                <w:iCs/>
                <w:sz w:val="22"/>
                <w:szCs w:val="22"/>
              </w:rPr>
            </w:pPr>
            <w:proofErr w:type="gramStart"/>
            <w:r w:rsidRPr="00D734D2">
              <w:rPr>
                <w:bCs/>
                <w:i/>
                <w:sz w:val="22"/>
                <w:szCs w:val="22"/>
              </w:rPr>
              <w:t>Например: подготовительный этап, включающий инструктаж по технике безопасности; экспериментальный этап, обработка и анализ полученной информации; подготовка отчета по практике</w:t>
            </w:r>
            <w:r w:rsidRPr="00D734D2">
              <w:rPr>
                <w:i/>
                <w:iCs/>
                <w:sz w:val="22"/>
                <w:szCs w:val="22"/>
              </w:rPr>
              <w:t>]</w:t>
            </w:r>
            <w:proofErr w:type="gramEnd"/>
          </w:p>
          <w:p w:rsidR="00B365DA" w:rsidRPr="00D734D2" w:rsidRDefault="00B365DA" w:rsidP="00D734D2">
            <w:pPr>
              <w:tabs>
                <w:tab w:val="left" w:pos="708"/>
                <w:tab w:val="right" w:leader="underscore" w:pos="9639"/>
              </w:tabs>
              <w:snapToGrid w:val="0"/>
              <w:ind w:firstLine="440"/>
              <w:jc w:val="both"/>
              <w:rPr>
                <w:i/>
                <w:iCs/>
                <w:sz w:val="22"/>
                <w:szCs w:val="22"/>
              </w:rPr>
            </w:pPr>
            <w:r w:rsidRPr="00D734D2">
              <w:rPr>
                <w:i/>
                <w:iCs/>
                <w:sz w:val="22"/>
                <w:szCs w:val="22"/>
              </w:rPr>
              <w:t xml:space="preserve">Разделом практики может являться научно-исследовательская работа </w:t>
            </w:r>
            <w:proofErr w:type="gramStart"/>
            <w:r>
              <w:rPr>
                <w:i/>
                <w:iCs/>
                <w:sz w:val="22"/>
                <w:szCs w:val="22"/>
              </w:rPr>
              <w:t>обучающихся</w:t>
            </w:r>
            <w:proofErr w:type="gramEnd"/>
            <w:r>
              <w:rPr>
                <w:i/>
                <w:iCs/>
                <w:sz w:val="22"/>
                <w:szCs w:val="22"/>
              </w:rPr>
              <w:t>.</w:t>
            </w:r>
          </w:p>
          <w:p w:rsidR="00B365DA" w:rsidRDefault="00B365DA" w:rsidP="00D734D2">
            <w:pPr>
              <w:tabs>
                <w:tab w:val="left" w:pos="708"/>
                <w:tab w:val="right" w:leader="underscore" w:pos="9639"/>
              </w:tabs>
              <w:snapToGrid w:val="0"/>
              <w:ind w:firstLine="440"/>
              <w:jc w:val="both"/>
              <w:rPr>
                <w:bCs/>
                <w:i/>
                <w:sz w:val="22"/>
                <w:szCs w:val="22"/>
              </w:rPr>
            </w:pPr>
            <w:proofErr w:type="gramStart"/>
            <w:r w:rsidRPr="00D734D2">
              <w:rPr>
                <w:i/>
                <w:sz w:val="22"/>
                <w:szCs w:val="22"/>
              </w:rPr>
              <w:t>[</w:t>
            </w:r>
            <w:r w:rsidRPr="00D734D2">
              <w:rPr>
                <w:bCs/>
                <w:i/>
                <w:sz w:val="22"/>
                <w:szCs w:val="22"/>
              </w:rPr>
              <w:t xml:space="preserve">Указываются разделы (этапы) </w:t>
            </w:r>
            <w:r w:rsidRPr="00D734D2">
              <w:rPr>
                <w:b/>
                <w:bCs/>
                <w:i/>
                <w:sz w:val="22"/>
                <w:szCs w:val="22"/>
              </w:rPr>
              <w:t>производственной практики</w:t>
            </w:r>
            <w:r w:rsidRPr="00D734D2">
              <w:rPr>
                <w:bCs/>
                <w:i/>
                <w:sz w:val="22"/>
                <w:szCs w:val="22"/>
              </w:rPr>
              <w:t xml:space="preserve">. </w:t>
            </w:r>
            <w:proofErr w:type="gramEnd"/>
          </w:p>
          <w:p w:rsidR="00B365DA" w:rsidRDefault="00B365DA" w:rsidP="00D734D2">
            <w:pPr>
              <w:tabs>
                <w:tab w:val="left" w:pos="708"/>
                <w:tab w:val="right" w:leader="underscore" w:pos="9639"/>
              </w:tabs>
              <w:snapToGrid w:val="0"/>
              <w:jc w:val="both"/>
              <w:rPr>
                <w:bCs/>
              </w:rPr>
            </w:pPr>
            <w:proofErr w:type="gramStart"/>
            <w:r w:rsidRPr="00D734D2">
              <w:rPr>
                <w:bCs/>
                <w:i/>
                <w:sz w:val="22"/>
                <w:szCs w:val="22"/>
              </w:rPr>
              <w:t>Например: организационный этап; подготовительный этап, включающий инструктаж по технике безопасности; производственный (экспериментальный, исследовательский) этап; обработка и анализ полученной информации; подготовка отчета по практике</w:t>
            </w:r>
            <w:r w:rsidRPr="00D734D2">
              <w:rPr>
                <w:i/>
                <w:iCs/>
                <w:sz w:val="22"/>
                <w:szCs w:val="22"/>
              </w:rPr>
              <w:t>]</w:t>
            </w:r>
            <w:proofErr w:type="gramEnd"/>
          </w:p>
        </w:tc>
        <w:tc>
          <w:tcPr>
            <w:tcW w:w="3414" w:type="dxa"/>
            <w:gridSpan w:val="4"/>
            <w:tcBorders>
              <w:top w:val="single" w:sz="4" w:space="0" w:color="000000"/>
              <w:left w:val="single" w:sz="4" w:space="0" w:color="000000"/>
              <w:bottom w:val="single" w:sz="4" w:space="0" w:color="000000"/>
            </w:tcBorders>
            <w:shd w:val="clear" w:color="auto" w:fill="auto"/>
            <w:vAlign w:val="center"/>
          </w:tcPr>
          <w:p w:rsidR="00B365DA" w:rsidRDefault="00B365DA" w:rsidP="009D3D36">
            <w:pPr>
              <w:tabs>
                <w:tab w:val="left" w:pos="708"/>
                <w:tab w:val="right" w:leader="underscore" w:pos="9639"/>
              </w:tabs>
              <w:jc w:val="center"/>
              <w:rPr>
                <w:bCs/>
              </w:rPr>
            </w:pPr>
            <w:proofErr w:type="gramStart"/>
            <w:r>
              <w:rPr>
                <w:bCs/>
              </w:rPr>
              <w:t>Виды деятельности на практике, включая самостоятельную работу обучающихся и трудоемкость (в часах)*</w:t>
            </w:r>
            <w:proofErr w:type="gramEnd"/>
          </w:p>
        </w:tc>
        <w:tc>
          <w:tcPr>
            <w:tcW w:w="1294" w:type="dxa"/>
            <w:vMerge w:val="restart"/>
            <w:tcBorders>
              <w:top w:val="single" w:sz="4" w:space="0" w:color="000000"/>
              <w:left w:val="single" w:sz="4" w:space="0" w:color="000000"/>
              <w:right w:val="single" w:sz="4" w:space="0" w:color="000000"/>
            </w:tcBorders>
            <w:shd w:val="clear" w:color="auto" w:fill="auto"/>
            <w:vAlign w:val="center"/>
          </w:tcPr>
          <w:p w:rsidR="00B365DA" w:rsidRDefault="00B365DA" w:rsidP="009D3D36">
            <w:pPr>
              <w:tabs>
                <w:tab w:val="left" w:pos="708"/>
                <w:tab w:val="right" w:leader="underscore" w:pos="9639"/>
              </w:tabs>
              <w:snapToGrid w:val="0"/>
              <w:jc w:val="center"/>
              <w:rPr>
                <w:bCs/>
              </w:rPr>
            </w:pPr>
            <w:r>
              <w:rPr>
                <w:bCs/>
              </w:rPr>
              <w:t xml:space="preserve">Формы </w:t>
            </w:r>
            <w:proofErr w:type="gramStart"/>
            <w:r>
              <w:rPr>
                <w:bCs/>
              </w:rPr>
              <w:t>текущего</w:t>
            </w:r>
            <w:proofErr w:type="gramEnd"/>
          </w:p>
          <w:p w:rsidR="00B365DA" w:rsidRDefault="00B365DA" w:rsidP="009D3D36">
            <w:pPr>
              <w:tabs>
                <w:tab w:val="left" w:pos="708"/>
                <w:tab w:val="right" w:leader="underscore" w:pos="9639"/>
              </w:tabs>
              <w:jc w:val="center"/>
              <w:rPr>
                <w:bCs/>
              </w:rPr>
            </w:pPr>
            <w:r>
              <w:rPr>
                <w:bCs/>
              </w:rPr>
              <w:t>контроля</w:t>
            </w:r>
          </w:p>
        </w:tc>
      </w:tr>
      <w:tr w:rsidR="00B365DA" w:rsidTr="00092AF2">
        <w:trPr>
          <w:trHeight w:val="557"/>
        </w:trPr>
        <w:tc>
          <w:tcPr>
            <w:tcW w:w="593" w:type="dxa"/>
            <w:vMerge/>
            <w:tcBorders>
              <w:left w:val="single" w:sz="4" w:space="0" w:color="000000"/>
              <w:bottom w:val="single" w:sz="4" w:space="0" w:color="000000"/>
            </w:tcBorders>
            <w:shd w:val="clear" w:color="auto" w:fill="auto"/>
          </w:tcPr>
          <w:p w:rsidR="00B365DA" w:rsidRDefault="00B365DA" w:rsidP="009D3D36">
            <w:pPr>
              <w:tabs>
                <w:tab w:val="left" w:pos="708"/>
                <w:tab w:val="right" w:leader="underscore" w:pos="9639"/>
              </w:tabs>
              <w:snapToGrid w:val="0"/>
              <w:rPr>
                <w:bCs/>
                <w:sz w:val="22"/>
                <w:szCs w:val="20"/>
              </w:rPr>
            </w:pPr>
          </w:p>
        </w:tc>
        <w:tc>
          <w:tcPr>
            <w:tcW w:w="4400" w:type="dxa"/>
            <w:vMerge/>
            <w:tcBorders>
              <w:left w:val="single" w:sz="4" w:space="0" w:color="000000"/>
              <w:bottom w:val="single" w:sz="4" w:space="0" w:color="000000"/>
            </w:tcBorders>
            <w:shd w:val="clear" w:color="auto" w:fill="auto"/>
          </w:tcPr>
          <w:p w:rsidR="00B365DA" w:rsidRDefault="00B365DA" w:rsidP="00D734D2">
            <w:pPr>
              <w:tabs>
                <w:tab w:val="left" w:pos="708"/>
                <w:tab w:val="right" w:leader="underscore" w:pos="9639"/>
              </w:tabs>
              <w:snapToGrid w:val="0"/>
              <w:jc w:val="both"/>
              <w:rPr>
                <w:i/>
                <w:iCs/>
                <w:sz w:val="22"/>
              </w:rPr>
            </w:pPr>
          </w:p>
        </w:tc>
        <w:tc>
          <w:tcPr>
            <w:tcW w:w="852" w:type="dxa"/>
            <w:tcBorders>
              <w:top w:val="single" w:sz="4" w:space="0" w:color="000000"/>
              <w:left w:val="single" w:sz="4" w:space="0" w:color="000000"/>
              <w:bottom w:val="single" w:sz="4" w:space="0" w:color="000000"/>
            </w:tcBorders>
            <w:shd w:val="clear" w:color="auto" w:fill="auto"/>
          </w:tcPr>
          <w:p w:rsidR="00B365DA" w:rsidRPr="00276659" w:rsidRDefault="00B365DA" w:rsidP="009D3D36">
            <w:pPr>
              <w:tabs>
                <w:tab w:val="left" w:pos="708"/>
                <w:tab w:val="right" w:leader="underscore" w:pos="9639"/>
              </w:tabs>
              <w:snapToGrid w:val="0"/>
              <w:rPr>
                <w:sz w:val="22"/>
                <w:szCs w:val="22"/>
              </w:rPr>
            </w:pPr>
            <w:r w:rsidRPr="00276659">
              <w:rPr>
                <w:sz w:val="22"/>
                <w:szCs w:val="22"/>
              </w:rPr>
              <w:t>В организации (база практик)</w:t>
            </w:r>
          </w:p>
        </w:tc>
        <w:tc>
          <w:tcPr>
            <w:tcW w:w="854" w:type="dxa"/>
            <w:tcBorders>
              <w:top w:val="single" w:sz="4" w:space="0" w:color="000000"/>
              <w:left w:val="single" w:sz="4" w:space="0" w:color="000000"/>
              <w:bottom w:val="single" w:sz="4" w:space="0" w:color="000000"/>
            </w:tcBorders>
            <w:shd w:val="clear" w:color="auto" w:fill="auto"/>
          </w:tcPr>
          <w:p w:rsidR="00B365DA" w:rsidRPr="00276659" w:rsidRDefault="00B365DA" w:rsidP="009D3D36">
            <w:pPr>
              <w:tabs>
                <w:tab w:val="left" w:pos="708"/>
                <w:tab w:val="right" w:leader="underscore" w:pos="9639"/>
              </w:tabs>
              <w:snapToGrid w:val="0"/>
              <w:rPr>
                <w:bCs/>
                <w:sz w:val="22"/>
                <w:szCs w:val="22"/>
              </w:rPr>
            </w:pPr>
            <w:r w:rsidRPr="006F2C3C">
              <w:rPr>
                <w:sz w:val="22"/>
                <w:szCs w:val="22"/>
              </w:rPr>
              <w:t xml:space="preserve">Контактная работа с руководителем практики от вуза (в том числе работа в </w:t>
            </w:r>
            <w:r w:rsidRPr="00276659">
              <w:rPr>
                <w:sz w:val="22"/>
                <w:szCs w:val="22"/>
              </w:rPr>
              <w:t>ЭОС)</w:t>
            </w:r>
            <w:r>
              <w:rPr>
                <w:sz w:val="22"/>
                <w:szCs w:val="22"/>
              </w:rPr>
              <w:t>*</w:t>
            </w:r>
          </w:p>
        </w:tc>
        <w:tc>
          <w:tcPr>
            <w:tcW w:w="854" w:type="dxa"/>
            <w:tcBorders>
              <w:top w:val="single" w:sz="4" w:space="0" w:color="000000"/>
              <w:left w:val="single" w:sz="4" w:space="0" w:color="000000"/>
              <w:bottom w:val="single" w:sz="4" w:space="0" w:color="000000"/>
            </w:tcBorders>
            <w:shd w:val="clear" w:color="auto" w:fill="auto"/>
          </w:tcPr>
          <w:p w:rsidR="00B365DA" w:rsidRPr="00276659" w:rsidRDefault="00B365DA" w:rsidP="009D3D36">
            <w:pPr>
              <w:tabs>
                <w:tab w:val="left" w:pos="708"/>
                <w:tab w:val="right" w:leader="underscore" w:pos="9639"/>
              </w:tabs>
              <w:snapToGrid w:val="0"/>
              <w:rPr>
                <w:bCs/>
                <w:sz w:val="22"/>
                <w:szCs w:val="22"/>
              </w:rPr>
            </w:pPr>
            <w:r w:rsidRPr="00276659">
              <w:rPr>
                <w:sz w:val="22"/>
                <w:szCs w:val="22"/>
              </w:rPr>
              <w:t>Самостоятельная работа</w:t>
            </w:r>
          </w:p>
        </w:tc>
        <w:tc>
          <w:tcPr>
            <w:tcW w:w="854" w:type="dxa"/>
            <w:tcBorders>
              <w:top w:val="single" w:sz="4" w:space="0" w:color="000000"/>
              <w:left w:val="single" w:sz="4" w:space="0" w:color="000000"/>
              <w:bottom w:val="single" w:sz="4" w:space="0" w:color="000000"/>
            </w:tcBorders>
            <w:shd w:val="clear" w:color="auto" w:fill="auto"/>
          </w:tcPr>
          <w:p w:rsidR="00B365DA" w:rsidRPr="00276659" w:rsidRDefault="00B365DA" w:rsidP="009D3D36">
            <w:pPr>
              <w:tabs>
                <w:tab w:val="left" w:pos="708"/>
                <w:tab w:val="right" w:leader="underscore" w:pos="9639"/>
              </w:tabs>
              <w:snapToGrid w:val="0"/>
              <w:rPr>
                <w:sz w:val="22"/>
                <w:szCs w:val="22"/>
              </w:rPr>
            </w:pPr>
            <w:r w:rsidRPr="00276659">
              <w:rPr>
                <w:sz w:val="22"/>
                <w:szCs w:val="22"/>
              </w:rPr>
              <w:t>Общая трудоемкость в часах</w:t>
            </w:r>
          </w:p>
        </w:tc>
        <w:tc>
          <w:tcPr>
            <w:tcW w:w="1294" w:type="dxa"/>
            <w:vMerge/>
            <w:tcBorders>
              <w:left w:val="single" w:sz="4" w:space="0" w:color="000000"/>
              <w:bottom w:val="single" w:sz="4" w:space="0" w:color="000000"/>
              <w:right w:val="single" w:sz="4" w:space="0" w:color="000000"/>
            </w:tcBorders>
            <w:shd w:val="clear" w:color="auto" w:fill="auto"/>
          </w:tcPr>
          <w:p w:rsidR="00B365DA" w:rsidRDefault="00B365DA" w:rsidP="009D3D36">
            <w:pPr>
              <w:tabs>
                <w:tab w:val="left" w:pos="708"/>
                <w:tab w:val="right" w:leader="underscore" w:pos="9639"/>
              </w:tabs>
              <w:snapToGrid w:val="0"/>
              <w:rPr>
                <w:bCs/>
                <w:sz w:val="22"/>
              </w:rPr>
            </w:pPr>
          </w:p>
        </w:tc>
      </w:tr>
      <w:tr w:rsidR="007017F5" w:rsidTr="009D3D36">
        <w:trPr>
          <w:trHeight w:val="23"/>
        </w:trPr>
        <w:tc>
          <w:tcPr>
            <w:tcW w:w="593" w:type="dxa"/>
            <w:tcBorders>
              <w:top w:val="single" w:sz="4" w:space="0" w:color="000000"/>
              <w:left w:val="single" w:sz="4" w:space="0" w:color="000000"/>
              <w:bottom w:val="single" w:sz="4" w:space="0" w:color="000000"/>
            </w:tcBorders>
            <w:shd w:val="clear" w:color="auto" w:fill="auto"/>
          </w:tcPr>
          <w:p w:rsidR="007017F5" w:rsidRDefault="007017F5" w:rsidP="009D3D36">
            <w:pPr>
              <w:tabs>
                <w:tab w:val="left" w:pos="708"/>
                <w:tab w:val="right" w:leader="underscore" w:pos="9639"/>
              </w:tabs>
              <w:snapToGrid w:val="0"/>
              <w:rPr>
                <w:bCs/>
                <w:sz w:val="22"/>
              </w:rPr>
            </w:pPr>
            <w:r>
              <w:rPr>
                <w:bCs/>
                <w:sz w:val="22"/>
              </w:rPr>
              <w:t>1</w:t>
            </w:r>
          </w:p>
        </w:tc>
        <w:tc>
          <w:tcPr>
            <w:tcW w:w="4400" w:type="dxa"/>
            <w:tcBorders>
              <w:top w:val="single" w:sz="4" w:space="0" w:color="000000"/>
              <w:left w:val="single" w:sz="4" w:space="0" w:color="000000"/>
              <w:bottom w:val="single" w:sz="4" w:space="0" w:color="000000"/>
            </w:tcBorders>
            <w:shd w:val="clear" w:color="auto" w:fill="auto"/>
          </w:tcPr>
          <w:p w:rsidR="007017F5" w:rsidRDefault="007017F5" w:rsidP="009D3D36">
            <w:pPr>
              <w:tabs>
                <w:tab w:val="left" w:pos="708"/>
                <w:tab w:val="right" w:leader="underscore" w:pos="9639"/>
              </w:tabs>
              <w:snapToGrid w:val="0"/>
              <w:ind w:hanging="284"/>
              <w:rPr>
                <w:bCs/>
                <w:sz w:val="22"/>
              </w:rPr>
            </w:pPr>
          </w:p>
        </w:tc>
        <w:tc>
          <w:tcPr>
            <w:tcW w:w="852" w:type="dxa"/>
            <w:tcBorders>
              <w:top w:val="single" w:sz="4" w:space="0" w:color="000000"/>
              <w:left w:val="single" w:sz="4" w:space="0" w:color="000000"/>
              <w:bottom w:val="single" w:sz="4" w:space="0" w:color="000000"/>
            </w:tcBorders>
            <w:shd w:val="clear" w:color="auto" w:fill="auto"/>
          </w:tcPr>
          <w:p w:rsidR="007017F5" w:rsidRDefault="007017F5" w:rsidP="009D3D36">
            <w:pPr>
              <w:tabs>
                <w:tab w:val="left" w:pos="708"/>
                <w:tab w:val="right" w:leader="underscore" w:pos="9639"/>
              </w:tabs>
              <w:snapToGrid w:val="0"/>
              <w:ind w:hanging="284"/>
              <w:rPr>
                <w:bCs/>
                <w:sz w:val="22"/>
              </w:rPr>
            </w:pPr>
          </w:p>
        </w:tc>
        <w:tc>
          <w:tcPr>
            <w:tcW w:w="854" w:type="dxa"/>
            <w:tcBorders>
              <w:top w:val="single" w:sz="4" w:space="0" w:color="000000"/>
              <w:left w:val="single" w:sz="4" w:space="0" w:color="000000"/>
              <w:bottom w:val="single" w:sz="4" w:space="0" w:color="000000"/>
            </w:tcBorders>
            <w:shd w:val="clear" w:color="auto" w:fill="auto"/>
          </w:tcPr>
          <w:p w:rsidR="007017F5" w:rsidRDefault="007017F5" w:rsidP="009D3D36">
            <w:pPr>
              <w:tabs>
                <w:tab w:val="left" w:pos="708"/>
                <w:tab w:val="right" w:leader="underscore" w:pos="9639"/>
              </w:tabs>
              <w:snapToGrid w:val="0"/>
              <w:ind w:hanging="284"/>
              <w:rPr>
                <w:bCs/>
                <w:sz w:val="22"/>
              </w:rPr>
            </w:pPr>
          </w:p>
        </w:tc>
        <w:tc>
          <w:tcPr>
            <w:tcW w:w="854" w:type="dxa"/>
            <w:tcBorders>
              <w:top w:val="single" w:sz="4" w:space="0" w:color="000000"/>
              <w:left w:val="single" w:sz="4" w:space="0" w:color="000000"/>
              <w:bottom w:val="single" w:sz="4" w:space="0" w:color="000000"/>
            </w:tcBorders>
            <w:shd w:val="clear" w:color="auto" w:fill="auto"/>
          </w:tcPr>
          <w:p w:rsidR="007017F5" w:rsidRDefault="007017F5" w:rsidP="009D3D36">
            <w:pPr>
              <w:tabs>
                <w:tab w:val="left" w:pos="708"/>
                <w:tab w:val="right" w:leader="underscore" w:pos="9639"/>
              </w:tabs>
              <w:snapToGrid w:val="0"/>
              <w:ind w:hanging="284"/>
              <w:rPr>
                <w:bCs/>
                <w:sz w:val="22"/>
              </w:rPr>
            </w:pPr>
          </w:p>
        </w:tc>
        <w:tc>
          <w:tcPr>
            <w:tcW w:w="854" w:type="dxa"/>
            <w:tcBorders>
              <w:top w:val="single" w:sz="4" w:space="0" w:color="000000"/>
              <w:left w:val="single" w:sz="4" w:space="0" w:color="000000"/>
              <w:bottom w:val="single" w:sz="4" w:space="0" w:color="000000"/>
            </w:tcBorders>
            <w:shd w:val="clear" w:color="auto" w:fill="auto"/>
          </w:tcPr>
          <w:p w:rsidR="007017F5" w:rsidRDefault="007017F5" w:rsidP="009D3D36">
            <w:pPr>
              <w:tabs>
                <w:tab w:val="left" w:pos="708"/>
                <w:tab w:val="right" w:leader="underscore" w:pos="9639"/>
              </w:tabs>
              <w:snapToGrid w:val="0"/>
              <w:ind w:hanging="284"/>
              <w:rPr>
                <w:bCs/>
                <w:sz w:val="22"/>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017F5" w:rsidRDefault="007017F5" w:rsidP="009D3D36">
            <w:pPr>
              <w:tabs>
                <w:tab w:val="left" w:pos="708"/>
                <w:tab w:val="right" w:leader="underscore" w:pos="9639"/>
              </w:tabs>
              <w:snapToGrid w:val="0"/>
              <w:ind w:hanging="284"/>
              <w:rPr>
                <w:bCs/>
                <w:sz w:val="22"/>
              </w:rPr>
            </w:pPr>
          </w:p>
        </w:tc>
      </w:tr>
      <w:tr w:rsidR="007017F5" w:rsidTr="009D3D36">
        <w:trPr>
          <w:trHeight w:val="23"/>
        </w:trPr>
        <w:tc>
          <w:tcPr>
            <w:tcW w:w="593" w:type="dxa"/>
            <w:tcBorders>
              <w:top w:val="single" w:sz="4" w:space="0" w:color="000000"/>
              <w:left w:val="single" w:sz="4" w:space="0" w:color="000000"/>
              <w:bottom w:val="single" w:sz="4" w:space="0" w:color="000000"/>
            </w:tcBorders>
            <w:shd w:val="clear" w:color="auto" w:fill="auto"/>
          </w:tcPr>
          <w:p w:rsidR="007017F5" w:rsidRDefault="007017F5" w:rsidP="009D3D36">
            <w:pPr>
              <w:tabs>
                <w:tab w:val="left" w:pos="708"/>
                <w:tab w:val="right" w:leader="underscore" w:pos="9639"/>
              </w:tabs>
              <w:snapToGrid w:val="0"/>
              <w:rPr>
                <w:bCs/>
                <w:sz w:val="22"/>
              </w:rPr>
            </w:pPr>
            <w:r>
              <w:rPr>
                <w:bCs/>
                <w:sz w:val="22"/>
              </w:rPr>
              <w:t>2</w:t>
            </w:r>
          </w:p>
        </w:tc>
        <w:tc>
          <w:tcPr>
            <w:tcW w:w="4400" w:type="dxa"/>
            <w:tcBorders>
              <w:top w:val="single" w:sz="4" w:space="0" w:color="000000"/>
              <w:left w:val="single" w:sz="4" w:space="0" w:color="000000"/>
              <w:bottom w:val="single" w:sz="4" w:space="0" w:color="000000"/>
            </w:tcBorders>
            <w:shd w:val="clear" w:color="auto" w:fill="auto"/>
          </w:tcPr>
          <w:p w:rsidR="007017F5" w:rsidRDefault="007017F5" w:rsidP="009D3D36">
            <w:pPr>
              <w:tabs>
                <w:tab w:val="left" w:pos="708"/>
                <w:tab w:val="right" w:leader="underscore" w:pos="9639"/>
              </w:tabs>
              <w:snapToGrid w:val="0"/>
              <w:ind w:hanging="284"/>
              <w:rPr>
                <w:bCs/>
                <w:sz w:val="22"/>
              </w:rPr>
            </w:pPr>
          </w:p>
        </w:tc>
        <w:tc>
          <w:tcPr>
            <w:tcW w:w="852" w:type="dxa"/>
            <w:tcBorders>
              <w:top w:val="single" w:sz="4" w:space="0" w:color="000000"/>
              <w:left w:val="single" w:sz="4" w:space="0" w:color="000000"/>
              <w:bottom w:val="single" w:sz="4" w:space="0" w:color="000000"/>
            </w:tcBorders>
            <w:shd w:val="clear" w:color="auto" w:fill="auto"/>
          </w:tcPr>
          <w:p w:rsidR="007017F5" w:rsidRDefault="007017F5" w:rsidP="009D3D36">
            <w:pPr>
              <w:tabs>
                <w:tab w:val="left" w:pos="708"/>
                <w:tab w:val="right" w:leader="underscore" w:pos="9639"/>
              </w:tabs>
              <w:snapToGrid w:val="0"/>
              <w:ind w:hanging="284"/>
              <w:rPr>
                <w:bCs/>
                <w:sz w:val="22"/>
              </w:rPr>
            </w:pPr>
          </w:p>
        </w:tc>
        <w:tc>
          <w:tcPr>
            <w:tcW w:w="854" w:type="dxa"/>
            <w:tcBorders>
              <w:top w:val="single" w:sz="4" w:space="0" w:color="000000"/>
              <w:left w:val="single" w:sz="4" w:space="0" w:color="000000"/>
              <w:bottom w:val="single" w:sz="4" w:space="0" w:color="000000"/>
            </w:tcBorders>
            <w:shd w:val="clear" w:color="auto" w:fill="auto"/>
          </w:tcPr>
          <w:p w:rsidR="007017F5" w:rsidRDefault="007017F5" w:rsidP="009D3D36">
            <w:pPr>
              <w:tabs>
                <w:tab w:val="left" w:pos="708"/>
                <w:tab w:val="right" w:leader="underscore" w:pos="9639"/>
              </w:tabs>
              <w:snapToGrid w:val="0"/>
              <w:ind w:hanging="284"/>
              <w:rPr>
                <w:bCs/>
                <w:sz w:val="22"/>
              </w:rPr>
            </w:pPr>
          </w:p>
        </w:tc>
        <w:tc>
          <w:tcPr>
            <w:tcW w:w="854" w:type="dxa"/>
            <w:tcBorders>
              <w:top w:val="single" w:sz="4" w:space="0" w:color="000000"/>
              <w:left w:val="single" w:sz="4" w:space="0" w:color="000000"/>
              <w:bottom w:val="single" w:sz="4" w:space="0" w:color="000000"/>
            </w:tcBorders>
            <w:shd w:val="clear" w:color="auto" w:fill="auto"/>
          </w:tcPr>
          <w:p w:rsidR="007017F5" w:rsidRDefault="007017F5" w:rsidP="009D3D36">
            <w:pPr>
              <w:tabs>
                <w:tab w:val="left" w:pos="708"/>
                <w:tab w:val="right" w:leader="underscore" w:pos="9639"/>
              </w:tabs>
              <w:snapToGrid w:val="0"/>
              <w:ind w:hanging="284"/>
              <w:rPr>
                <w:bCs/>
                <w:sz w:val="22"/>
              </w:rPr>
            </w:pPr>
          </w:p>
        </w:tc>
        <w:tc>
          <w:tcPr>
            <w:tcW w:w="854" w:type="dxa"/>
            <w:tcBorders>
              <w:top w:val="single" w:sz="4" w:space="0" w:color="000000"/>
              <w:left w:val="single" w:sz="4" w:space="0" w:color="000000"/>
              <w:bottom w:val="single" w:sz="4" w:space="0" w:color="000000"/>
            </w:tcBorders>
            <w:shd w:val="clear" w:color="auto" w:fill="auto"/>
          </w:tcPr>
          <w:p w:rsidR="007017F5" w:rsidRDefault="007017F5" w:rsidP="009D3D36">
            <w:pPr>
              <w:tabs>
                <w:tab w:val="left" w:pos="708"/>
                <w:tab w:val="right" w:leader="underscore" w:pos="9639"/>
              </w:tabs>
              <w:snapToGrid w:val="0"/>
              <w:ind w:hanging="284"/>
              <w:rPr>
                <w:bCs/>
                <w:sz w:val="22"/>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7017F5" w:rsidRDefault="007017F5" w:rsidP="009D3D36">
            <w:pPr>
              <w:tabs>
                <w:tab w:val="left" w:pos="708"/>
                <w:tab w:val="right" w:leader="underscore" w:pos="9639"/>
              </w:tabs>
              <w:snapToGrid w:val="0"/>
              <w:ind w:hanging="284"/>
              <w:rPr>
                <w:bCs/>
                <w:sz w:val="22"/>
              </w:rPr>
            </w:pPr>
          </w:p>
        </w:tc>
      </w:tr>
    </w:tbl>
    <w:p w:rsidR="007017F5" w:rsidRPr="00A1159D" w:rsidRDefault="007017F5" w:rsidP="007017F5">
      <w:pPr>
        <w:tabs>
          <w:tab w:val="left" w:pos="284"/>
          <w:tab w:val="right" w:leader="underscore" w:pos="9639"/>
        </w:tabs>
        <w:ind w:left="709"/>
        <w:jc w:val="both"/>
        <w:rPr>
          <w:bCs/>
          <w:i/>
          <w:sz w:val="22"/>
          <w:szCs w:val="22"/>
          <w:vertAlign w:val="subscript"/>
        </w:rPr>
      </w:pPr>
    </w:p>
    <w:p w:rsidR="007017F5" w:rsidRPr="00A1159D" w:rsidRDefault="007017F5" w:rsidP="007017F5">
      <w:pPr>
        <w:pStyle w:val="Default"/>
        <w:rPr>
          <w:b/>
          <w:bCs/>
          <w:i/>
          <w:sz w:val="22"/>
          <w:szCs w:val="22"/>
        </w:rPr>
      </w:pPr>
      <w:r w:rsidRPr="00A1159D">
        <w:rPr>
          <w:b/>
          <w:bCs/>
          <w:i/>
          <w:sz w:val="22"/>
          <w:szCs w:val="22"/>
        </w:rPr>
        <w:t xml:space="preserve">*Может </w:t>
      </w:r>
      <w:proofErr w:type="gramStart"/>
      <w:r w:rsidRPr="00A1159D">
        <w:rPr>
          <w:b/>
          <w:bCs/>
          <w:i/>
          <w:sz w:val="22"/>
          <w:szCs w:val="22"/>
        </w:rPr>
        <w:t>быть</w:t>
      </w:r>
      <w:proofErr w:type="gramEnd"/>
      <w:r w:rsidRPr="00A1159D">
        <w:rPr>
          <w:b/>
          <w:bCs/>
          <w:i/>
          <w:sz w:val="22"/>
          <w:szCs w:val="22"/>
        </w:rPr>
        <w:t xml:space="preserve"> иной вариант описания видов деятельности на практике</w:t>
      </w:r>
    </w:p>
    <w:p w:rsidR="007017F5" w:rsidRPr="00A1159D" w:rsidRDefault="007017F5" w:rsidP="007017F5">
      <w:pPr>
        <w:tabs>
          <w:tab w:val="left" w:pos="284"/>
          <w:tab w:val="right" w:leader="underscore" w:pos="9639"/>
        </w:tabs>
        <w:ind w:firstLine="709"/>
        <w:jc w:val="both"/>
        <w:rPr>
          <w:bCs/>
          <w:i/>
          <w:sz w:val="22"/>
          <w:szCs w:val="22"/>
        </w:rPr>
      </w:pPr>
      <w:r w:rsidRPr="00A1159D">
        <w:rPr>
          <w:bCs/>
          <w:i/>
          <w:sz w:val="22"/>
          <w:szCs w:val="22"/>
        </w:rPr>
        <w:t xml:space="preserve">Примечание: </w:t>
      </w:r>
    </w:p>
    <w:p w:rsidR="007017F5" w:rsidRPr="00A1159D" w:rsidRDefault="007017F5" w:rsidP="007017F5">
      <w:pPr>
        <w:tabs>
          <w:tab w:val="left" w:pos="284"/>
          <w:tab w:val="right" w:leader="underscore" w:pos="9639"/>
        </w:tabs>
        <w:ind w:firstLine="709"/>
        <w:jc w:val="both"/>
        <w:rPr>
          <w:i/>
          <w:spacing w:val="2"/>
          <w:sz w:val="22"/>
          <w:szCs w:val="22"/>
        </w:rPr>
      </w:pPr>
      <w:r w:rsidRPr="00A1159D">
        <w:rPr>
          <w:bCs/>
          <w:i/>
          <w:sz w:val="22"/>
          <w:szCs w:val="22"/>
        </w:rPr>
        <w:t>1. К</w:t>
      </w:r>
      <w:r w:rsidRPr="00A1159D">
        <w:rPr>
          <w:i/>
          <w:spacing w:val="2"/>
          <w:sz w:val="22"/>
          <w:szCs w:val="22"/>
        </w:rPr>
        <w:t xml:space="preserve"> видам деятельности на учебной практике могут быть от</w:t>
      </w:r>
      <w:r w:rsidR="00A1159D">
        <w:rPr>
          <w:i/>
          <w:spacing w:val="2"/>
          <w:sz w:val="22"/>
          <w:szCs w:val="22"/>
        </w:rPr>
        <w:t xml:space="preserve">несены: </w:t>
      </w:r>
      <w:r w:rsidRPr="00A1159D">
        <w:rPr>
          <w:i/>
          <w:spacing w:val="2"/>
          <w:sz w:val="22"/>
          <w:szCs w:val="22"/>
        </w:rPr>
        <w:t>инструктаж по технике безопасности, мероприятия по сбору, обработке и систематизации фактического и литературного материала, наблюдения, измерения и другие, выполняемые обучающимися как под руководством преподавателя, так и самостоятельно виды работ.</w:t>
      </w:r>
      <w:r w:rsidRPr="00A1159D">
        <w:rPr>
          <w:i/>
          <w:iCs/>
          <w:sz w:val="22"/>
          <w:szCs w:val="22"/>
        </w:rPr>
        <w:t xml:space="preserve"> Данный раздел может быть дополнен.</w:t>
      </w:r>
    </w:p>
    <w:p w:rsidR="007017F5" w:rsidRPr="00A1159D" w:rsidRDefault="007017F5" w:rsidP="007017F5">
      <w:pPr>
        <w:tabs>
          <w:tab w:val="left" w:pos="284"/>
          <w:tab w:val="right" w:leader="underscore" w:pos="9639"/>
        </w:tabs>
        <w:ind w:firstLine="709"/>
        <w:jc w:val="both"/>
        <w:rPr>
          <w:i/>
          <w:spacing w:val="2"/>
          <w:sz w:val="22"/>
          <w:szCs w:val="22"/>
        </w:rPr>
      </w:pPr>
      <w:r w:rsidRPr="00A1159D">
        <w:rPr>
          <w:bCs/>
          <w:i/>
          <w:sz w:val="22"/>
          <w:szCs w:val="22"/>
        </w:rPr>
        <w:t xml:space="preserve">2. </w:t>
      </w:r>
      <w:r w:rsidRPr="00A1159D">
        <w:rPr>
          <w:i/>
          <w:spacing w:val="2"/>
          <w:sz w:val="22"/>
          <w:szCs w:val="22"/>
        </w:rPr>
        <w:t xml:space="preserve">К видам деятельности на производственной практике могут быть отнесены: производственный инструктаж, в </w:t>
      </w:r>
      <w:proofErr w:type="spellStart"/>
      <w:r w:rsidRPr="00A1159D">
        <w:rPr>
          <w:i/>
          <w:spacing w:val="2"/>
          <w:sz w:val="22"/>
          <w:szCs w:val="22"/>
        </w:rPr>
        <w:t>т.ч</w:t>
      </w:r>
      <w:proofErr w:type="spellEnd"/>
      <w:r w:rsidRPr="00A1159D">
        <w:rPr>
          <w:i/>
          <w:spacing w:val="2"/>
          <w:sz w:val="22"/>
          <w:szCs w:val="22"/>
        </w:rPr>
        <w:t>. инструктаж по технике безопасности, выполнение производственных заданий, сбор, обработка и систематизация фактического и литературного материала, наблюдения, измерения и другие, выполняемые обучающимися самостоятельно виды работ.</w:t>
      </w:r>
    </w:p>
    <w:p w:rsidR="007017F5" w:rsidRPr="0001067E" w:rsidRDefault="007017F5" w:rsidP="007017F5">
      <w:pPr>
        <w:tabs>
          <w:tab w:val="left" w:pos="284"/>
          <w:tab w:val="right" w:leader="underscore" w:pos="9639"/>
        </w:tabs>
        <w:ind w:firstLine="851"/>
        <w:jc w:val="both"/>
        <w:rPr>
          <w:b/>
          <w:bCs/>
          <w:sz w:val="16"/>
          <w:szCs w:val="16"/>
        </w:rPr>
      </w:pPr>
    </w:p>
    <w:p w:rsidR="007017F5" w:rsidRPr="001B2FA4" w:rsidRDefault="00A1159D" w:rsidP="00A1159D">
      <w:pPr>
        <w:tabs>
          <w:tab w:val="left" w:pos="0"/>
          <w:tab w:val="right" w:leader="underscore" w:pos="9639"/>
        </w:tabs>
        <w:ind w:firstLine="720"/>
        <w:jc w:val="both"/>
        <w:rPr>
          <w:b/>
          <w:bCs/>
          <w:sz w:val="28"/>
          <w:szCs w:val="28"/>
        </w:rPr>
      </w:pPr>
      <w:r>
        <w:rPr>
          <w:b/>
          <w:bCs/>
          <w:sz w:val="28"/>
          <w:szCs w:val="28"/>
        </w:rPr>
        <w:t>7.2 Содержание учебной/производственной</w:t>
      </w:r>
      <w:r w:rsidR="007017F5" w:rsidRPr="001B2FA4">
        <w:rPr>
          <w:b/>
          <w:bCs/>
          <w:sz w:val="28"/>
          <w:szCs w:val="28"/>
        </w:rPr>
        <w:t xml:space="preserve"> </w:t>
      </w:r>
      <w:r w:rsidRPr="003D052A">
        <w:rPr>
          <w:b/>
          <w:bCs/>
          <w:sz w:val="28"/>
          <w:szCs w:val="28"/>
        </w:rPr>
        <w:t>(</w:t>
      </w:r>
      <w:r w:rsidRPr="003D052A">
        <w:rPr>
          <w:b/>
          <w:bCs/>
          <w:i/>
          <w:sz w:val="28"/>
          <w:szCs w:val="28"/>
        </w:rPr>
        <w:t>тип практики</w:t>
      </w:r>
      <w:r w:rsidRPr="003D052A">
        <w:rPr>
          <w:b/>
          <w:bCs/>
          <w:sz w:val="28"/>
          <w:szCs w:val="28"/>
        </w:rPr>
        <w:t>)</w:t>
      </w:r>
      <w:r w:rsidRPr="00A24F05">
        <w:rPr>
          <w:b/>
          <w:bCs/>
          <w:sz w:val="28"/>
          <w:szCs w:val="28"/>
        </w:rPr>
        <w:t xml:space="preserve"> </w:t>
      </w:r>
      <w:r w:rsidR="007017F5" w:rsidRPr="001B2FA4">
        <w:rPr>
          <w:b/>
          <w:bCs/>
          <w:sz w:val="28"/>
          <w:szCs w:val="28"/>
        </w:rPr>
        <w:t>практики</w:t>
      </w:r>
    </w:p>
    <w:p w:rsidR="00643F19" w:rsidRDefault="007017F5" w:rsidP="007017F5">
      <w:pPr>
        <w:tabs>
          <w:tab w:val="left" w:pos="284"/>
          <w:tab w:val="right" w:leader="underscore" w:pos="9639"/>
        </w:tabs>
        <w:ind w:firstLine="709"/>
        <w:jc w:val="both"/>
        <w:rPr>
          <w:bCs/>
          <w:i/>
          <w:sz w:val="22"/>
          <w:szCs w:val="22"/>
        </w:rPr>
      </w:pPr>
      <w:proofErr w:type="gramStart"/>
      <w:r w:rsidRPr="00643F19">
        <w:rPr>
          <w:bCs/>
          <w:i/>
          <w:sz w:val="22"/>
          <w:szCs w:val="22"/>
        </w:rPr>
        <w:t>[</w:t>
      </w:r>
      <w:r w:rsidR="00643F19">
        <w:rPr>
          <w:bCs/>
          <w:i/>
          <w:sz w:val="22"/>
          <w:szCs w:val="22"/>
        </w:rPr>
        <w:t>Указывается содержание практики по разделам (этапам) проведения:</w:t>
      </w:r>
      <w:proofErr w:type="gramEnd"/>
    </w:p>
    <w:p w:rsidR="00643F19" w:rsidRPr="00B92CD8" w:rsidRDefault="00643F19" w:rsidP="007017F5">
      <w:pPr>
        <w:tabs>
          <w:tab w:val="left" w:pos="284"/>
          <w:tab w:val="right" w:leader="underscore" w:pos="9639"/>
        </w:tabs>
        <w:ind w:firstLine="709"/>
        <w:jc w:val="both"/>
        <w:rPr>
          <w:bCs/>
          <w:sz w:val="28"/>
          <w:szCs w:val="28"/>
        </w:rPr>
      </w:pPr>
      <w:r w:rsidRPr="00090D69">
        <w:rPr>
          <w:bCs/>
          <w:sz w:val="28"/>
          <w:szCs w:val="28"/>
        </w:rPr>
        <w:t xml:space="preserve">Раздел (этап) </w:t>
      </w:r>
      <w:r w:rsidRPr="00090D69">
        <w:rPr>
          <w:bCs/>
          <w:sz w:val="28"/>
          <w:szCs w:val="28"/>
          <w:lang w:val="en-US"/>
        </w:rPr>
        <w:t>I</w:t>
      </w:r>
      <w:r w:rsidR="00B92CD8">
        <w:rPr>
          <w:bCs/>
          <w:sz w:val="28"/>
          <w:szCs w:val="28"/>
        </w:rPr>
        <w:t xml:space="preserve"> …</w:t>
      </w:r>
    </w:p>
    <w:p w:rsidR="00643F19" w:rsidRPr="00B92CD8" w:rsidRDefault="00643F19" w:rsidP="007017F5">
      <w:pPr>
        <w:tabs>
          <w:tab w:val="left" w:pos="284"/>
          <w:tab w:val="right" w:leader="underscore" w:pos="9639"/>
        </w:tabs>
        <w:ind w:firstLine="709"/>
        <w:jc w:val="both"/>
        <w:rPr>
          <w:bCs/>
          <w:sz w:val="28"/>
          <w:szCs w:val="28"/>
        </w:rPr>
      </w:pPr>
      <w:r w:rsidRPr="00090D69">
        <w:rPr>
          <w:bCs/>
          <w:sz w:val="28"/>
          <w:szCs w:val="28"/>
        </w:rPr>
        <w:lastRenderedPageBreak/>
        <w:t xml:space="preserve">Раздел (этап) </w:t>
      </w:r>
      <w:r w:rsidRPr="00090D69">
        <w:rPr>
          <w:bCs/>
          <w:sz w:val="28"/>
          <w:szCs w:val="28"/>
          <w:lang w:val="en-US"/>
        </w:rPr>
        <w:t>II</w:t>
      </w:r>
      <w:r w:rsidR="00B92CD8">
        <w:rPr>
          <w:bCs/>
          <w:sz w:val="28"/>
          <w:szCs w:val="28"/>
        </w:rPr>
        <w:t xml:space="preserve"> …</w:t>
      </w:r>
    </w:p>
    <w:p w:rsidR="00643F19" w:rsidRPr="00B92CD8" w:rsidRDefault="00643F19" w:rsidP="007017F5">
      <w:pPr>
        <w:tabs>
          <w:tab w:val="left" w:pos="284"/>
          <w:tab w:val="right" w:leader="underscore" w:pos="9639"/>
        </w:tabs>
        <w:ind w:firstLine="709"/>
        <w:jc w:val="both"/>
        <w:rPr>
          <w:bCs/>
          <w:sz w:val="28"/>
          <w:szCs w:val="28"/>
        </w:rPr>
      </w:pPr>
      <w:r w:rsidRPr="00090D69">
        <w:rPr>
          <w:bCs/>
          <w:sz w:val="28"/>
          <w:szCs w:val="28"/>
        </w:rPr>
        <w:t xml:space="preserve">Раздел (этап) </w:t>
      </w:r>
      <w:r w:rsidRPr="00090D69">
        <w:rPr>
          <w:bCs/>
          <w:sz w:val="28"/>
          <w:szCs w:val="28"/>
          <w:lang w:val="en-US"/>
        </w:rPr>
        <w:t>III</w:t>
      </w:r>
      <w:r w:rsidR="00B92CD8">
        <w:rPr>
          <w:bCs/>
          <w:sz w:val="28"/>
          <w:szCs w:val="28"/>
        </w:rPr>
        <w:t xml:space="preserve"> …</w:t>
      </w:r>
    </w:p>
    <w:p w:rsidR="007017F5" w:rsidRPr="00643F19" w:rsidRDefault="007017F5" w:rsidP="007017F5">
      <w:pPr>
        <w:tabs>
          <w:tab w:val="left" w:pos="284"/>
          <w:tab w:val="right" w:leader="underscore" w:pos="9639"/>
        </w:tabs>
        <w:ind w:firstLine="709"/>
        <w:jc w:val="both"/>
        <w:rPr>
          <w:i/>
          <w:spacing w:val="-4"/>
          <w:sz w:val="22"/>
          <w:szCs w:val="22"/>
        </w:rPr>
      </w:pPr>
      <w:proofErr w:type="gramStart"/>
      <w:r w:rsidRPr="00643F19">
        <w:rPr>
          <w:i/>
          <w:spacing w:val="-4"/>
          <w:sz w:val="22"/>
          <w:szCs w:val="22"/>
        </w:rPr>
        <w:t>Например, ознакомление со структурой организации, взаимосвязью ее подразделений, принципов внешнего взаимодействия, изучение технологического процесса, изучение методики, изучение системы менеджмента качества организации, изучение используемых организацией технологий, изучение жизненного цикла выпускаемой продукции, изучение методики защиты интеллектуальной собственности и т.д.</w:t>
      </w:r>
      <w:r w:rsidR="00264709" w:rsidRPr="00643F19">
        <w:rPr>
          <w:i/>
          <w:spacing w:val="-4"/>
          <w:sz w:val="22"/>
          <w:szCs w:val="22"/>
        </w:rPr>
        <w:t>]</w:t>
      </w:r>
      <w:proofErr w:type="gramEnd"/>
    </w:p>
    <w:p w:rsidR="007017F5" w:rsidRPr="00643F19" w:rsidRDefault="007017F5" w:rsidP="007017F5">
      <w:pPr>
        <w:tabs>
          <w:tab w:val="left" w:pos="284"/>
          <w:tab w:val="right" w:leader="underscore" w:pos="9639"/>
        </w:tabs>
        <w:ind w:firstLine="851"/>
        <w:jc w:val="both"/>
        <w:rPr>
          <w:b/>
          <w:bCs/>
          <w:sz w:val="22"/>
          <w:szCs w:val="22"/>
        </w:rPr>
      </w:pPr>
    </w:p>
    <w:p w:rsidR="007017F5" w:rsidRPr="00606C2E" w:rsidRDefault="007017F5" w:rsidP="00CC6075">
      <w:pPr>
        <w:tabs>
          <w:tab w:val="left" w:pos="284"/>
          <w:tab w:val="left" w:pos="1134"/>
          <w:tab w:val="right" w:leader="underscore" w:pos="9639"/>
        </w:tabs>
        <w:ind w:firstLine="709"/>
        <w:jc w:val="both"/>
        <w:rPr>
          <w:bCs/>
        </w:rPr>
      </w:pPr>
      <w:r w:rsidRPr="001B2FA4">
        <w:rPr>
          <w:b/>
          <w:bCs/>
          <w:sz w:val="28"/>
          <w:szCs w:val="28"/>
        </w:rPr>
        <w:t>8. Методы и техно</w:t>
      </w:r>
      <w:r w:rsidR="00CC6075">
        <w:rPr>
          <w:b/>
          <w:bCs/>
          <w:sz w:val="28"/>
          <w:szCs w:val="28"/>
        </w:rPr>
        <w:t xml:space="preserve">логии, используемые на учебной/производственной </w:t>
      </w:r>
      <w:r w:rsidR="00CC6075" w:rsidRPr="003D052A">
        <w:rPr>
          <w:b/>
          <w:bCs/>
          <w:sz w:val="28"/>
          <w:szCs w:val="28"/>
        </w:rPr>
        <w:t>(</w:t>
      </w:r>
      <w:r w:rsidR="00CC6075" w:rsidRPr="003D052A">
        <w:rPr>
          <w:b/>
          <w:bCs/>
          <w:i/>
          <w:sz w:val="28"/>
          <w:szCs w:val="28"/>
        </w:rPr>
        <w:t>тип практики</w:t>
      </w:r>
      <w:r w:rsidR="00CC6075" w:rsidRPr="003D052A">
        <w:rPr>
          <w:b/>
          <w:bCs/>
          <w:sz w:val="28"/>
          <w:szCs w:val="28"/>
        </w:rPr>
        <w:t>)</w:t>
      </w:r>
      <w:r w:rsidR="00CC6075">
        <w:rPr>
          <w:b/>
          <w:bCs/>
          <w:sz w:val="28"/>
          <w:szCs w:val="28"/>
        </w:rPr>
        <w:t xml:space="preserve"> практике</w:t>
      </w:r>
    </w:p>
    <w:p w:rsidR="003A4CCE" w:rsidRDefault="00792771" w:rsidP="007017F5">
      <w:pPr>
        <w:tabs>
          <w:tab w:val="left" w:pos="284"/>
          <w:tab w:val="right" w:leader="underscore" w:pos="9639"/>
        </w:tabs>
        <w:ind w:firstLine="851"/>
        <w:jc w:val="both"/>
        <w:rPr>
          <w:i/>
          <w:sz w:val="22"/>
        </w:rPr>
      </w:pPr>
      <w:proofErr w:type="gramStart"/>
      <w:r>
        <w:rPr>
          <w:i/>
          <w:sz w:val="22"/>
        </w:rPr>
        <w:t xml:space="preserve">[Раздел включает </w:t>
      </w:r>
      <w:r w:rsidR="007017F5">
        <w:rPr>
          <w:i/>
          <w:sz w:val="22"/>
        </w:rPr>
        <w:t>образовательные, научно-исследовательские и научно-производственные технологии, используемые при выполнении различных видов работ на практик</w:t>
      </w:r>
      <w:r w:rsidR="008D2465">
        <w:rPr>
          <w:i/>
          <w:sz w:val="22"/>
        </w:rPr>
        <w:t>е</w:t>
      </w:r>
      <w:r w:rsidR="003A4CCE">
        <w:rPr>
          <w:i/>
          <w:sz w:val="22"/>
        </w:rPr>
        <w:t>.</w:t>
      </w:r>
      <w:proofErr w:type="gramEnd"/>
    </w:p>
    <w:p w:rsidR="007017F5" w:rsidRDefault="00FA44CA" w:rsidP="007017F5">
      <w:pPr>
        <w:tabs>
          <w:tab w:val="left" w:pos="284"/>
          <w:tab w:val="right" w:leader="underscore" w:pos="9639"/>
        </w:tabs>
        <w:ind w:firstLine="851"/>
        <w:jc w:val="both"/>
        <w:rPr>
          <w:i/>
          <w:iCs/>
          <w:sz w:val="22"/>
        </w:rPr>
      </w:pPr>
      <w:proofErr w:type="gramStart"/>
      <w:r>
        <w:rPr>
          <w:i/>
          <w:iCs/>
          <w:sz w:val="22"/>
        </w:rPr>
        <w:t>Указывается н</w:t>
      </w:r>
      <w:r w:rsidR="00AB3E87">
        <w:rPr>
          <w:i/>
          <w:iCs/>
          <w:sz w:val="22"/>
        </w:rPr>
        <w:t xml:space="preserve">азвание метода или технологии и соответствующие им </w:t>
      </w:r>
      <w:r w:rsidR="003A4CCE">
        <w:rPr>
          <w:i/>
          <w:iCs/>
          <w:sz w:val="22"/>
        </w:rPr>
        <w:t>виды работ на практике</w:t>
      </w:r>
      <w:r w:rsidR="007017F5">
        <w:rPr>
          <w:i/>
          <w:iCs/>
          <w:sz w:val="22"/>
        </w:rPr>
        <w:t>].</w:t>
      </w:r>
      <w:proofErr w:type="gramEnd"/>
    </w:p>
    <w:p w:rsidR="007017F5" w:rsidRPr="0001067E" w:rsidRDefault="007017F5" w:rsidP="007017F5">
      <w:pPr>
        <w:tabs>
          <w:tab w:val="left" w:pos="0"/>
          <w:tab w:val="right" w:leader="underscore" w:pos="9639"/>
        </w:tabs>
        <w:jc w:val="both"/>
        <w:rPr>
          <w:b/>
          <w:bCs/>
          <w:sz w:val="28"/>
          <w:szCs w:val="28"/>
        </w:rPr>
      </w:pPr>
    </w:p>
    <w:p w:rsidR="007017F5" w:rsidRPr="000E43DA" w:rsidRDefault="007017F5" w:rsidP="00B44D5D">
      <w:pPr>
        <w:tabs>
          <w:tab w:val="left" w:pos="0"/>
          <w:tab w:val="right" w:leader="underscore" w:pos="9639"/>
        </w:tabs>
        <w:ind w:firstLine="709"/>
        <w:jc w:val="both"/>
        <w:rPr>
          <w:b/>
          <w:bCs/>
          <w:sz w:val="28"/>
          <w:szCs w:val="28"/>
        </w:rPr>
      </w:pPr>
      <w:r w:rsidRPr="000E43DA">
        <w:rPr>
          <w:b/>
          <w:bCs/>
          <w:sz w:val="28"/>
          <w:szCs w:val="28"/>
        </w:rPr>
        <w:t>9. Форм</w:t>
      </w:r>
      <w:r w:rsidR="00B44D5D">
        <w:rPr>
          <w:b/>
          <w:bCs/>
          <w:sz w:val="28"/>
          <w:szCs w:val="28"/>
        </w:rPr>
        <w:t xml:space="preserve">ы отчётности по итогам учебной/производственной </w:t>
      </w:r>
      <w:r w:rsidR="00B44D5D" w:rsidRPr="003D052A">
        <w:rPr>
          <w:b/>
          <w:bCs/>
          <w:sz w:val="28"/>
          <w:szCs w:val="28"/>
        </w:rPr>
        <w:t>(</w:t>
      </w:r>
      <w:r w:rsidR="00B44D5D" w:rsidRPr="003D052A">
        <w:rPr>
          <w:b/>
          <w:bCs/>
          <w:i/>
          <w:sz w:val="28"/>
          <w:szCs w:val="28"/>
        </w:rPr>
        <w:t>тип практики</w:t>
      </w:r>
      <w:r w:rsidR="00B44D5D" w:rsidRPr="003D052A">
        <w:rPr>
          <w:b/>
          <w:bCs/>
          <w:sz w:val="28"/>
          <w:szCs w:val="28"/>
        </w:rPr>
        <w:t>)</w:t>
      </w:r>
      <w:r w:rsidRPr="000E43DA">
        <w:rPr>
          <w:b/>
          <w:bCs/>
          <w:sz w:val="28"/>
          <w:szCs w:val="28"/>
        </w:rPr>
        <w:t xml:space="preserve"> практики </w:t>
      </w:r>
    </w:p>
    <w:p w:rsidR="003C43E6" w:rsidRDefault="007017F5" w:rsidP="00EF3283">
      <w:pPr>
        <w:tabs>
          <w:tab w:val="left" w:pos="0"/>
          <w:tab w:val="right" w:leader="underscore" w:pos="9639"/>
        </w:tabs>
        <w:ind w:firstLine="709"/>
        <w:jc w:val="both"/>
        <w:rPr>
          <w:i/>
          <w:iCs/>
          <w:sz w:val="22"/>
          <w:szCs w:val="22"/>
        </w:rPr>
      </w:pPr>
      <w:proofErr w:type="gramStart"/>
      <w:r w:rsidRPr="00EF3283">
        <w:rPr>
          <w:i/>
          <w:sz w:val="22"/>
          <w:szCs w:val="22"/>
        </w:rPr>
        <w:t>[</w:t>
      </w:r>
      <w:r w:rsidR="00AC74BB">
        <w:rPr>
          <w:i/>
          <w:sz w:val="22"/>
          <w:szCs w:val="22"/>
        </w:rPr>
        <w:t>Раздел включает</w:t>
      </w:r>
      <w:r w:rsidRPr="00EF3283">
        <w:rPr>
          <w:i/>
          <w:iCs/>
          <w:sz w:val="22"/>
          <w:szCs w:val="22"/>
        </w:rPr>
        <w:t xml:space="preserve"> форм</w:t>
      </w:r>
      <w:r w:rsidR="00010E29">
        <w:rPr>
          <w:i/>
          <w:iCs/>
          <w:sz w:val="22"/>
          <w:szCs w:val="22"/>
        </w:rPr>
        <w:t>ы отчетности по итогам практики: отчет</w:t>
      </w:r>
      <w:r w:rsidR="000F1FDA" w:rsidRPr="00EF3283">
        <w:rPr>
          <w:i/>
          <w:iCs/>
          <w:sz w:val="22"/>
          <w:szCs w:val="22"/>
        </w:rPr>
        <w:t>,</w:t>
      </w:r>
      <w:r w:rsidR="00CE39B7">
        <w:rPr>
          <w:i/>
          <w:iCs/>
          <w:sz w:val="22"/>
          <w:szCs w:val="22"/>
        </w:rPr>
        <w:t xml:space="preserve"> дневник по практике, аттестационный лист и т.п.</w:t>
      </w:r>
      <w:r w:rsidRPr="00EF3283">
        <w:rPr>
          <w:i/>
          <w:iCs/>
          <w:sz w:val="22"/>
          <w:szCs w:val="22"/>
        </w:rPr>
        <w:t>)</w:t>
      </w:r>
      <w:proofErr w:type="gramEnd"/>
      <w:r w:rsidRPr="00EF3283">
        <w:rPr>
          <w:i/>
          <w:iCs/>
          <w:sz w:val="22"/>
          <w:szCs w:val="22"/>
        </w:rPr>
        <w:t xml:space="preserve"> Указывается время проведения аттестации. </w:t>
      </w:r>
    </w:p>
    <w:p w:rsidR="007017F5" w:rsidRPr="00EF3283" w:rsidRDefault="003C43E6" w:rsidP="00EF3283">
      <w:pPr>
        <w:tabs>
          <w:tab w:val="left" w:pos="0"/>
          <w:tab w:val="right" w:leader="underscore" w:pos="9639"/>
        </w:tabs>
        <w:ind w:firstLine="709"/>
        <w:jc w:val="both"/>
        <w:rPr>
          <w:b/>
          <w:bCs/>
          <w:sz w:val="22"/>
          <w:szCs w:val="22"/>
        </w:rPr>
      </w:pPr>
      <w:r>
        <w:rPr>
          <w:i/>
          <w:iCs/>
          <w:sz w:val="22"/>
          <w:szCs w:val="22"/>
        </w:rPr>
        <w:t xml:space="preserve">Указывается структура отчета по практике. </w:t>
      </w:r>
      <w:proofErr w:type="gramStart"/>
      <w:r w:rsidR="007017F5" w:rsidRPr="00EF3283">
        <w:rPr>
          <w:i/>
          <w:iCs/>
          <w:sz w:val="22"/>
          <w:szCs w:val="22"/>
        </w:rPr>
        <w:t>Даются рекомендации по разработке документов, входящих в состав отчета по практике.].</w:t>
      </w:r>
      <w:proofErr w:type="gramEnd"/>
    </w:p>
    <w:p w:rsidR="007017F5" w:rsidRDefault="007017F5" w:rsidP="007017F5">
      <w:pPr>
        <w:tabs>
          <w:tab w:val="left" w:pos="0"/>
          <w:tab w:val="right" w:leader="underscore" w:pos="9639"/>
        </w:tabs>
        <w:ind w:firstLine="567"/>
        <w:jc w:val="both"/>
        <w:rPr>
          <w:b/>
          <w:bCs/>
        </w:rPr>
      </w:pPr>
    </w:p>
    <w:p w:rsidR="007017F5" w:rsidRPr="000E43DA" w:rsidRDefault="007017F5" w:rsidP="009B2A87">
      <w:pPr>
        <w:tabs>
          <w:tab w:val="left" w:pos="0"/>
          <w:tab w:val="right" w:leader="underscore" w:pos="9639"/>
        </w:tabs>
        <w:ind w:firstLine="709"/>
        <w:jc w:val="both"/>
        <w:rPr>
          <w:b/>
          <w:bCs/>
          <w:sz w:val="28"/>
          <w:szCs w:val="28"/>
        </w:rPr>
      </w:pPr>
      <w:r w:rsidRPr="000E43DA">
        <w:rPr>
          <w:b/>
          <w:bCs/>
          <w:sz w:val="28"/>
          <w:szCs w:val="28"/>
        </w:rPr>
        <w:t xml:space="preserve">10. Формы </w:t>
      </w:r>
      <w:r w:rsidR="00132104">
        <w:rPr>
          <w:b/>
          <w:bCs/>
          <w:sz w:val="28"/>
          <w:szCs w:val="28"/>
        </w:rPr>
        <w:t xml:space="preserve">текущего </w:t>
      </w:r>
      <w:r w:rsidRPr="000E43DA">
        <w:rPr>
          <w:b/>
          <w:bCs/>
          <w:sz w:val="28"/>
          <w:szCs w:val="28"/>
        </w:rPr>
        <w:t xml:space="preserve">контроля </w:t>
      </w:r>
      <w:r w:rsidR="00765910">
        <w:rPr>
          <w:b/>
          <w:bCs/>
          <w:sz w:val="28"/>
          <w:szCs w:val="28"/>
        </w:rPr>
        <w:t xml:space="preserve">успеваемости </w:t>
      </w:r>
      <w:r w:rsidR="00DA5F0B">
        <w:rPr>
          <w:b/>
          <w:bCs/>
          <w:sz w:val="28"/>
          <w:szCs w:val="28"/>
        </w:rPr>
        <w:t>и</w:t>
      </w:r>
      <w:r w:rsidRPr="000E43DA">
        <w:rPr>
          <w:b/>
          <w:bCs/>
          <w:sz w:val="28"/>
          <w:szCs w:val="28"/>
        </w:rPr>
        <w:t xml:space="preserve"> промежуточно</w:t>
      </w:r>
      <w:r w:rsidR="00160E18">
        <w:rPr>
          <w:b/>
          <w:bCs/>
          <w:sz w:val="28"/>
          <w:szCs w:val="28"/>
        </w:rPr>
        <w:t xml:space="preserve">й </w:t>
      </w:r>
      <w:proofErr w:type="gramStart"/>
      <w:r w:rsidR="00160E18">
        <w:rPr>
          <w:b/>
          <w:bCs/>
          <w:sz w:val="28"/>
          <w:szCs w:val="28"/>
        </w:rPr>
        <w:t>аттестации</w:t>
      </w:r>
      <w:proofErr w:type="gramEnd"/>
      <w:r w:rsidR="00160E18">
        <w:rPr>
          <w:b/>
          <w:bCs/>
          <w:sz w:val="28"/>
          <w:szCs w:val="28"/>
        </w:rPr>
        <w:t xml:space="preserve"> обучающихся </w:t>
      </w:r>
      <w:r w:rsidR="00132104">
        <w:rPr>
          <w:b/>
          <w:bCs/>
          <w:sz w:val="28"/>
          <w:szCs w:val="28"/>
        </w:rPr>
        <w:t>по итогам учебной/производственной</w:t>
      </w:r>
      <w:r w:rsidRPr="000E43DA">
        <w:rPr>
          <w:b/>
          <w:bCs/>
          <w:sz w:val="28"/>
          <w:szCs w:val="28"/>
        </w:rPr>
        <w:t xml:space="preserve"> </w:t>
      </w:r>
      <w:r w:rsidR="00132104" w:rsidRPr="003D052A">
        <w:rPr>
          <w:b/>
          <w:bCs/>
          <w:sz w:val="28"/>
          <w:szCs w:val="28"/>
        </w:rPr>
        <w:t>(</w:t>
      </w:r>
      <w:r w:rsidR="00132104" w:rsidRPr="003D052A">
        <w:rPr>
          <w:b/>
          <w:bCs/>
          <w:i/>
          <w:sz w:val="28"/>
          <w:szCs w:val="28"/>
        </w:rPr>
        <w:t>тип практики</w:t>
      </w:r>
      <w:r w:rsidR="00132104" w:rsidRPr="003D052A">
        <w:rPr>
          <w:b/>
          <w:bCs/>
          <w:sz w:val="28"/>
          <w:szCs w:val="28"/>
        </w:rPr>
        <w:t>)</w:t>
      </w:r>
      <w:r w:rsidR="00132104" w:rsidRPr="000E43DA">
        <w:rPr>
          <w:b/>
          <w:bCs/>
          <w:sz w:val="28"/>
          <w:szCs w:val="28"/>
        </w:rPr>
        <w:t xml:space="preserve"> </w:t>
      </w:r>
      <w:r w:rsidRPr="000E43DA">
        <w:rPr>
          <w:b/>
          <w:bCs/>
          <w:sz w:val="28"/>
          <w:szCs w:val="28"/>
        </w:rPr>
        <w:t>практики</w:t>
      </w:r>
    </w:p>
    <w:p w:rsidR="007017F5" w:rsidRPr="000E43DA" w:rsidRDefault="007017F5" w:rsidP="009B2A87">
      <w:pPr>
        <w:tabs>
          <w:tab w:val="left" w:pos="0"/>
          <w:tab w:val="num" w:pos="851"/>
          <w:tab w:val="right" w:leader="underscore" w:pos="9639"/>
        </w:tabs>
        <w:ind w:firstLine="709"/>
        <w:jc w:val="both"/>
        <w:rPr>
          <w:b/>
          <w:bCs/>
          <w:sz w:val="28"/>
          <w:szCs w:val="28"/>
        </w:rPr>
      </w:pPr>
      <w:r w:rsidRPr="000E43DA">
        <w:rPr>
          <w:b/>
          <w:bCs/>
          <w:sz w:val="28"/>
          <w:szCs w:val="28"/>
        </w:rPr>
        <w:t xml:space="preserve">10.1. Формы </w:t>
      </w:r>
      <w:r w:rsidR="006D26A6">
        <w:rPr>
          <w:b/>
          <w:bCs/>
          <w:sz w:val="28"/>
          <w:szCs w:val="28"/>
        </w:rPr>
        <w:t xml:space="preserve">текущего </w:t>
      </w:r>
      <w:r w:rsidRPr="000E43DA">
        <w:rPr>
          <w:b/>
          <w:bCs/>
          <w:sz w:val="28"/>
          <w:szCs w:val="28"/>
        </w:rPr>
        <w:t xml:space="preserve">контроля </w:t>
      </w:r>
      <w:r w:rsidR="00765910">
        <w:rPr>
          <w:b/>
          <w:bCs/>
          <w:sz w:val="28"/>
          <w:szCs w:val="28"/>
        </w:rPr>
        <w:t xml:space="preserve">успеваемости </w:t>
      </w:r>
      <w:r w:rsidR="006D26A6">
        <w:rPr>
          <w:b/>
          <w:bCs/>
          <w:sz w:val="28"/>
          <w:szCs w:val="28"/>
        </w:rPr>
        <w:t>и промежуточной аттестации</w:t>
      </w:r>
      <w:r w:rsidR="00765910">
        <w:rPr>
          <w:b/>
          <w:bCs/>
          <w:sz w:val="28"/>
          <w:szCs w:val="28"/>
        </w:rPr>
        <w:t xml:space="preserve"> </w:t>
      </w:r>
      <w:proofErr w:type="gramStart"/>
      <w:r w:rsidR="00765910">
        <w:rPr>
          <w:b/>
          <w:bCs/>
          <w:sz w:val="28"/>
          <w:szCs w:val="28"/>
        </w:rPr>
        <w:t>обучающихся</w:t>
      </w:r>
      <w:proofErr w:type="gramEnd"/>
    </w:p>
    <w:p w:rsidR="007017F5" w:rsidRPr="00793AF1" w:rsidRDefault="002B522A" w:rsidP="009B2A87">
      <w:pPr>
        <w:overflowPunct w:val="0"/>
        <w:autoSpaceDE w:val="0"/>
        <w:autoSpaceDN w:val="0"/>
        <w:adjustRightInd w:val="0"/>
        <w:ind w:firstLine="709"/>
        <w:jc w:val="both"/>
        <w:textAlignment w:val="baseline"/>
        <w:rPr>
          <w:i/>
          <w:sz w:val="22"/>
          <w:szCs w:val="22"/>
          <w:lang w:eastAsia="en-US"/>
        </w:rPr>
      </w:pPr>
      <w:proofErr w:type="gramStart"/>
      <w:r w:rsidRPr="002B522A">
        <w:rPr>
          <w:i/>
          <w:sz w:val="22"/>
          <w:szCs w:val="22"/>
          <w:lang w:eastAsia="en-US"/>
        </w:rPr>
        <w:t>[</w:t>
      </w:r>
      <w:r w:rsidR="007017F5" w:rsidRPr="00793AF1">
        <w:rPr>
          <w:i/>
          <w:sz w:val="22"/>
          <w:szCs w:val="22"/>
          <w:lang w:eastAsia="en-US"/>
        </w:rPr>
        <w:t xml:space="preserve">Раздел включает описание форм </w:t>
      </w:r>
      <w:r w:rsidR="00320767">
        <w:rPr>
          <w:i/>
          <w:sz w:val="22"/>
          <w:szCs w:val="22"/>
          <w:lang w:eastAsia="en-US"/>
        </w:rPr>
        <w:t xml:space="preserve">текущего контроля и </w:t>
      </w:r>
      <w:r w:rsidR="007017F5" w:rsidRPr="00793AF1">
        <w:rPr>
          <w:i/>
          <w:sz w:val="22"/>
          <w:szCs w:val="22"/>
          <w:lang w:eastAsia="en-US"/>
        </w:rPr>
        <w:t>промежуточно</w:t>
      </w:r>
      <w:r w:rsidR="007017F5">
        <w:rPr>
          <w:i/>
          <w:sz w:val="22"/>
          <w:szCs w:val="22"/>
          <w:lang w:eastAsia="en-US"/>
        </w:rPr>
        <w:t xml:space="preserve">й </w:t>
      </w:r>
      <w:r w:rsidR="007017F5" w:rsidRPr="00793AF1">
        <w:rPr>
          <w:i/>
          <w:sz w:val="22"/>
          <w:szCs w:val="22"/>
          <w:lang w:eastAsia="en-US"/>
        </w:rPr>
        <w:t>аттестации</w:t>
      </w:r>
      <w:r w:rsidR="00D81602">
        <w:rPr>
          <w:i/>
          <w:sz w:val="22"/>
          <w:szCs w:val="22"/>
          <w:lang w:eastAsia="en-US"/>
        </w:rPr>
        <w:t>:</w:t>
      </w:r>
      <w:proofErr w:type="gramEnd"/>
    </w:p>
    <w:p w:rsidR="007017F5" w:rsidRPr="00D81602" w:rsidRDefault="007017F5" w:rsidP="003F31FB">
      <w:pPr>
        <w:ind w:firstLine="709"/>
        <w:jc w:val="both"/>
        <w:rPr>
          <w:sz w:val="28"/>
          <w:szCs w:val="28"/>
        </w:rPr>
      </w:pPr>
      <w:r w:rsidRPr="00D81602">
        <w:rPr>
          <w:sz w:val="28"/>
          <w:szCs w:val="28"/>
        </w:rPr>
        <w:t xml:space="preserve">Контроль прохождения практики производится в соответствии с Положением о текущем контроле успеваемости и промежуточной аттестации </w:t>
      </w:r>
      <w:proofErr w:type="gramStart"/>
      <w:r w:rsidRPr="00D81602">
        <w:rPr>
          <w:sz w:val="28"/>
          <w:szCs w:val="28"/>
        </w:rPr>
        <w:t>обучающихся</w:t>
      </w:r>
      <w:proofErr w:type="gramEnd"/>
      <w:r w:rsidRPr="00D81602">
        <w:rPr>
          <w:sz w:val="28"/>
          <w:szCs w:val="28"/>
        </w:rPr>
        <w:t>.</w:t>
      </w:r>
    </w:p>
    <w:p w:rsidR="0092441A" w:rsidRPr="00EC42A2" w:rsidRDefault="0092441A" w:rsidP="003F31FB">
      <w:pPr>
        <w:tabs>
          <w:tab w:val="left" w:pos="1134"/>
        </w:tabs>
        <w:autoSpaceDE w:val="0"/>
        <w:autoSpaceDN w:val="0"/>
        <w:adjustRightInd w:val="0"/>
        <w:ind w:firstLine="709"/>
        <w:jc w:val="both"/>
        <w:rPr>
          <w:i/>
          <w:iCs/>
          <w:sz w:val="22"/>
          <w:szCs w:val="22"/>
          <w:lang w:eastAsia="ru-RU"/>
        </w:rPr>
      </w:pPr>
      <w:r w:rsidRPr="00EC42A2">
        <w:rPr>
          <w:b/>
          <w:i/>
          <w:iCs/>
          <w:sz w:val="22"/>
          <w:szCs w:val="22"/>
          <w:lang w:eastAsia="ru-RU"/>
        </w:rPr>
        <w:t>Текущий контроль</w:t>
      </w:r>
      <w:r w:rsidRPr="00EC42A2">
        <w:rPr>
          <w:i/>
          <w:iCs/>
          <w:sz w:val="22"/>
          <w:szCs w:val="22"/>
          <w:lang w:eastAsia="ru-RU"/>
        </w:rPr>
        <w:t xml:space="preserve"> успеваемости предназначен для регулярной и систематической проверки хода прохождения практик обучающихся, в том числе как во время контактной работы с групповым руководителем, так и по итогам самостоятельной работы обучающихся. </w:t>
      </w:r>
    </w:p>
    <w:p w:rsidR="007017F5" w:rsidRPr="00EC42A2" w:rsidRDefault="007017F5" w:rsidP="003F31FB">
      <w:pPr>
        <w:ind w:firstLine="709"/>
        <w:jc w:val="both"/>
        <w:rPr>
          <w:i/>
          <w:sz w:val="22"/>
          <w:szCs w:val="22"/>
        </w:rPr>
      </w:pPr>
      <w:r w:rsidRPr="00EC42A2">
        <w:rPr>
          <w:b/>
          <w:i/>
          <w:sz w:val="22"/>
          <w:szCs w:val="22"/>
        </w:rPr>
        <w:t xml:space="preserve">Текущий контроль </w:t>
      </w:r>
      <w:r w:rsidR="003F31FB" w:rsidRPr="00EC42A2">
        <w:rPr>
          <w:i/>
          <w:iCs/>
          <w:sz w:val="22"/>
          <w:szCs w:val="22"/>
          <w:lang w:eastAsia="ru-RU"/>
        </w:rPr>
        <w:t>обеспечивает оценивание хода прохождения практик и</w:t>
      </w:r>
      <w:r w:rsidR="003F31FB" w:rsidRPr="00EC42A2">
        <w:rPr>
          <w:i/>
          <w:sz w:val="22"/>
          <w:szCs w:val="22"/>
        </w:rPr>
        <w:t xml:space="preserve"> </w:t>
      </w:r>
      <w:r w:rsidRPr="00EC42A2">
        <w:rPr>
          <w:i/>
          <w:sz w:val="22"/>
          <w:szCs w:val="22"/>
        </w:rPr>
        <w:t>производится в дискретные временные интервалы руководителем практики в следующих формах:</w:t>
      </w:r>
    </w:p>
    <w:p w:rsidR="007017F5" w:rsidRPr="003F31FB" w:rsidRDefault="007017F5" w:rsidP="003F31FB">
      <w:pPr>
        <w:tabs>
          <w:tab w:val="num" w:pos="142"/>
          <w:tab w:val="num" w:pos="284"/>
        </w:tabs>
        <w:ind w:firstLine="709"/>
        <w:jc w:val="both"/>
        <w:rPr>
          <w:i/>
          <w:sz w:val="22"/>
          <w:szCs w:val="22"/>
        </w:rPr>
      </w:pPr>
      <w:r w:rsidRPr="00EC42A2">
        <w:rPr>
          <w:i/>
          <w:sz w:val="22"/>
          <w:szCs w:val="22"/>
        </w:rPr>
        <w:t>- фиксация посещений мероприятий (экскурсий и пр.);</w:t>
      </w:r>
    </w:p>
    <w:p w:rsidR="007017F5" w:rsidRPr="003F31FB" w:rsidRDefault="007017F5" w:rsidP="003F31FB">
      <w:pPr>
        <w:tabs>
          <w:tab w:val="num" w:pos="142"/>
          <w:tab w:val="num" w:pos="284"/>
        </w:tabs>
        <w:ind w:firstLine="709"/>
        <w:jc w:val="both"/>
        <w:rPr>
          <w:i/>
          <w:sz w:val="22"/>
          <w:szCs w:val="22"/>
        </w:rPr>
      </w:pPr>
      <w:r w:rsidRPr="003F31FB">
        <w:rPr>
          <w:i/>
          <w:sz w:val="22"/>
          <w:szCs w:val="22"/>
        </w:rPr>
        <w:t>- ведения конспекта мероприятий (экскурсий и пр.);</w:t>
      </w:r>
    </w:p>
    <w:p w:rsidR="007017F5" w:rsidRDefault="007017F5" w:rsidP="003F31FB">
      <w:pPr>
        <w:tabs>
          <w:tab w:val="num" w:pos="142"/>
          <w:tab w:val="num" w:pos="284"/>
        </w:tabs>
        <w:ind w:firstLine="709"/>
        <w:jc w:val="both"/>
        <w:rPr>
          <w:i/>
          <w:sz w:val="22"/>
          <w:szCs w:val="22"/>
        </w:rPr>
      </w:pPr>
      <w:r w:rsidRPr="003F31FB">
        <w:rPr>
          <w:i/>
          <w:sz w:val="22"/>
          <w:szCs w:val="22"/>
        </w:rPr>
        <w:t xml:space="preserve">- выполнение индивидуальных заданий / практических работ. </w:t>
      </w:r>
    </w:p>
    <w:p w:rsidR="00DE7E21" w:rsidRPr="003F31FB" w:rsidRDefault="00DE7E21" w:rsidP="003F31FB">
      <w:pPr>
        <w:tabs>
          <w:tab w:val="num" w:pos="142"/>
          <w:tab w:val="num" w:pos="284"/>
        </w:tabs>
        <w:ind w:firstLine="709"/>
        <w:jc w:val="both"/>
        <w:rPr>
          <w:i/>
          <w:sz w:val="22"/>
          <w:szCs w:val="22"/>
        </w:rPr>
      </w:pPr>
      <w:r w:rsidRPr="00DE7E21">
        <w:rPr>
          <w:b/>
          <w:i/>
          <w:sz w:val="22"/>
          <w:szCs w:val="22"/>
        </w:rPr>
        <w:t>Промежуточная аттестация</w:t>
      </w:r>
      <w:r>
        <w:rPr>
          <w:i/>
          <w:sz w:val="22"/>
          <w:szCs w:val="22"/>
        </w:rPr>
        <w:t xml:space="preserve"> обучающихся обеспечивает оценивание результатов прохождения практик.</w:t>
      </w:r>
    </w:p>
    <w:p w:rsidR="00DC5258" w:rsidRPr="00DC5258" w:rsidRDefault="00DC5258" w:rsidP="003F31FB">
      <w:pPr>
        <w:ind w:firstLine="709"/>
        <w:jc w:val="both"/>
        <w:rPr>
          <w:i/>
          <w:sz w:val="22"/>
          <w:szCs w:val="22"/>
        </w:rPr>
      </w:pPr>
      <w:r>
        <w:rPr>
          <w:b/>
          <w:i/>
          <w:sz w:val="22"/>
          <w:szCs w:val="22"/>
        </w:rPr>
        <w:t xml:space="preserve">Промежуточная аттестация </w:t>
      </w:r>
      <w:r w:rsidRPr="00DC5258">
        <w:rPr>
          <w:i/>
          <w:sz w:val="22"/>
          <w:szCs w:val="22"/>
        </w:rPr>
        <w:t>проводится по результатам защиты отчета по практике.</w:t>
      </w:r>
    </w:p>
    <w:p w:rsidR="007017F5" w:rsidRPr="00793AF1" w:rsidRDefault="00DC5258" w:rsidP="003F31FB">
      <w:pPr>
        <w:ind w:firstLine="709"/>
        <w:jc w:val="both"/>
        <w:rPr>
          <w:i/>
          <w:sz w:val="22"/>
          <w:szCs w:val="22"/>
        </w:rPr>
      </w:pPr>
      <w:proofErr w:type="gramStart"/>
      <w:r w:rsidRPr="00AC1BC3">
        <w:rPr>
          <w:sz w:val="28"/>
          <w:szCs w:val="28"/>
        </w:rPr>
        <w:t>Форма промежуточной аттестации –</w:t>
      </w:r>
      <w:r w:rsidR="008978AC" w:rsidRPr="00AC1BC3">
        <w:rPr>
          <w:sz w:val="28"/>
          <w:szCs w:val="28"/>
        </w:rPr>
        <w:t xml:space="preserve"> зачет/зачет с оценкой</w:t>
      </w:r>
      <w:r w:rsidR="00CE53F9">
        <w:rPr>
          <w:sz w:val="28"/>
          <w:szCs w:val="28"/>
        </w:rPr>
        <w:t xml:space="preserve"> </w:t>
      </w:r>
      <w:r w:rsidR="00CE53F9" w:rsidRPr="00195784">
        <w:rPr>
          <w:i/>
          <w:sz w:val="22"/>
          <w:szCs w:val="22"/>
        </w:rPr>
        <w:t>(устанавливается учебным планом</w:t>
      </w:r>
      <w:r w:rsidR="00CE53F9">
        <w:rPr>
          <w:i/>
          <w:sz w:val="22"/>
          <w:szCs w:val="22"/>
        </w:rPr>
        <w:t>)</w:t>
      </w:r>
      <w:r w:rsidR="007017F5" w:rsidRPr="00793AF1">
        <w:rPr>
          <w:i/>
          <w:sz w:val="22"/>
          <w:szCs w:val="22"/>
        </w:rPr>
        <w:t>].</w:t>
      </w:r>
      <w:proofErr w:type="gramEnd"/>
    </w:p>
    <w:p w:rsidR="007017F5" w:rsidRPr="007342B0" w:rsidRDefault="007017F5" w:rsidP="007017F5">
      <w:pPr>
        <w:tabs>
          <w:tab w:val="num" w:pos="142"/>
          <w:tab w:val="num" w:pos="284"/>
        </w:tabs>
        <w:jc w:val="both"/>
        <w:rPr>
          <w:i/>
          <w:sz w:val="22"/>
          <w:szCs w:val="22"/>
        </w:rPr>
      </w:pPr>
    </w:p>
    <w:p w:rsidR="007017F5" w:rsidRPr="000E43DA" w:rsidRDefault="007017F5" w:rsidP="00365F88">
      <w:pPr>
        <w:ind w:firstLine="709"/>
        <w:jc w:val="both"/>
        <w:rPr>
          <w:b/>
          <w:spacing w:val="-4"/>
          <w:sz w:val="28"/>
          <w:szCs w:val="28"/>
        </w:rPr>
      </w:pPr>
      <w:r w:rsidRPr="000E43DA">
        <w:rPr>
          <w:b/>
          <w:spacing w:val="-4"/>
          <w:sz w:val="28"/>
          <w:szCs w:val="28"/>
        </w:rPr>
        <w:t xml:space="preserve">10.2. Рейтинг-план </w:t>
      </w:r>
    </w:p>
    <w:p w:rsidR="003D5579" w:rsidRDefault="00365F88" w:rsidP="00365F88">
      <w:pPr>
        <w:ind w:firstLine="709"/>
        <w:jc w:val="both"/>
        <w:rPr>
          <w:i/>
          <w:sz w:val="22"/>
          <w:szCs w:val="22"/>
        </w:rPr>
      </w:pPr>
      <w:proofErr w:type="gramStart"/>
      <w:r w:rsidRPr="00365F88">
        <w:rPr>
          <w:i/>
          <w:sz w:val="22"/>
          <w:szCs w:val="22"/>
        </w:rPr>
        <w:t>[</w:t>
      </w:r>
      <w:r>
        <w:rPr>
          <w:i/>
          <w:sz w:val="22"/>
          <w:szCs w:val="22"/>
        </w:rPr>
        <w:t xml:space="preserve">Раздел включает фразу: </w:t>
      </w:r>
      <w:proofErr w:type="gramEnd"/>
    </w:p>
    <w:p w:rsidR="007017F5" w:rsidRPr="003D5579" w:rsidRDefault="007017F5" w:rsidP="00365F88">
      <w:pPr>
        <w:ind w:firstLine="709"/>
        <w:jc w:val="both"/>
        <w:rPr>
          <w:sz w:val="28"/>
          <w:szCs w:val="28"/>
        </w:rPr>
      </w:pPr>
      <w:r w:rsidRPr="003D5579">
        <w:rPr>
          <w:sz w:val="28"/>
          <w:szCs w:val="28"/>
        </w:rPr>
        <w:t>Рейтинг-план практики представлен в Приложении 1 к программе практики.</w:t>
      </w:r>
    </w:p>
    <w:p w:rsidR="007017F5" w:rsidRDefault="007017F5" w:rsidP="00365F88">
      <w:pPr>
        <w:ind w:firstLine="709"/>
        <w:jc w:val="both"/>
        <w:rPr>
          <w:i/>
          <w:sz w:val="22"/>
          <w:szCs w:val="22"/>
        </w:rPr>
      </w:pPr>
      <w:r w:rsidRPr="00365F88">
        <w:rPr>
          <w:i/>
          <w:sz w:val="22"/>
          <w:szCs w:val="22"/>
        </w:rPr>
        <w:t>Пример:</w:t>
      </w:r>
    </w:p>
    <w:tbl>
      <w:tblPr>
        <w:tblW w:w="9639" w:type="dxa"/>
        <w:tblInd w:w="108" w:type="dxa"/>
        <w:tblLayout w:type="fixed"/>
        <w:tblLook w:val="04A0" w:firstRow="1" w:lastRow="0" w:firstColumn="1" w:lastColumn="0" w:noHBand="0" w:noVBand="1"/>
      </w:tblPr>
      <w:tblGrid>
        <w:gridCol w:w="538"/>
        <w:gridCol w:w="2156"/>
        <w:gridCol w:w="1134"/>
        <w:gridCol w:w="1275"/>
        <w:gridCol w:w="1418"/>
        <w:gridCol w:w="1417"/>
        <w:gridCol w:w="1701"/>
      </w:tblGrid>
      <w:tr w:rsidR="007017F5" w:rsidTr="00157E7E">
        <w:trPr>
          <w:trHeight w:val="600"/>
        </w:trPr>
        <w:tc>
          <w:tcPr>
            <w:tcW w:w="538" w:type="dxa"/>
            <w:vMerge w:val="restart"/>
            <w:tcBorders>
              <w:top w:val="single" w:sz="4" w:space="0" w:color="auto"/>
              <w:left w:val="single" w:sz="4" w:space="0" w:color="auto"/>
              <w:right w:val="single" w:sz="4" w:space="0" w:color="auto"/>
            </w:tcBorders>
          </w:tcPr>
          <w:p w:rsidR="007017F5" w:rsidRDefault="007017F5" w:rsidP="009D3D36">
            <w:pPr>
              <w:jc w:val="center"/>
              <w:rPr>
                <w:color w:val="000000"/>
                <w:sz w:val="22"/>
                <w:szCs w:val="22"/>
              </w:rPr>
            </w:pPr>
            <w:r>
              <w:rPr>
                <w:color w:val="000000"/>
                <w:sz w:val="22"/>
                <w:szCs w:val="22"/>
              </w:rPr>
              <w:lastRenderedPageBreak/>
              <w:t xml:space="preserve">№ </w:t>
            </w:r>
            <w:proofErr w:type="gramStart"/>
            <w:r>
              <w:rPr>
                <w:color w:val="000000"/>
                <w:sz w:val="22"/>
                <w:szCs w:val="22"/>
              </w:rPr>
              <w:t>п</w:t>
            </w:r>
            <w:proofErr w:type="gramEnd"/>
            <w:r>
              <w:rPr>
                <w:color w:val="000000"/>
                <w:sz w:val="22"/>
                <w:szCs w:val="22"/>
              </w:rPr>
              <w:t>/п</w:t>
            </w:r>
          </w:p>
        </w:tc>
        <w:tc>
          <w:tcPr>
            <w:tcW w:w="2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17F5" w:rsidRDefault="007017F5" w:rsidP="009D3D36">
            <w:pPr>
              <w:jc w:val="center"/>
              <w:rPr>
                <w:color w:val="000000"/>
                <w:sz w:val="22"/>
                <w:szCs w:val="22"/>
              </w:rPr>
            </w:pPr>
            <w:r>
              <w:rPr>
                <w:color w:val="000000"/>
                <w:sz w:val="22"/>
                <w:szCs w:val="22"/>
              </w:rPr>
              <w:t xml:space="preserve">Виды деятельности </w:t>
            </w:r>
            <w:proofErr w:type="gramStart"/>
            <w:r>
              <w:rPr>
                <w:color w:val="000000"/>
                <w:sz w:val="22"/>
                <w:szCs w:val="22"/>
              </w:rPr>
              <w:t>обучающегося</w:t>
            </w:r>
            <w:proofErr w:type="gramEnd"/>
            <w:r>
              <w:rPr>
                <w:color w:val="000000"/>
                <w:sz w:val="22"/>
                <w:szCs w:val="22"/>
              </w:rPr>
              <w:t xml:space="preserve"> на практике*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17F5" w:rsidRDefault="007017F5" w:rsidP="009D3D36">
            <w:pPr>
              <w:jc w:val="center"/>
              <w:rPr>
                <w:color w:val="000000"/>
                <w:sz w:val="22"/>
                <w:szCs w:val="22"/>
              </w:rPr>
            </w:pPr>
            <w:r>
              <w:rPr>
                <w:color w:val="000000"/>
                <w:sz w:val="22"/>
                <w:szCs w:val="22"/>
              </w:rPr>
              <w:t>Балл за конкретное задание</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17F5" w:rsidRDefault="007017F5" w:rsidP="009D3D36">
            <w:pPr>
              <w:jc w:val="center"/>
              <w:rPr>
                <w:color w:val="000000"/>
                <w:sz w:val="22"/>
                <w:szCs w:val="22"/>
              </w:rPr>
            </w:pPr>
            <w:r>
              <w:rPr>
                <w:color w:val="000000"/>
                <w:sz w:val="22"/>
                <w:szCs w:val="22"/>
              </w:rPr>
              <w:t>Число заданий за практику</w:t>
            </w:r>
          </w:p>
        </w:tc>
        <w:tc>
          <w:tcPr>
            <w:tcW w:w="2835" w:type="dxa"/>
            <w:gridSpan w:val="2"/>
            <w:tcBorders>
              <w:top w:val="single" w:sz="4" w:space="0" w:color="auto"/>
              <w:left w:val="nil"/>
              <w:bottom w:val="single" w:sz="4" w:space="0" w:color="auto"/>
              <w:right w:val="single" w:sz="4" w:space="0" w:color="000000"/>
            </w:tcBorders>
          </w:tcPr>
          <w:p w:rsidR="007017F5" w:rsidRDefault="007017F5" w:rsidP="009D3D36">
            <w:pPr>
              <w:jc w:val="center"/>
              <w:rPr>
                <w:color w:val="000000"/>
                <w:sz w:val="22"/>
                <w:szCs w:val="22"/>
              </w:rPr>
            </w:pPr>
            <w:r>
              <w:rPr>
                <w:color w:val="000000"/>
                <w:sz w:val="22"/>
                <w:szCs w:val="22"/>
              </w:rPr>
              <w:t>Баллы</w:t>
            </w:r>
          </w:p>
        </w:tc>
        <w:tc>
          <w:tcPr>
            <w:tcW w:w="1701" w:type="dxa"/>
            <w:vMerge w:val="restart"/>
            <w:tcBorders>
              <w:top w:val="single" w:sz="4" w:space="0" w:color="auto"/>
              <w:left w:val="nil"/>
              <w:right w:val="single" w:sz="4" w:space="0" w:color="000000"/>
            </w:tcBorders>
            <w:shd w:val="clear" w:color="auto" w:fill="auto"/>
            <w:vAlign w:val="center"/>
          </w:tcPr>
          <w:p w:rsidR="007017F5" w:rsidRDefault="007017F5" w:rsidP="00365F88">
            <w:pPr>
              <w:jc w:val="center"/>
              <w:rPr>
                <w:color w:val="000000"/>
                <w:sz w:val="22"/>
                <w:szCs w:val="22"/>
              </w:rPr>
            </w:pPr>
            <w:r w:rsidRPr="003D5245">
              <w:rPr>
                <w:color w:val="000000"/>
                <w:sz w:val="22"/>
                <w:szCs w:val="22"/>
              </w:rPr>
              <w:t>Средства</w:t>
            </w:r>
          </w:p>
          <w:p w:rsidR="007017F5" w:rsidRPr="003D5245" w:rsidRDefault="007017F5" w:rsidP="00365F88">
            <w:pPr>
              <w:jc w:val="center"/>
              <w:rPr>
                <w:color w:val="000000"/>
                <w:sz w:val="22"/>
                <w:szCs w:val="22"/>
              </w:rPr>
            </w:pPr>
            <w:r w:rsidRPr="003D5245">
              <w:rPr>
                <w:color w:val="000000"/>
                <w:sz w:val="22"/>
                <w:szCs w:val="22"/>
              </w:rPr>
              <w:t>оценивания</w:t>
            </w:r>
          </w:p>
        </w:tc>
      </w:tr>
      <w:tr w:rsidR="007017F5" w:rsidTr="00157E7E">
        <w:trPr>
          <w:trHeight w:val="300"/>
        </w:trPr>
        <w:tc>
          <w:tcPr>
            <w:tcW w:w="538" w:type="dxa"/>
            <w:vMerge/>
            <w:tcBorders>
              <w:left w:val="single" w:sz="4" w:space="0" w:color="auto"/>
              <w:bottom w:val="single" w:sz="4" w:space="0" w:color="auto"/>
              <w:right w:val="single" w:sz="4" w:space="0" w:color="auto"/>
            </w:tcBorders>
          </w:tcPr>
          <w:p w:rsidR="007017F5" w:rsidRDefault="007017F5" w:rsidP="009D3D36">
            <w:pPr>
              <w:rPr>
                <w:color w:val="000000"/>
                <w:sz w:val="22"/>
                <w:szCs w:val="22"/>
              </w:rPr>
            </w:pPr>
          </w:p>
        </w:tc>
        <w:tc>
          <w:tcPr>
            <w:tcW w:w="2156" w:type="dxa"/>
            <w:vMerge/>
            <w:tcBorders>
              <w:top w:val="single" w:sz="4" w:space="0" w:color="auto"/>
              <w:left w:val="single" w:sz="4" w:space="0" w:color="auto"/>
              <w:bottom w:val="single" w:sz="4" w:space="0" w:color="000000"/>
              <w:right w:val="single" w:sz="4" w:space="0" w:color="auto"/>
            </w:tcBorders>
            <w:vAlign w:val="center"/>
            <w:hideMark/>
          </w:tcPr>
          <w:p w:rsidR="007017F5" w:rsidRDefault="007017F5" w:rsidP="009D3D36">
            <w:pPr>
              <w:jc w:val="center"/>
              <w:rPr>
                <w:color w:val="00000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017F5" w:rsidRDefault="007017F5" w:rsidP="009D3D36">
            <w:pPr>
              <w:jc w:val="center"/>
              <w:rPr>
                <w:color w:val="000000"/>
                <w:sz w:val="22"/>
                <w:szCs w:val="22"/>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7017F5" w:rsidRDefault="007017F5" w:rsidP="009D3D36">
            <w:pPr>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017F5" w:rsidRDefault="007017F5" w:rsidP="009D3D36">
            <w:pPr>
              <w:jc w:val="center"/>
              <w:rPr>
                <w:color w:val="000000"/>
                <w:sz w:val="22"/>
                <w:szCs w:val="22"/>
              </w:rPr>
            </w:pPr>
            <w:r>
              <w:rPr>
                <w:color w:val="000000"/>
                <w:sz w:val="22"/>
                <w:szCs w:val="22"/>
              </w:rPr>
              <w:t>Минимальный</w:t>
            </w:r>
          </w:p>
        </w:tc>
        <w:tc>
          <w:tcPr>
            <w:tcW w:w="1417" w:type="dxa"/>
            <w:tcBorders>
              <w:top w:val="single" w:sz="4" w:space="0" w:color="auto"/>
              <w:left w:val="nil"/>
              <w:bottom w:val="single" w:sz="4" w:space="0" w:color="auto"/>
              <w:right w:val="single" w:sz="4" w:space="0" w:color="auto"/>
            </w:tcBorders>
          </w:tcPr>
          <w:p w:rsidR="007017F5" w:rsidRDefault="007017F5" w:rsidP="009D3D36">
            <w:pPr>
              <w:jc w:val="center"/>
              <w:rPr>
                <w:color w:val="000000"/>
                <w:sz w:val="22"/>
                <w:szCs w:val="22"/>
              </w:rPr>
            </w:pPr>
            <w:r>
              <w:rPr>
                <w:color w:val="000000"/>
                <w:sz w:val="22"/>
                <w:szCs w:val="22"/>
              </w:rPr>
              <w:t>Максимальный</w:t>
            </w:r>
          </w:p>
        </w:tc>
        <w:tc>
          <w:tcPr>
            <w:tcW w:w="1701" w:type="dxa"/>
            <w:vMerge/>
            <w:tcBorders>
              <w:left w:val="single" w:sz="4" w:space="0" w:color="auto"/>
              <w:bottom w:val="single" w:sz="4" w:space="0" w:color="auto"/>
              <w:right w:val="single" w:sz="4" w:space="0" w:color="000000"/>
            </w:tcBorders>
            <w:shd w:val="clear" w:color="auto" w:fill="auto"/>
            <w:noWrap/>
            <w:vAlign w:val="center"/>
            <w:hideMark/>
          </w:tcPr>
          <w:p w:rsidR="007017F5" w:rsidRDefault="007017F5" w:rsidP="009D3D36">
            <w:pPr>
              <w:jc w:val="center"/>
              <w:rPr>
                <w:color w:val="000000"/>
                <w:sz w:val="22"/>
                <w:szCs w:val="22"/>
              </w:rPr>
            </w:pPr>
          </w:p>
        </w:tc>
      </w:tr>
      <w:tr w:rsidR="007017F5" w:rsidTr="00157E7E">
        <w:trPr>
          <w:trHeight w:val="300"/>
        </w:trPr>
        <w:tc>
          <w:tcPr>
            <w:tcW w:w="538" w:type="dxa"/>
            <w:tcBorders>
              <w:top w:val="single" w:sz="4" w:space="0" w:color="auto"/>
              <w:left w:val="single" w:sz="4" w:space="0" w:color="auto"/>
              <w:bottom w:val="single" w:sz="4" w:space="0" w:color="auto"/>
              <w:right w:val="single" w:sz="4" w:space="0" w:color="auto"/>
            </w:tcBorders>
          </w:tcPr>
          <w:p w:rsidR="007017F5" w:rsidRDefault="007017F5" w:rsidP="009D3D36">
            <w:pPr>
              <w:rPr>
                <w:color w:val="000000"/>
                <w:sz w:val="22"/>
                <w:szCs w:val="22"/>
              </w:rPr>
            </w:pPr>
          </w:p>
        </w:tc>
        <w:tc>
          <w:tcPr>
            <w:tcW w:w="2156" w:type="dxa"/>
            <w:tcBorders>
              <w:top w:val="single" w:sz="4" w:space="0" w:color="auto"/>
              <w:left w:val="single" w:sz="4" w:space="0" w:color="auto"/>
              <w:bottom w:val="single" w:sz="4" w:space="0" w:color="auto"/>
              <w:right w:val="single" w:sz="4" w:space="0" w:color="auto"/>
            </w:tcBorders>
            <w:vAlign w:val="center"/>
          </w:tcPr>
          <w:p w:rsidR="007017F5" w:rsidRDefault="007017F5" w:rsidP="009D3D36">
            <w:pP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017F5" w:rsidRDefault="007017F5" w:rsidP="009D3D36">
            <w:pPr>
              <w:rPr>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7017F5" w:rsidRDefault="007017F5" w:rsidP="009D3D36">
            <w:pPr>
              <w:rPr>
                <w:color w:val="000000"/>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017F5" w:rsidRDefault="007017F5" w:rsidP="009D3D36">
            <w:pPr>
              <w:rPr>
                <w:color w:val="000000"/>
                <w:sz w:val="22"/>
                <w:szCs w:val="22"/>
              </w:rPr>
            </w:pPr>
          </w:p>
        </w:tc>
        <w:tc>
          <w:tcPr>
            <w:tcW w:w="1417" w:type="dxa"/>
            <w:tcBorders>
              <w:top w:val="single" w:sz="4" w:space="0" w:color="auto"/>
              <w:left w:val="nil"/>
              <w:bottom w:val="single" w:sz="4" w:space="0" w:color="auto"/>
              <w:right w:val="single" w:sz="4" w:space="0" w:color="auto"/>
            </w:tcBorders>
          </w:tcPr>
          <w:p w:rsidR="007017F5" w:rsidRDefault="007017F5" w:rsidP="009D3D36">
            <w:pP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7F5" w:rsidRDefault="007017F5" w:rsidP="009D3D36">
            <w:pPr>
              <w:rPr>
                <w:color w:val="000000"/>
                <w:sz w:val="22"/>
                <w:szCs w:val="22"/>
              </w:rPr>
            </w:pPr>
          </w:p>
        </w:tc>
      </w:tr>
      <w:tr w:rsidR="007017F5" w:rsidTr="00157E7E">
        <w:trPr>
          <w:trHeight w:val="300"/>
        </w:trPr>
        <w:tc>
          <w:tcPr>
            <w:tcW w:w="538" w:type="dxa"/>
            <w:tcBorders>
              <w:top w:val="single" w:sz="4" w:space="0" w:color="auto"/>
              <w:left w:val="single" w:sz="4" w:space="0" w:color="auto"/>
              <w:bottom w:val="single" w:sz="4" w:space="0" w:color="auto"/>
              <w:right w:val="single" w:sz="4" w:space="0" w:color="auto"/>
            </w:tcBorders>
          </w:tcPr>
          <w:p w:rsidR="007017F5" w:rsidRDefault="007017F5" w:rsidP="009D3D36">
            <w:pPr>
              <w:rPr>
                <w:color w:val="000000"/>
                <w:sz w:val="22"/>
                <w:szCs w:val="22"/>
              </w:rPr>
            </w:pPr>
          </w:p>
        </w:tc>
        <w:tc>
          <w:tcPr>
            <w:tcW w:w="2156" w:type="dxa"/>
            <w:tcBorders>
              <w:top w:val="single" w:sz="4" w:space="0" w:color="auto"/>
              <w:left w:val="single" w:sz="4" w:space="0" w:color="auto"/>
              <w:bottom w:val="single" w:sz="4" w:space="0" w:color="000000"/>
              <w:right w:val="single" w:sz="4" w:space="0" w:color="auto"/>
            </w:tcBorders>
            <w:vAlign w:val="center"/>
          </w:tcPr>
          <w:p w:rsidR="007017F5" w:rsidRDefault="007017F5" w:rsidP="009D3D36">
            <w:pPr>
              <w:rPr>
                <w:color w:val="000000"/>
                <w:sz w:val="22"/>
                <w:szCs w:val="22"/>
              </w:rPr>
            </w:pPr>
          </w:p>
        </w:tc>
        <w:tc>
          <w:tcPr>
            <w:tcW w:w="1134" w:type="dxa"/>
            <w:tcBorders>
              <w:top w:val="single" w:sz="4" w:space="0" w:color="auto"/>
              <w:left w:val="single" w:sz="4" w:space="0" w:color="auto"/>
              <w:bottom w:val="single" w:sz="4" w:space="0" w:color="000000"/>
              <w:right w:val="single" w:sz="4" w:space="0" w:color="auto"/>
            </w:tcBorders>
            <w:vAlign w:val="center"/>
          </w:tcPr>
          <w:p w:rsidR="007017F5" w:rsidRDefault="007017F5" w:rsidP="009D3D36">
            <w:pPr>
              <w:rPr>
                <w:color w:val="000000"/>
                <w:sz w:val="22"/>
                <w:szCs w:val="22"/>
              </w:rPr>
            </w:pPr>
          </w:p>
        </w:tc>
        <w:tc>
          <w:tcPr>
            <w:tcW w:w="1275" w:type="dxa"/>
            <w:tcBorders>
              <w:top w:val="single" w:sz="4" w:space="0" w:color="auto"/>
              <w:left w:val="single" w:sz="4" w:space="0" w:color="auto"/>
              <w:bottom w:val="single" w:sz="4" w:space="0" w:color="000000"/>
              <w:right w:val="single" w:sz="4" w:space="0" w:color="auto"/>
            </w:tcBorders>
            <w:vAlign w:val="center"/>
          </w:tcPr>
          <w:p w:rsidR="007017F5" w:rsidRDefault="007017F5" w:rsidP="009D3D36">
            <w:pPr>
              <w:rPr>
                <w:color w:val="000000"/>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017F5" w:rsidRDefault="007017F5" w:rsidP="009D3D36">
            <w:pPr>
              <w:rPr>
                <w:color w:val="000000"/>
                <w:sz w:val="22"/>
                <w:szCs w:val="22"/>
              </w:rPr>
            </w:pPr>
          </w:p>
        </w:tc>
        <w:tc>
          <w:tcPr>
            <w:tcW w:w="1417" w:type="dxa"/>
            <w:tcBorders>
              <w:top w:val="single" w:sz="4" w:space="0" w:color="auto"/>
              <w:left w:val="nil"/>
              <w:bottom w:val="single" w:sz="4" w:space="0" w:color="auto"/>
              <w:right w:val="single" w:sz="4" w:space="0" w:color="auto"/>
            </w:tcBorders>
          </w:tcPr>
          <w:p w:rsidR="007017F5" w:rsidRDefault="007017F5" w:rsidP="009D3D36">
            <w:pP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7F5" w:rsidRDefault="007017F5" w:rsidP="009D3D36">
            <w:pPr>
              <w:rPr>
                <w:color w:val="000000"/>
                <w:sz w:val="22"/>
                <w:szCs w:val="22"/>
              </w:rPr>
            </w:pPr>
          </w:p>
        </w:tc>
      </w:tr>
    </w:tbl>
    <w:p w:rsidR="007017F5" w:rsidRPr="00365F88" w:rsidRDefault="007017F5" w:rsidP="007017F5">
      <w:pPr>
        <w:ind w:firstLine="567"/>
        <w:jc w:val="both"/>
        <w:rPr>
          <w:i/>
          <w:spacing w:val="-4"/>
          <w:sz w:val="22"/>
          <w:szCs w:val="22"/>
        </w:rPr>
      </w:pPr>
      <w:r w:rsidRPr="00365F88">
        <w:rPr>
          <w:bCs/>
          <w:i/>
          <w:sz w:val="22"/>
          <w:szCs w:val="22"/>
        </w:rPr>
        <w:t xml:space="preserve">*Может </w:t>
      </w:r>
      <w:proofErr w:type="gramStart"/>
      <w:r w:rsidRPr="00365F88">
        <w:rPr>
          <w:bCs/>
          <w:i/>
          <w:sz w:val="22"/>
          <w:szCs w:val="22"/>
        </w:rPr>
        <w:t>быть</w:t>
      </w:r>
      <w:proofErr w:type="gramEnd"/>
      <w:r w:rsidRPr="00365F88">
        <w:rPr>
          <w:bCs/>
          <w:i/>
          <w:sz w:val="22"/>
          <w:szCs w:val="22"/>
        </w:rPr>
        <w:t xml:space="preserve"> иной вариант рейтинг-плана практики</w:t>
      </w:r>
      <w:r w:rsidR="00365F88" w:rsidRPr="00365F88">
        <w:rPr>
          <w:bCs/>
          <w:i/>
          <w:sz w:val="22"/>
          <w:szCs w:val="22"/>
        </w:rPr>
        <w:t>]</w:t>
      </w:r>
      <w:r w:rsidR="00365F88">
        <w:rPr>
          <w:bCs/>
          <w:i/>
          <w:sz w:val="22"/>
          <w:szCs w:val="22"/>
        </w:rPr>
        <w:t>.</w:t>
      </w:r>
    </w:p>
    <w:p w:rsidR="007017F5" w:rsidRDefault="007017F5" w:rsidP="007017F5">
      <w:pPr>
        <w:ind w:firstLine="567"/>
        <w:jc w:val="both"/>
        <w:rPr>
          <w:b/>
          <w:spacing w:val="-4"/>
          <w:sz w:val="16"/>
          <w:szCs w:val="16"/>
        </w:rPr>
      </w:pPr>
    </w:p>
    <w:p w:rsidR="007017F5" w:rsidRPr="000E43DA" w:rsidRDefault="00D81602" w:rsidP="007017F5">
      <w:pPr>
        <w:ind w:firstLine="567"/>
        <w:jc w:val="both"/>
        <w:rPr>
          <w:b/>
          <w:bCs/>
          <w:sz w:val="28"/>
          <w:szCs w:val="28"/>
        </w:rPr>
      </w:pPr>
      <w:r>
        <w:rPr>
          <w:b/>
          <w:spacing w:val="-4"/>
          <w:sz w:val="28"/>
          <w:szCs w:val="28"/>
        </w:rPr>
        <w:t xml:space="preserve">10.3. </w:t>
      </w:r>
      <w:r w:rsidR="00B42E58">
        <w:rPr>
          <w:b/>
          <w:bCs/>
          <w:sz w:val="28"/>
          <w:szCs w:val="28"/>
        </w:rPr>
        <w:t>Фонд оценочных сре</w:t>
      </w:r>
      <w:proofErr w:type="gramStart"/>
      <w:r w:rsidR="00B42E58">
        <w:rPr>
          <w:b/>
          <w:bCs/>
          <w:sz w:val="28"/>
          <w:szCs w:val="28"/>
        </w:rPr>
        <w:t>дств</w:t>
      </w:r>
      <w:r w:rsidR="007017F5" w:rsidRPr="000E43DA">
        <w:rPr>
          <w:b/>
          <w:bCs/>
          <w:sz w:val="28"/>
          <w:szCs w:val="28"/>
        </w:rPr>
        <w:t xml:space="preserve"> дл</w:t>
      </w:r>
      <w:proofErr w:type="gramEnd"/>
      <w:r w:rsidR="007017F5" w:rsidRPr="000E43DA">
        <w:rPr>
          <w:b/>
          <w:bCs/>
          <w:sz w:val="28"/>
          <w:szCs w:val="28"/>
        </w:rPr>
        <w:t>я проведения промежуточной аттестации обучающихся по практике</w:t>
      </w:r>
    </w:p>
    <w:p w:rsidR="00B42E58" w:rsidRDefault="00B42E58" w:rsidP="007017F5">
      <w:pPr>
        <w:ind w:firstLine="709"/>
        <w:jc w:val="both"/>
        <w:rPr>
          <w:i/>
          <w:sz w:val="22"/>
          <w:szCs w:val="22"/>
        </w:rPr>
      </w:pPr>
      <w:proofErr w:type="gramStart"/>
      <w:r w:rsidRPr="00B42E58">
        <w:rPr>
          <w:i/>
          <w:sz w:val="22"/>
          <w:szCs w:val="22"/>
        </w:rPr>
        <w:t>[</w:t>
      </w:r>
      <w:r>
        <w:rPr>
          <w:i/>
          <w:sz w:val="22"/>
          <w:szCs w:val="22"/>
        </w:rPr>
        <w:t>Раздел включает фразы:</w:t>
      </w:r>
      <w:proofErr w:type="gramEnd"/>
    </w:p>
    <w:p w:rsidR="00B42E58" w:rsidRDefault="007017F5" w:rsidP="00B42E58">
      <w:pPr>
        <w:ind w:firstLine="709"/>
        <w:jc w:val="both"/>
        <w:rPr>
          <w:sz w:val="28"/>
          <w:szCs w:val="28"/>
        </w:rPr>
      </w:pPr>
      <w:r w:rsidRPr="00B42E58">
        <w:rPr>
          <w:sz w:val="28"/>
          <w:szCs w:val="28"/>
        </w:rPr>
        <w:t>Фонд оценочных средств по практике представлен в Приложении 2 к программе практики.</w:t>
      </w:r>
    </w:p>
    <w:p w:rsidR="007017F5" w:rsidRPr="00B42E58" w:rsidRDefault="00B42E58" w:rsidP="00B42E58">
      <w:pPr>
        <w:ind w:firstLine="709"/>
        <w:jc w:val="both"/>
        <w:rPr>
          <w:sz w:val="28"/>
          <w:szCs w:val="28"/>
        </w:rPr>
      </w:pPr>
      <w:r>
        <w:rPr>
          <w:bCs/>
          <w:sz w:val="28"/>
          <w:szCs w:val="28"/>
        </w:rPr>
        <w:t>Фонд оценочных средств</w:t>
      </w:r>
      <w:r w:rsidR="007017F5" w:rsidRPr="00B42E58">
        <w:rPr>
          <w:bCs/>
          <w:sz w:val="28"/>
          <w:szCs w:val="28"/>
        </w:rPr>
        <w:t xml:space="preserve"> оформляется </w:t>
      </w:r>
      <w:proofErr w:type="gramStart"/>
      <w:r w:rsidR="007017F5" w:rsidRPr="00B42E58">
        <w:rPr>
          <w:bCs/>
          <w:sz w:val="28"/>
          <w:szCs w:val="28"/>
        </w:rPr>
        <w:t>в соответствии с Положением о формировании фонда оценочных средств для проведения промежуточной аттестации обучающихся по практике</w:t>
      </w:r>
      <w:proofErr w:type="gramEnd"/>
      <w:r w:rsidR="007017F5" w:rsidRPr="00B42E58">
        <w:rPr>
          <w:bCs/>
          <w:sz w:val="28"/>
          <w:szCs w:val="28"/>
        </w:rPr>
        <w:t>.</w:t>
      </w:r>
    </w:p>
    <w:p w:rsidR="007017F5" w:rsidRPr="00793AF1" w:rsidRDefault="007017F5" w:rsidP="005C7DAF">
      <w:pPr>
        <w:ind w:firstLine="709"/>
        <w:jc w:val="both"/>
        <w:rPr>
          <w:i/>
          <w:spacing w:val="-4"/>
          <w:sz w:val="22"/>
          <w:szCs w:val="22"/>
        </w:rPr>
      </w:pPr>
      <w:r w:rsidRPr="00793AF1">
        <w:rPr>
          <w:i/>
          <w:spacing w:val="-4"/>
          <w:sz w:val="22"/>
          <w:szCs w:val="22"/>
        </w:rPr>
        <w:t xml:space="preserve">Рейтинг-план практики и ФОС, включающие типовые индивидуальные задания, позволяющие оценить результаты обучения, достигнутые в результате прохождения практики, </w:t>
      </w:r>
      <w:r>
        <w:rPr>
          <w:i/>
          <w:spacing w:val="-4"/>
          <w:sz w:val="22"/>
          <w:szCs w:val="22"/>
        </w:rPr>
        <w:t xml:space="preserve">являются частью </w:t>
      </w:r>
      <w:r w:rsidRPr="00793AF1">
        <w:rPr>
          <w:i/>
          <w:spacing w:val="-4"/>
          <w:sz w:val="22"/>
          <w:szCs w:val="22"/>
        </w:rPr>
        <w:t>программ</w:t>
      </w:r>
      <w:r>
        <w:rPr>
          <w:i/>
          <w:spacing w:val="-4"/>
          <w:sz w:val="22"/>
          <w:szCs w:val="22"/>
        </w:rPr>
        <w:t>ы</w:t>
      </w:r>
      <w:r w:rsidRPr="00793AF1">
        <w:rPr>
          <w:i/>
          <w:spacing w:val="-4"/>
          <w:sz w:val="22"/>
          <w:szCs w:val="22"/>
        </w:rPr>
        <w:t xml:space="preserve">  практики </w:t>
      </w:r>
      <w:r>
        <w:rPr>
          <w:i/>
          <w:spacing w:val="-4"/>
          <w:sz w:val="22"/>
          <w:szCs w:val="22"/>
        </w:rPr>
        <w:t>(</w:t>
      </w:r>
      <w:r w:rsidRPr="00793AF1">
        <w:rPr>
          <w:i/>
          <w:spacing w:val="-4"/>
          <w:sz w:val="22"/>
          <w:szCs w:val="22"/>
        </w:rPr>
        <w:t>Приложени</w:t>
      </w:r>
      <w:r>
        <w:rPr>
          <w:i/>
          <w:spacing w:val="-4"/>
          <w:sz w:val="22"/>
          <w:szCs w:val="22"/>
        </w:rPr>
        <w:t>я 1,2)</w:t>
      </w:r>
      <w:r w:rsidRPr="00793AF1">
        <w:rPr>
          <w:i/>
          <w:spacing w:val="-4"/>
          <w:sz w:val="22"/>
          <w:szCs w:val="22"/>
        </w:rPr>
        <w:t>:</w:t>
      </w:r>
    </w:p>
    <w:p w:rsidR="007017F5" w:rsidRPr="00793AF1" w:rsidRDefault="007017F5" w:rsidP="005C7DAF">
      <w:pPr>
        <w:ind w:firstLine="709"/>
        <w:rPr>
          <w:i/>
          <w:spacing w:val="-4"/>
          <w:sz w:val="22"/>
          <w:szCs w:val="22"/>
        </w:rPr>
      </w:pPr>
      <w:r>
        <w:rPr>
          <w:i/>
          <w:spacing w:val="-4"/>
          <w:sz w:val="22"/>
          <w:szCs w:val="22"/>
        </w:rPr>
        <w:t xml:space="preserve">- </w:t>
      </w:r>
      <w:r w:rsidRPr="00793AF1">
        <w:rPr>
          <w:i/>
          <w:spacing w:val="-4"/>
          <w:sz w:val="22"/>
          <w:szCs w:val="22"/>
        </w:rPr>
        <w:t>Рейтинг-план практики (Приложение 1);</w:t>
      </w:r>
    </w:p>
    <w:p w:rsidR="007017F5" w:rsidRPr="00E43CC0" w:rsidRDefault="007017F5" w:rsidP="005C7DAF">
      <w:pPr>
        <w:ind w:firstLine="709"/>
        <w:rPr>
          <w:i/>
          <w:spacing w:val="-4"/>
          <w:sz w:val="22"/>
          <w:szCs w:val="22"/>
        </w:rPr>
      </w:pPr>
      <w:proofErr w:type="gramStart"/>
      <w:r>
        <w:rPr>
          <w:i/>
          <w:spacing w:val="-4"/>
          <w:sz w:val="22"/>
          <w:szCs w:val="22"/>
        </w:rPr>
        <w:t xml:space="preserve">- </w:t>
      </w:r>
      <w:r w:rsidRPr="00793AF1">
        <w:rPr>
          <w:i/>
          <w:spacing w:val="-4"/>
          <w:sz w:val="22"/>
          <w:szCs w:val="22"/>
        </w:rPr>
        <w:t>Фонд оценочных средств по практике (Приложение 2).</w:t>
      </w:r>
      <w:r w:rsidR="00E43CC0" w:rsidRPr="00E43CC0">
        <w:rPr>
          <w:i/>
          <w:spacing w:val="-4"/>
          <w:sz w:val="22"/>
          <w:szCs w:val="22"/>
        </w:rPr>
        <w:t>]</w:t>
      </w:r>
      <w:r w:rsidR="00E43CC0">
        <w:rPr>
          <w:i/>
          <w:spacing w:val="-4"/>
          <w:sz w:val="22"/>
          <w:szCs w:val="22"/>
        </w:rPr>
        <w:t>.</w:t>
      </w:r>
      <w:proofErr w:type="gramEnd"/>
    </w:p>
    <w:p w:rsidR="007017F5" w:rsidRDefault="007017F5" w:rsidP="007017F5">
      <w:pPr>
        <w:tabs>
          <w:tab w:val="left" w:pos="284"/>
          <w:tab w:val="right" w:leader="underscore" w:pos="9639"/>
        </w:tabs>
        <w:ind w:firstLine="851"/>
        <w:jc w:val="both"/>
        <w:rPr>
          <w:bCs/>
          <w:sz w:val="16"/>
          <w:szCs w:val="16"/>
        </w:rPr>
      </w:pPr>
    </w:p>
    <w:p w:rsidR="007017F5" w:rsidRPr="000E43DA" w:rsidRDefault="007017F5" w:rsidP="00E43CC0">
      <w:pPr>
        <w:tabs>
          <w:tab w:val="right" w:leader="underscore" w:pos="9356"/>
        </w:tabs>
        <w:ind w:firstLine="709"/>
        <w:jc w:val="both"/>
        <w:rPr>
          <w:b/>
          <w:bCs/>
          <w:sz w:val="28"/>
          <w:szCs w:val="28"/>
        </w:rPr>
      </w:pPr>
      <w:r w:rsidRPr="000E43DA">
        <w:rPr>
          <w:b/>
          <w:bCs/>
          <w:sz w:val="28"/>
          <w:szCs w:val="28"/>
        </w:rPr>
        <w:t>11. Перечень учебной литературы и ресурсов сети «Интернет», необ</w:t>
      </w:r>
      <w:r w:rsidR="007B0D9C">
        <w:rPr>
          <w:b/>
          <w:bCs/>
          <w:sz w:val="28"/>
          <w:szCs w:val="28"/>
        </w:rPr>
        <w:t>ходимых для проведения учебной/производственной</w:t>
      </w:r>
      <w:r w:rsidRPr="000E43DA">
        <w:rPr>
          <w:b/>
          <w:bCs/>
          <w:sz w:val="28"/>
          <w:szCs w:val="28"/>
        </w:rPr>
        <w:t xml:space="preserve"> </w:t>
      </w:r>
      <w:r w:rsidR="007B0D9C" w:rsidRPr="003D052A">
        <w:rPr>
          <w:b/>
          <w:bCs/>
          <w:sz w:val="28"/>
          <w:szCs w:val="28"/>
        </w:rPr>
        <w:t>(</w:t>
      </w:r>
      <w:r w:rsidR="007B0D9C" w:rsidRPr="003D052A">
        <w:rPr>
          <w:b/>
          <w:bCs/>
          <w:i/>
          <w:sz w:val="28"/>
          <w:szCs w:val="28"/>
        </w:rPr>
        <w:t>тип практики</w:t>
      </w:r>
      <w:r w:rsidR="007B0D9C" w:rsidRPr="003D052A">
        <w:rPr>
          <w:b/>
          <w:bCs/>
          <w:sz w:val="28"/>
          <w:szCs w:val="28"/>
        </w:rPr>
        <w:t>)</w:t>
      </w:r>
      <w:r w:rsidR="007B0D9C">
        <w:rPr>
          <w:b/>
          <w:bCs/>
          <w:sz w:val="28"/>
          <w:szCs w:val="28"/>
        </w:rPr>
        <w:t xml:space="preserve"> </w:t>
      </w:r>
      <w:r w:rsidRPr="000E43DA">
        <w:rPr>
          <w:b/>
          <w:bCs/>
          <w:sz w:val="28"/>
          <w:szCs w:val="28"/>
        </w:rPr>
        <w:t xml:space="preserve">практики </w:t>
      </w:r>
    </w:p>
    <w:p w:rsidR="00722F06" w:rsidRPr="00722F06" w:rsidRDefault="00722F06" w:rsidP="00722F06">
      <w:pPr>
        <w:tabs>
          <w:tab w:val="left" w:pos="709"/>
          <w:tab w:val="right" w:leader="underscore" w:pos="9356"/>
        </w:tabs>
        <w:rPr>
          <w:i/>
          <w:sz w:val="28"/>
          <w:szCs w:val="28"/>
        </w:rPr>
      </w:pPr>
      <w:r>
        <w:rPr>
          <w:sz w:val="28"/>
          <w:szCs w:val="28"/>
        </w:rPr>
        <w:tab/>
      </w:r>
      <w:r w:rsidR="000A7AB5" w:rsidRPr="00722F06">
        <w:rPr>
          <w:i/>
          <w:sz w:val="28"/>
          <w:szCs w:val="28"/>
        </w:rPr>
        <w:t>а) О</w:t>
      </w:r>
      <w:r w:rsidR="007017F5" w:rsidRPr="00722F06">
        <w:rPr>
          <w:i/>
          <w:sz w:val="28"/>
          <w:szCs w:val="28"/>
        </w:rPr>
        <w:t>с</w:t>
      </w:r>
      <w:r w:rsidRPr="00722F06">
        <w:rPr>
          <w:i/>
          <w:sz w:val="28"/>
          <w:szCs w:val="28"/>
        </w:rPr>
        <w:t xml:space="preserve">новная литература: </w:t>
      </w:r>
    </w:p>
    <w:p w:rsidR="007017F5" w:rsidRPr="00722F06" w:rsidRDefault="00722F06" w:rsidP="00722F06">
      <w:pPr>
        <w:tabs>
          <w:tab w:val="left" w:pos="709"/>
          <w:tab w:val="right" w:leader="underscore" w:pos="9356"/>
        </w:tabs>
        <w:rPr>
          <w:i/>
          <w:sz w:val="28"/>
          <w:szCs w:val="28"/>
        </w:rPr>
      </w:pPr>
      <w:r w:rsidRPr="00722F06">
        <w:rPr>
          <w:i/>
          <w:sz w:val="28"/>
          <w:szCs w:val="28"/>
        </w:rPr>
        <w:tab/>
      </w:r>
      <w:r w:rsidR="000A7AB5" w:rsidRPr="00722F06">
        <w:rPr>
          <w:i/>
          <w:sz w:val="28"/>
          <w:szCs w:val="28"/>
        </w:rPr>
        <w:t>б) Д</w:t>
      </w:r>
      <w:r w:rsidR="007017F5" w:rsidRPr="00722F06">
        <w:rPr>
          <w:i/>
          <w:sz w:val="28"/>
          <w:szCs w:val="28"/>
        </w:rPr>
        <w:t xml:space="preserve">ополнительная литература: </w:t>
      </w:r>
    </w:p>
    <w:p w:rsidR="007017F5" w:rsidRPr="00722F06" w:rsidRDefault="00722F06" w:rsidP="00722F06">
      <w:pPr>
        <w:tabs>
          <w:tab w:val="left" w:pos="709"/>
          <w:tab w:val="left" w:pos="1134"/>
          <w:tab w:val="right" w:leader="underscore" w:pos="9356"/>
        </w:tabs>
        <w:jc w:val="both"/>
        <w:rPr>
          <w:i/>
          <w:sz w:val="28"/>
          <w:szCs w:val="28"/>
        </w:rPr>
      </w:pPr>
      <w:r w:rsidRPr="00722F06">
        <w:rPr>
          <w:i/>
          <w:sz w:val="28"/>
          <w:szCs w:val="28"/>
        </w:rPr>
        <w:tab/>
      </w:r>
      <w:r w:rsidR="009D595E" w:rsidRPr="00722F06">
        <w:rPr>
          <w:i/>
          <w:sz w:val="28"/>
          <w:szCs w:val="28"/>
        </w:rPr>
        <w:t xml:space="preserve">в) </w:t>
      </w:r>
      <w:r w:rsidR="000A7AB5" w:rsidRPr="00722F06">
        <w:rPr>
          <w:i/>
          <w:sz w:val="28"/>
          <w:szCs w:val="28"/>
        </w:rPr>
        <w:t>Интернет</w:t>
      </w:r>
      <w:r w:rsidR="009D595E" w:rsidRPr="00722F06">
        <w:rPr>
          <w:i/>
          <w:sz w:val="28"/>
          <w:szCs w:val="28"/>
        </w:rPr>
        <w:t>-ресурсы</w:t>
      </w:r>
      <w:r w:rsidR="007017F5" w:rsidRPr="00722F06">
        <w:rPr>
          <w:i/>
          <w:sz w:val="28"/>
          <w:szCs w:val="28"/>
        </w:rPr>
        <w:t xml:space="preserve">: </w:t>
      </w:r>
    </w:p>
    <w:p w:rsidR="00CD5261" w:rsidRPr="002028E1" w:rsidRDefault="005528FA" w:rsidP="00CD5261">
      <w:pPr>
        <w:ind w:firstLine="709"/>
        <w:contextualSpacing/>
        <w:jc w:val="both"/>
        <w:rPr>
          <w:bCs/>
          <w:i/>
          <w:iCs/>
          <w:sz w:val="22"/>
          <w:szCs w:val="22"/>
          <w:lang w:eastAsia="ru-RU"/>
        </w:rPr>
      </w:pPr>
      <w:proofErr w:type="gramStart"/>
      <w:r w:rsidRPr="002028E1">
        <w:rPr>
          <w:i/>
          <w:sz w:val="22"/>
          <w:szCs w:val="22"/>
        </w:rPr>
        <w:t>[</w:t>
      </w:r>
      <w:r w:rsidR="00CD5261" w:rsidRPr="002028E1">
        <w:rPr>
          <w:bCs/>
          <w:i/>
          <w:iCs/>
          <w:sz w:val="22"/>
          <w:szCs w:val="22"/>
          <w:lang w:eastAsia="ru-RU"/>
        </w:rPr>
        <w:t>Раздел может включать:</w:t>
      </w:r>
      <w:proofErr w:type="gramEnd"/>
    </w:p>
    <w:p w:rsidR="00CD5261" w:rsidRPr="002028E1" w:rsidRDefault="00CD5261" w:rsidP="00CD5261">
      <w:pPr>
        <w:ind w:firstLine="709"/>
        <w:contextualSpacing/>
        <w:jc w:val="both"/>
        <w:rPr>
          <w:bCs/>
          <w:i/>
          <w:iCs/>
          <w:sz w:val="22"/>
          <w:szCs w:val="22"/>
          <w:lang w:eastAsia="ru-RU"/>
        </w:rPr>
      </w:pPr>
      <w:r w:rsidRPr="002028E1">
        <w:rPr>
          <w:bCs/>
          <w:i/>
          <w:iCs/>
          <w:sz w:val="22"/>
          <w:szCs w:val="22"/>
          <w:lang w:eastAsia="ru-RU"/>
        </w:rPr>
        <w:t>- федеральные образовательные ресурсы;</w:t>
      </w:r>
    </w:p>
    <w:p w:rsidR="00CD5261" w:rsidRPr="002028E1" w:rsidRDefault="00CD5261" w:rsidP="00CD5261">
      <w:pPr>
        <w:ind w:firstLine="709"/>
        <w:contextualSpacing/>
        <w:jc w:val="both"/>
        <w:rPr>
          <w:bCs/>
          <w:i/>
          <w:iCs/>
          <w:sz w:val="22"/>
          <w:szCs w:val="22"/>
          <w:lang w:eastAsia="ru-RU"/>
        </w:rPr>
      </w:pPr>
      <w:r w:rsidRPr="002028E1">
        <w:rPr>
          <w:bCs/>
          <w:i/>
          <w:iCs/>
          <w:sz w:val="22"/>
          <w:szCs w:val="22"/>
          <w:lang w:eastAsia="ru-RU"/>
        </w:rPr>
        <w:t>- специализированные сайты;</w:t>
      </w:r>
    </w:p>
    <w:p w:rsidR="00CD5261" w:rsidRPr="002028E1" w:rsidRDefault="00CD5261" w:rsidP="00CD5261">
      <w:pPr>
        <w:ind w:firstLine="709"/>
        <w:contextualSpacing/>
        <w:jc w:val="both"/>
        <w:rPr>
          <w:bCs/>
          <w:i/>
          <w:iCs/>
          <w:sz w:val="22"/>
          <w:szCs w:val="22"/>
          <w:lang w:eastAsia="ru-RU"/>
        </w:rPr>
      </w:pPr>
      <w:r w:rsidRPr="002028E1">
        <w:rPr>
          <w:bCs/>
          <w:i/>
          <w:iCs/>
          <w:sz w:val="22"/>
          <w:szCs w:val="22"/>
          <w:lang w:eastAsia="ru-RU"/>
        </w:rPr>
        <w:t xml:space="preserve">- электронно-библиотечные системы (например, </w:t>
      </w:r>
      <w:hyperlink r:id="rId6" w:history="1">
        <w:r w:rsidRPr="002028E1">
          <w:rPr>
            <w:rStyle w:val="a4"/>
            <w:bCs/>
            <w:i/>
            <w:iCs/>
            <w:sz w:val="22"/>
            <w:szCs w:val="22"/>
            <w:lang w:eastAsia="ru-RU"/>
          </w:rPr>
          <w:t>www.iqlib.ru</w:t>
        </w:r>
      </w:hyperlink>
      <w:r w:rsidRPr="002028E1">
        <w:rPr>
          <w:bCs/>
          <w:i/>
          <w:iCs/>
          <w:sz w:val="22"/>
          <w:szCs w:val="22"/>
          <w:lang w:eastAsia="ru-RU"/>
        </w:rPr>
        <w:t xml:space="preserve"> – Электронно-библиотечная система образовательных и просветительских изданий </w:t>
      </w:r>
      <w:r w:rsidRPr="002028E1">
        <w:rPr>
          <w:bCs/>
          <w:i/>
          <w:iCs/>
          <w:sz w:val="22"/>
          <w:szCs w:val="22"/>
          <w:lang w:val="en-US" w:eastAsia="ru-RU"/>
        </w:rPr>
        <w:t>IQ</w:t>
      </w:r>
      <w:r w:rsidRPr="002028E1">
        <w:rPr>
          <w:bCs/>
          <w:i/>
          <w:iCs/>
          <w:sz w:val="22"/>
          <w:szCs w:val="22"/>
          <w:lang w:eastAsia="ru-RU"/>
        </w:rPr>
        <w:t xml:space="preserve"> </w:t>
      </w:r>
      <w:r w:rsidRPr="002028E1">
        <w:rPr>
          <w:bCs/>
          <w:i/>
          <w:iCs/>
          <w:sz w:val="22"/>
          <w:szCs w:val="22"/>
          <w:lang w:val="en-US" w:eastAsia="ru-RU"/>
        </w:rPr>
        <w:t>LIBRARY</w:t>
      </w:r>
      <w:r w:rsidRPr="002028E1">
        <w:rPr>
          <w:bCs/>
          <w:i/>
          <w:iCs/>
          <w:sz w:val="22"/>
          <w:szCs w:val="22"/>
          <w:lang w:eastAsia="ru-RU"/>
        </w:rPr>
        <w:t xml:space="preserve">; </w:t>
      </w:r>
      <w:hyperlink r:id="rId7" w:history="1">
        <w:r w:rsidRPr="002028E1">
          <w:rPr>
            <w:rStyle w:val="a4"/>
            <w:bCs/>
            <w:i/>
            <w:iCs/>
            <w:sz w:val="22"/>
            <w:szCs w:val="22"/>
            <w:lang w:eastAsia="ru-RU"/>
          </w:rPr>
          <w:t>www.knigafund.ru</w:t>
        </w:r>
      </w:hyperlink>
      <w:r w:rsidRPr="002028E1">
        <w:rPr>
          <w:bCs/>
          <w:i/>
          <w:iCs/>
          <w:sz w:val="22"/>
          <w:szCs w:val="22"/>
          <w:lang w:eastAsia="ru-RU"/>
        </w:rPr>
        <w:t xml:space="preserve"> - </w:t>
      </w:r>
      <w:r w:rsidRPr="002028E1">
        <w:rPr>
          <w:i/>
          <w:iCs/>
          <w:sz w:val="22"/>
          <w:szCs w:val="22"/>
          <w:lang w:eastAsia="ru-RU"/>
        </w:rPr>
        <w:t>Электронно-библиотечная система «</w:t>
      </w:r>
      <w:proofErr w:type="spellStart"/>
      <w:r w:rsidRPr="002028E1">
        <w:rPr>
          <w:i/>
          <w:iCs/>
          <w:sz w:val="22"/>
          <w:szCs w:val="22"/>
          <w:lang w:eastAsia="ru-RU"/>
        </w:rPr>
        <w:t>КнигаФонд</w:t>
      </w:r>
      <w:proofErr w:type="spellEnd"/>
      <w:r w:rsidRPr="002028E1">
        <w:rPr>
          <w:i/>
          <w:iCs/>
          <w:sz w:val="22"/>
          <w:szCs w:val="22"/>
          <w:lang w:eastAsia="ru-RU"/>
        </w:rPr>
        <w:t>» и др.</w:t>
      </w:r>
      <w:r w:rsidRPr="002028E1">
        <w:rPr>
          <w:bCs/>
          <w:i/>
          <w:iCs/>
          <w:sz w:val="22"/>
          <w:szCs w:val="22"/>
          <w:lang w:eastAsia="ru-RU"/>
        </w:rPr>
        <w:t>);</w:t>
      </w:r>
    </w:p>
    <w:p w:rsidR="00CD5261" w:rsidRPr="002028E1" w:rsidRDefault="00CD5261" w:rsidP="00CD5261">
      <w:pPr>
        <w:ind w:firstLine="709"/>
        <w:contextualSpacing/>
        <w:jc w:val="both"/>
        <w:rPr>
          <w:bCs/>
          <w:i/>
          <w:iCs/>
          <w:sz w:val="22"/>
          <w:szCs w:val="22"/>
          <w:lang w:eastAsia="ru-RU"/>
        </w:rPr>
      </w:pPr>
      <w:r w:rsidRPr="002028E1">
        <w:rPr>
          <w:bCs/>
          <w:i/>
          <w:iCs/>
          <w:sz w:val="22"/>
          <w:szCs w:val="22"/>
          <w:lang w:eastAsia="ru-RU"/>
        </w:rPr>
        <w:t xml:space="preserve">- электронные библиотеки (например, </w:t>
      </w:r>
      <w:hyperlink r:id="rId8" w:history="1">
        <w:r w:rsidRPr="002028E1">
          <w:rPr>
            <w:rStyle w:val="a4"/>
            <w:bCs/>
            <w:i/>
            <w:iCs/>
            <w:sz w:val="22"/>
            <w:szCs w:val="22"/>
            <w:lang w:val="en-US" w:eastAsia="ru-RU"/>
          </w:rPr>
          <w:t>www</w:t>
        </w:r>
        <w:r w:rsidRPr="002028E1">
          <w:rPr>
            <w:rStyle w:val="a4"/>
            <w:bCs/>
            <w:i/>
            <w:iCs/>
            <w:sz w:val="22"/>
            <w:szCs w:val="22"/>
            <w:lang w:eastAsia="ru-RU"/>
          </w:rPr>
          <w:t>.</w:t>
        </w:r>
        <w:proofErr w:type="spellStart"/>
        <w:r w:rsidRPr="002028E1">
          <w:rPr>
            <w:rStyle w:val="a4"/>
            <w:bCs/>
            <w:i/>
            <w:iCs/>
            <w:sz w:val="22"/>
            <w:szCs w:val="22"/>
            <w:lang w:val="en-US" w:eastAsia="ru-RU"/>
          </w:rPr>
          <w:t>elibrary</w:t>
        </w:r>
        <w:proofErr w:type="spellEnd"/>
        <w:r w:rsidRPr="002028E1">
          <w:rPr>
            <w:rStyle w:val="a4"/>
            <w:bCs/>
            <w:i/>
            <w:iCs/>
            <w:sz w:val="22"/>
            <w:szCs w:val="22"/>
            <w:lang w:eastAsia="ru-RU"/>
          </w:rPr>
          <w:t>.</w:t>
        </w:r>
        <w:proofErr w:type="spellStart"/>
        <w:r w:rsidRPr="002028E1">
          <w:rPr>
            <w:rStyle w:val="a4"/>
            <w:bCs/>
            <w:i/>
            <w:iCs/>
            <w:sz w:val="22"/>
            <w:szCs w:val="22"/>
            <w:lang w:val="en-US" w:eastAsia="ru-RU"/>
          </w:rPr>
          <w:t>ru</w:t>
        </w:r>
        <w:proofErr w:type="spellEnd"/>
      </w:hyperlink>
      <w:r w:rsidRPr="002028E1">
        <w:rPr>
          <w:bCs/>
          <w:i/>
          <w:iCs/>
          <w:sz w:val="22"/>
          <w:szCs w:val="22"/>
          <w:lang w:eastAsia="ru-RU"/>
        </w:rPr>
        <w:t xml:space="preserve"> – Научная электронная библиотека); </w:t>
      </w:r>
    </w:p>
    <w:p w:rsidR="00CD5261" w:rsidRPr="002028E1" w:rsidRDefault="00CD5261" w:rsidP="00CD5261">
      <w:pPr>
        <w:ind w:firstLine="709"/>
        <w:contextualSpacing/>
        <w:jc w:val="both"/>
        <w:rPr>
          <w:bCs/>
          <w:i/>
          <w:iCs/>
          <w:sz w:val="22"/>
          <w:szCs w:val="22"/>
          <w:lang w:eastAsia="ru-RU"/>
        </w:rPr>
      </w:pPr>
      <w:proofErr w:type="gramStart"/>
      <w:r w:rsidRPr="002028E1">
        <w:rPr>
          <w:bCs/>
          <w:i/>
          <w:iCs/>
          <w:sz w:val="22"/>
          <w:szCs w:val="22"/>
          <w:lang w:eastAsia="ru-RU"/>
        </w:rPr>
        <w:t>- ЭУМК (при наличии) и т.д.]</w:t>
      </w:r>
      <w:proofErr w:type="gramEnd"/>
    </w:p>
    <w:p w:rsidR="00D076C7" w:rsidRPr="00CD5261" w:rsidRDefault="00D076C7" w:rsidP="005528FA">
      <w:pPr>
        <w:tabs>
          <w:tab w:val="left" w:pos="709"/>
          <w:tab w:val="right" w:leader="underscore" w:pos="9356"/>
        </w:tabs>
        <w:jc w:val="both"/>
        <w:rPr>
          <w:i/>
          <w:sz w:val="28"/>
          <w:szCs w:val="28"/>
        </w:rPr>
      </w:pPr>
    </w:p>
    <w:p w:rsidR="007017F5" w:rsidRDefault="007017F5" w:rsidP="003A20C0">
      <w:pPr>
        <w:tabs>
          <w:tab w:val="right" w:leader="underscore" w:pos="9356"/>
        </w:tabs>
        <w:ind w:firstLine="709"/>
        <w:jc w:val="both"/>
        <w:rPr>
          <w:b/>
          <w:bCs/>
          <w:sz w:val="28"/>
          <w:szCs w:val="28"/>
        </w:rPr>
      </w:pPr>
      <w:r w:rsidRPr="000E43DA">
        <w:rPr>
          <w:b/>
          <w:bCs/>
          <w:sz w:val="28"/>
          <w:szCs w:val="28"/>
        </w:rPr>
        <w:t>12. Перечень информационных технологий, испол</w:t>
      </w:r>
      <w:r w:rsidR="003A20C0">
        <w:rPr>
          <w:b/>
          <w:bCs/>
          <w:sz w:val="28"/>
          <w:szCs w:val="28"/>
        </w:rPr>
        <w:t>ьзуемых при проведении учебной/производственной</w:t>
      </w:r>
      <w:r w:rsidRPr="000E43DA">
        <w:rPr>
          <w:b/>
          <w:bCs/>
          <w:sz w:val="28"/>
          <w:szCs w:val="28"/>
        </w:rPr>
        <w:t xml:space="preserve"> </w:t>
      </w:r>
      <w:r w:rsidR="003A20C0" w:rsidRPr="003D052A">
        <w:rPr>
          <w:b/>
          <w:bCs/>
          <w:sz w:val="28"/>
          <w:szCs w:val="28"/>
        </w:rPr>
        <w:t>(</w:t>
      </w:r>
      <w:r w:rsidR="003A20C0" w:rsidRPr="003D052A">
        <w:rPr>
          <w:b/>
          <w:bCs/>
          <w:i/>
          <w:sz w:val="28"/>
          <w:szCs w:val="28"/>
        </w:rPr>
        <w:t>тип практики</w:t>
      </w:r>
      <w:r w:rsidR="003A20C0" w:rsidRPr="003D052A">
        <w:rPr>
          <w:b/>
          <w:bCs/>
          <w:sz w:val="28"/>
          <w:szCs w:val="28"/>
        </w:rPr>
        <w:t>)</w:t>
      </w:r>
      <w:r w:rsidR="003A20C0">
        <w:rPr>
          <w:b/>
          <w:bCs/>
          <w:sz w:val="28"/>
          <w:szCs w:val="28"/>
        </w:rPr>
        <w:t xml:space="preserve"> </w:t>
      </w:r>
      <w:r w:rsidRPr="000E43DA">
        <w:rPr>
          <w:b/>
          <w:bCs/>
          <w:sz w:val="28"/>
          <w:szCs w:val="28"/>
        </w:rPr>
        <w:t xml:space="preserve">практики, включая перечень программного обеспечения и информационных справочных систем </w:t>
      </w:r>
    </w:p>
    <w:p w:rsidR="00B6487D" w:rsidRPr="00916FD3" w:rsidRDefault="009E2619" w:rsidP="009E2619">
      <w:pPr>
        <w:tabs>
          <w:tab w:val="right" w:leader="underscore" w:pos="9356"/>
        </w:tabs>
        <w:ind w:firstLine="709"/>
        <w:jc w:val="both"/>
        <w:rPr>
          <w:bCs/>
          <w:i/>
          <w:sz w:val="28"/>
          <w:szCs w:val="28"/>
        </w:rPr>
      </w:pPr>
      <w:r>
        <w:rPr>
          <w:bCs/>
          <w:i/>
          <w:sz w:val="28"/>
          <w:szCs w:val="28"/>
        </w:rPr>
        <w:t xml:space="preserve">а) </w:t>
      </w:r>
      <w:r w:rsidR="00B6487D" w:rsidRPr="009E2619">
        <w:rPr>
          <w:bCs/>
          <w:i/>
          <w:sz w:val="28"/>
          <w:szCs w:val="28"/>
        </w:rPr>
        <w:t>Перечень программного обеспечения</w:t>
      </w:r>
      <w:r>
        <w:rPr>
          <w:bCs/>
          <w:i/>
          <w:sz w:val="28"/>
          <w:szCs w:val="28"/>
        </w:rPr>
        <w:t>:</w:t>
      </w:r>
    </w:p>
    <w:p w:rsidR="002C5615" w:rsidRPr="002028E1" w:rsidRDefault="002C5615" w:rsidP="002C5615">
      <w:pPr>
        <w:autoSpaceDE w:val="0"/>
        <w:autoSpaceDN w:val="0"/>
        <w:adjustRightInd w:val="0"/>
        <w:ind w:firstLine="709"/>
        <w:jc w:val="both"/>
        <w:rPr>
          <w:bCs/>
          <w:i/>
          <w:sz w:val="22"/>
          <w:szCs w:val="22"/>
          <w:lang w:eastAsia="ru-RU"/>
        </w:rPr>
      </w:pPr>
      <w:proofErr w:type="gramStart"/>
      <w:r w:rsidRPr="002028E1">
        <w:rPr>
          <w:bCs/>
          <w:i/>
          <w:sz w:val="22"/>
          <w:szCs w:val="22"/>
          <w:lang w:eastAsia="ru-RU"/>
        </w:rPr>
        <w:t>[Раздел включает перечень используемых при проведении практики программных продуктов, например:</w:t>
      </w:r>
      <w:proofErr w:type="gramEnd"/>
    </w:p>
    <w:p w:rsidR="002C5615" w:rsidRPr="002028E1" w:rsidRDefault="002C5615" w:rsidP="002C5615">
      <w:pPr>
        <w:ind w:firstLine="708"/>
        <w:rPr>
          <w:bCs/>
          <w:i/>
          <w:sz w:val="22"/>
          <w:szCs w:val="22"/>
          <w:lang w:eastAsia="ru-RU"/>
        </w:rPr>
      </w:pPr>
      <w:r w:rsidRPr="002028E1">
        <w:rPr>
          <w:sz w:val="22"/>
          <w:szCs w:val="22"/>
        </w:rPr>
        <w:t xml:space="preserve">- </w:t>
      </w:r>
      <w:r w:rsidRPr="002028E1">
        <w:rPr>
          <w:bCs/>
          <w:i/>
          <w:sz w:val="22"/>
          <w:szCs w:val="22"/>
          <w:lang w:eastAsia="ru-RU"/>
        </w:rPr>
        <w:t xml:space="preserve">пакет программ </w:t>
      </w:r>
      <w:r w:rsidRPr="002028E1">
        <w:rPr>
          <w:bCs/>
          <w:i/>
          <w:sz w:val="22"/>
          <w:szCs w:val="22"/>
          <w:lang w:val="en-US" w:eastAsia="ru-RU"/>
        </w:rPr>
        <w:t>Microsoft</w:t>
      </w:r>
      <w:r w:rsidRPr="002028E1">
        <w:rPr>
          <w:bCs/>
          <w:i/>
          <w:sz w:val="22"/>
          <w:szCs w:val="22"/>
          <w:lang w:eastAsia="ru-RU"/>
        </w:rPr>
        <w:t xml:space="preserve"> </w:t>
      </w:r>
      <w:r w:rsidRPr="002028E1">
        <w:rPr>
          <w:bCs/>
          <w:i/>
          <w:sz w:val="22"/>
          <w:szCs w:val="22"/>
          <w:lang w:val="en-US" w:eastAsia="ru-RU"/>
        </w:rPr>
        <w:t>Office</w:t>
      </w:r>
      <w:r w:rsidRPr="002028E1">
        <w:rPr>
          <w:bCs/>
          <w:i/>
          <w:sz w:val="22"/>
          <w:szCs w:val="22"/>
          <w:lang w:eastAsia="ru-RU"/>
        </w:rPr>
        <w:t>;</w:t>
      </w:r>
    </w:p>
    <w:p w:rsidR="002C5615" w:rsidRPr="002028E1" w:rsidRDefault="002C5615" w:rsidP="002C5615">
      <w:pPr>
        <w:ind w:firstLine="708"/>
        <w:rPr>
          <w:bCs/>
          <w:i/>
          <w:sz w:val="22"/>
          <w:szCs w:val="22"/>
          <w:lang w:eastAsia="ru-RU"/>
        </w:rPr>
      </w:pPr>
      <w:r w:rsidRPr="002028E1">
        <w:rPr>
          <w:bCs/>
          <w:i/>
          <w:sz w:val="22"/>
          <w:szCs w:val="22"/>
          <w:lang w:eastAsia="ru-RU"/>
        </w:rPr>
        <w:t>- 1С: Предприятие;</w:t>
      </w:r>
    </w:p>
    <w:p w:rsidR="002C5615" w:rsidRPr="002028E1" w:rsidRDefault="002C5615" w:rsidP="002C5615">
      <w:pPr>
        <w:ind w:firstLine="708"/>
        <w:rPr>
          <w:bCs/>
          <w:i/>
          <w:sz w:val="22"/>
          <w:szCs w:val="22"/>
          <w:lang w:eastAsia="ru-RU"/>
        </w:rPr>
      </w:pPr>
      <w:proofErr w:type="gramStart"/>
      <w:r w:rsidRPr="002028E1">
        <w:rPr>
          <w:bCs/>
          <w:i/>
          <w:sz w:val="22"/>
          <w:szCs w:val="22"/>
          <w:lang w:eastAsia="ru-RU"/>
        </w:rPr>
        <w:t xml:space="preserve">- </w:t>
      </w:r>
      <w:proofErr w:type="spellStart"/>
      <w:r w:rsidRPr="002028E1">
        <w:rPr>
          <w:bCs/>
          <w:i/>
          <w:sz w:val="22"/>
          <w:szCs w:val="22"/>
          <w:lang w:eastAsia="ru-RU"/>
        </w:rPr>
        <w:t>Антиплагиат</w:t>
      </w:r>
      <w:proofErr w:type="spellEnd"/>
      <w:r w:rsidRPr="002028E1">
        <w:rPr>
          <w:bCs/>
          <w:i/>
          <w:sz w:val="22"/>
          <w:szCs w:val="22"/>
          <w:lang w:eastAsia="ru-RU"/>
        </w:rPr>
        <w:t>;</w:t>
      </w:r>
      <w:proofErr w:type="gramEnd"/>
    </w:p>
    <w:p w:rsidR="002C5615" w:rsidRPr="00604DEE" w:rsidRDefault="002C5615" w:rsidP="002C5615">
      <w:pPr>
        <w:ind w:firstLine="708"/>
        <w:rPr>
          <w:bCs/>
          <w:i/>
          <w:sz w:val="22"/>
          <w:szCs w:val="22"/>
          <w:lang w:eastAsia="ru-RU"/>
        </w:rPr>
      </w:pPr>
      <w:proofErr w:type="gramStart"/>
      <w:r w:rsidRPr="002028E1">
        <w:rPr>
          <w:bCs/>
          <w:i/>
          <w:sz w:val="22"/>
          <w:szCs w:val="22"/>
          <w:lang w:eastAsia="ru-RU"/>
        </w:rPr>
        <w:t xml:space="preserve">- </w:t>
      </w:r>
      <w:r w:rsidRPr="002028E1">
        <w:rPr>
          <w:bCs/>
          <w:i/>
          <w:sz w:val="22"/>
          <w:szCs w:val="22"/>
          <w:lang w:val="en-US" w:eastAsia="ru-RU"/>
        </w:rPr>
        <w:t>ABBYY</w:t>
      </w:r>
      <w:r w:rsidRPr="002028E1">
        <w:rPr>
          <w:bCs/>
          <w:i/>
          <w:sz w:val="22"/>
          <w:szCs w:val="22"/>
          <w:lang w:eastAsia="ru-RU"/>
        </w:rPr>
        <w:t xml:space="preserve"> </w:t>
      </w:r>
      <w:proofErr w:type="spellStart"/>
      <w:r w:rsidRPr="002028E1">
        <w:rPr>
          <w:bCs/>
          <w:i/>
          <w:sz w:val="22"/>
          <w:szCs w:val="22"/>
          <w:lang w:val="en-US" w:eastAsia="ru-RU"/>
        </w:rPr>
        <w:t>FineReader</w:t>
      </w:r>
      <w:proofErr w:type="spellEnd"/>
      <w:r w:rsidRPr="002028E1">
        <w:rPr>
          <w:bCs/>
          <w:i/>
          <w:sz w:val="22"/>
          <w:szCs w:val="22"/>
          <w:lang w:eastAsia="ru-RU"/>
        </w:rPr>
        <w:t xml:space="preserve"> и др.</w:t>
      </w:r>
      <w:r w:rsidRPr="00604DEE">
        <w:rPr>
          <w:bCs/>
          <w:i/>
          <w:sz w:val="22"/>
          <w:szCs w:val="22"/>
          <w:lang w:eastAsia="ru-RU"/>
        </w:rPr>
        <w:t>]</w:t>
      </w:r>
      <w:proofErr w:type="gramEnd"/>
    </w:p>
    <w:p w:rsidR="002C5615" w:rsidRPr="002C5615" w:rsidRDefault="002C5615" w:rsidP="009E2619">
      <w:pPr>
        <w:tabs>
          <w:tab w:val="right" w:leader="underscore" w:pos="9356"/>
        </w:tabs>
        <w:ind w:firstLine="709"/>
        <w:jc w:val="both"/>
        <w:rPr>
          <w:bCs/>
          <w:i/>
          <w:sz w:val="28"/>
          <w:szCs w:val="28"/>
        </w:rPr>
      </w:pPr>
    </w:p>
    <w:p w:rsidR="00B6487D" w:rsidRPr="00604DEE" w:rsidRDefault="009E2619" w:rsidP="009E2619">
      <w:pPr>
        <w:tabs>
          <w:tab w:val="right" w:leader="underscore" w:pos="9356"/>
        </w:tabs>
        <w:ind w:firstLine="709"/>
        <w:jc w:val="both"/>
        <w:rPr>
          <w:bCs/>
          <w:i/>
          <w:sz w:val="28"/>
          <w:szCs w:val="28"/>
        </w:rPr>
      </w:pPr>
      <w:r>
        <w:rPr>
          <w:bCs/>
          <w:i/>
          <w:sz w:val="28"/>
          <w:szCs w:val="28"/>
        </w:rPr>
        <w:t xml:space="preserve">б) </w:t>
      </w:r>
      <w:r w:rsidR="00B6487D" w:rsidRPr="009E2619">
        <w:rPr>
          <w:bCs/>
          <w:i/>
          <w:sz w:val="28"/>
          <w:szCs w:val="28"/>
        </w:rPr>
        <w:t>Перечен</w:t>
      </w:r>
      <w:r w:rsidR="009D595E" w:rsidRPr="009E2619">
        <w:rPr>
          <w:bCs/>
          <w:i/>
          <w:sz w:val="28"/>
          <w:szCs w:val="28"/>
        </w:rPr>
        <w:t>ь информационных справочных сис</w:t>
      </w:r>
      <w:r w:rsidR="00B6487D" w:rsidRPr="009E2619">
        <w:rPr>
          <w:bCs/>
          <w:i/>
          <w:sz w:val="28"/>
          <w:szCs w:val="28"/>
        </w:rPr>
        <w:t>тем</w:t>
      </w:r>
      <w:r>
        <w:rPr>
          <w:bCs/>
          <w:i/>
          <w:sz w:val="28"/>
          <w:szCs w:val="28"/>
        </w:rPr>
        <w:t>:</w:t>
      </w:r>
    </w:p>
    <w:p w:rsidR="002C5615" w:rsidRPr="002028E1" w:rsidRDefault="002C5615" w:rsidP="002C5615">
      <w:pPr>
        <w:ind w:firstLine="708"/>
        <w:jc w:val="both"/>
        <w:rPr>
          <w:bCs/>
          <w:i/>
          <w:sz w:val="22"/>
          <w:szCs w:val="22"/>
          <w:lang w:eastAsia="ru-RU"/>
        </w:rPr>
      </w:pPr>
      <w:proofErr w:type="gramStart"/>
      <w:r w:rsidRPr="002028E1">
        <w:rPr>
          <w:bCs/>
          <w:i/>
          <w:sz w:val="22"/>
          <w:szCs w:val="22"/>
          <w:lang w:eastAsia="ru-RU"/>
        </w:rPr>
        <w:lastRenderedPageBreak/>
        <w:t>[Раздел включает электронные словари и энциклопедии, ресурсы, содержащие тексты законов, указов, постановлений и решений различных государственных органов, например:</w:t>
      </w:r>
      <w:proofErr w:type="gramEnd"/>
    </w:p>
    <w:p w:rsidR="002C5615" w:rsidRPr="002028E1" w:rsidRDefault="002C5615" w:rsidP="002C5615">
      <w:pPr>
        <w:ind w:firstLine="708"/>
        <w:rPr>
          <w:bCs/>
          <w:i/>
          <w:sz w:val="22"/>
          <w:szCs w:val="22"/>
          <w:lang w:eastAsia="ru-RU"/>
        </w:rPr>
      </w:pPr>
      <w:r w:rsidRPr="002028E1">
        <w:rPr>
          <w:bCs/>
          <w:i/>
          <w:sz w:val="22"/>
          <w:szCs w:val="22"/>
          <w:lang w:eastAsia="ru-RU"/>
        </w:rPr>
        <w:t xml:space="preserve">- </w:t>
      </w:r>
      <w:hyperlink r:id="rId9" w:history="1">
        <w:r w:rsidRPr="002028E1">
          <w:rPr>
            <w:rStyle w:val="a4"/>
            <w:bCs/>
            <w:i/>
            <w:sz w:val="22"/>
            <w:szCs w:val="22"/>
            <w:lang w:eastAsia="ru-RU"/>
          </w:rPr>
          <w:t>www.consultant.ru</w:t>
        </w:r>
      </w:hyperlink>
      <w:r w:rsidRPr="002028E1">
        <w:rPr>
          <w:bCs/>
          <w:i/>
          <w:sz w:val="22"/>
          <w:szCs w:val="22"/>
          <w:lang w:eastAsia="ru-RU"/>
        </w:rPr>
        <w:t xml:space="preserve"> – справочная правовая система «</w:t>
      </w:r>
      <w:proofErr w:type="spellStart"/>
      <w:r w:rsidRPr="002028E1">
        <w:rPr>
          <w:bCs/>
          <w:i/>
          <w:sz w:val="22"/>
          <w:szCs w:val="22"/>
          <w:lang w:eastAsia="ru-RU"/>
        </w:rPr>
        <w:t>КонсультантПлюс</w:t>
      </w:r>
      <w:proofErr w:type="spellEnd"/>
      <w:r w:rsidRPr="002028E1">
        <w:rPr>
          <w:bCs/>
          <w:i/>
          <w:sz w:val="22"/>
          <w:szCs w:val="22"/>
          <w:lang w:eastAsia="ru-RU"/>
        </w:rPr>
        <w:t>»;</w:t>
      </w:r>
    </w:p>
    <w:p w:rsidR="002C5615" w:rsidRPr="002028E1" w:rsidRDefault="002C5615" w:rsidP="002C5615">
      <w:pPr>
        <w:ind w:firstLine="708"/>
        <w:rPr>
          <w:bCs/>
          <w:i/>
          <w:sz w:val="22"/>
          <w:szCs w:val="22"/>
          <w:lang w:eastAsia="ru-RU"/>
        </w:rPr>
      </w:pPr>
      <w:r w:rsidRPr="002028E1">
        <w:rPr>
          <w:bCs/>
          <w:i/>
          <w:sz w:val="22"/>
          <w:szCs w:val="22"/>
          <w:lang w:eastAsia="ru-RU"/>
        </w:rPr>
        <w:t xml:space="preserve">- </w:t>
      </w:r>
      <w:hyperlink r:id="rId10" w:history="1">
        <w:r w:rsidRPr="002028E1">
          <w:rPr>
            <w:rStyle w:val="a4"/>
            <w:bCs/>
            <w:i/>
            <w:sz w:val="22"/>
            <w:szCs w:val="22"/>
            <w:lang w:eastAsia="ru-RU"/>
          </w:rPr>
          <w:t>www.garant.ru</w:t>
        </w:r>
      </w:hyperlink>
      <w:r w:rsidRPr="002028E1">
        <w:rPr>
          <w:bCs/>
          <w:i/>
          <w:sz w:val="22"/>
          <w:szCs w:val="22"/>
          <w:lang w:eastAsia="ru-RU"/>
        </w:rPr>
        <w:t xml:space="preserve"> – Информационно-правовой портал «ГАРАНТ</w:t>
      </w:r>
      <w:proofErr w:type="gramStart"/>
      <w:r w:rsidRPr="002028E1">
        <w:rPr>
          <w:bCs/>
          <w:i/>
          <w:sz w:val="22"/>
          <w:szCs w:val="22"/>
          <w:lang w:eastAsia="ru-RU"/>
        </w:rPr>
        <w:t>.Р</w:t>
      </w:r>
      <w:proofErr w:type="gramEnd"/>
      <w:r w:rsidRPr="002028E1">
        <w:rPr>
          <w:bCs/>
          <w:i/>
          <w:sz w:val="22"/>
          <w:szCs w:val="22"/>
          <w:lang w:eastAsia="ru-RU"/>
        </w:rPr>
        <w:t xml:space="preserve">У» </w:t>
      </w:r>
    </w:p>
    <w:p w:rsidR="002C5615" w:rsidRDefault="002C5615" w:rsidP="002C5615">
      <w:pPr>
        <w:ind w:firstLine="708"/>
        <w:rPr>
          <w:bCs/>
          <w:i/>
          <w:sz w:val="22"/>
          <w:szCs w:val="22"/>
          <w:lang w:eastAsia="ru-RU"/>
        </w:rPr>
      </w:pPr>
      <w:proofErr w:type="gramStart"/>
      <w:r w:rsidRPr="002028E1">
        <w:rPr>
          <w:bCs/>
          <w:i/>
          <w:sz w:val="22"/>
          <w:szCs w:val="22"/>
          <w:lang w:eastAsia="ru-RU"/>
        </w:rPr>
        <w:t>- и др.]</w:t>
      </w:r>
      <w:proofErr w:type="gramEnd"/>
    </w:p>
    <w:p w:rsidR="002028E1" w:rsidRDefault="002028E1" w:rsidP="002C5615">
      <w:pPr>
        <w:ind w:firstLine="708"/>
        <w:rPr>
          <w:bCs/>
          <w:i/>
          <w:sz w:val="22"/>
          <w:szCs w:val="22"/>
          <w:lang w:eastAsia="ru-RU"/>
        </w:rPr>
      </w:pPr>
    </w:p>
    <w:p w:rsidR="002028E1" w:rsidRDefault="002028E1" w:rsidP="002C5615">
      <w:pPr>
        <w:ind w:firstLine="708"/>
        <w:rPr>
          <w:bCs/>
          <w:i/>
          <w:sz w:val="22"/>
          <w:szCs w:val="22"/>
          <w:lang w:eastAsia="ru-RU"/>
        </w:rPr>
      </w:pPr>
    </w:p>
    <w:p w:rsidR="002028E1" w:rsidRPr="002028E1" w:rsidRDefault="002028E1" w:rsidP="002C5615">
      <w:pPr>
        <w:ind w:firstLine="708"/>
        <w:rPr>
          <w:bCs/>
          <w:i/>
          <w:sz w:val="22"/>
          <w:szCs w:val="22"/>
          <w:lang w:eastAsia="ru-RU"/>
        </w:rPr>
      </w:pPr>
    </w:p>
    <w:p w:rsidR="007017F5" w:rsidRDefault="006830C4" w:rsidP="006830C4">
      <w:pPr>
        <w:tabs>
          <w:tab w:val="left" w:pos="1134"/>
          <w:tab w:val="left" w:pos="1276"/>
          <w:tab w:val="left" w:pos="1418"/>
          <w:tab w:val="right" w:leader="underscore" w:pos="9356"/>
        </w:tabs>
        <w:spacing w:before="40"/>
        <w:ind w:firstLine="709"/>
        <w:jc w:val="both"/>
        <w:rPr>
          <w:b/>
          <w:sz w:val="28"/>
          <w:szCs w:val="28"/>
        </w:rPr>
      </w:pPr>
      <w:r>
        <w:rPr>
          <w:b/>
          <w:sz w:val="28"/>
          <w:szCs w:val="28"/>
        </w:rPr>
        <w:t xml:space="preserve">13. </w:t>
      </w:r>
      <w:r w:rsidR="007017F5" w:rsidRPr="00D637A1">
        <w:rPr>
          <w:b/>
          <w:bCs/>
          <w:sz w:val="28"/>
          <w:szCs w:val="28"/>
        </w:rPr>
        <w:t>Материально-т</w:t>
      </w:r>
      <w:r>
        <w:rPr>
          <w:b/>
          <w:bCs/>
          <w:sz w:val="28"/>
          <w:szCs w:val="28"/>
        </w:rPr>
        <w:t>ехническое обеспечение учебной/производственной</w:t>
      </w:r>
      <w:r w:rsidR="007017F5" w:rsidRPr="00D637A1">
        <w:rPr>
          <w:b/>
          <w:bCs/>
          <w:sz w:val="28"/>
          <w:szCs w:val="28"/>
        </w:rPr>
        <w:t xml:space="preserve"> </w:t>
      </w:r>
      <w:r w:rsidRPr="003D052A">
        <w:rPr>
          <w:b/>
          <w:bCs/>
          <w:sz w:val="28"/>
          <w:szCs w:val="28"/>
        </w:rPr>
        <w:t>(</w:t>
      </w:r>
      <w:r w:rsidRPr="003D052A">
        <w:rPr>
          <w:b/>
          <w:bCs/>
          <w:i/>
          <w:sz w:val="28"/>
          <w:szCs w:val="28"/>
        </w:rPr>
        <w:t>тип практики</w:t>
      </w:r>
      <w:r w:rsidRPr="003D052A">
        <w:rPr>
          <w:b/>
          <w:bCs/>
          <w:sz w:val="28"/>
          <w:szCs w:val="28"/>
        </w:rPr>
        <w:t>)</w:t>
      </w:r>
      <w:r>
        <w:rPr>
          <w:b/>
          <w:bCs/>
          <w:sz w:val="28"/>
          <w:szCs w:val="28"/>
        </w:rPr>
        <w:t xml:space="preserve"> </w:t>
      </w:r>
      <w:r w:rsidR="007017F5" w:rsidRPr="00D637A1">
        <w:rPr>
          <w:b/>
          <w:bCs/>
          <w:sz w:val="28"/>
          <w:szCs w:val="28"/>
        </w:rPr>
        <w:t>практики</w:t>
      </w:r>
      <w:r w:rsidR="007017F5" w:rsidRPr="00D637A1">
        <w:rPr>
          <w:b/>
          <w:sz w:val="28"/>
          <w:szCs w:val="28"/>
        </w:rPr>
        <w:t xml:space="preserve"> </w:t>
      </w:r>
    </w:p>
    <w:p w:rsidR="007017F5" w:rsidRPr="00741D43" w:rsidRDefault="00EF3676" w:rsidP="00741D43">
      <w:pPr>
        <w:autoSpaceDE w:val="0"/>
        <w:autoSpaceDN w:val="0"/>
        <w:adjustRightInd w:val="0"/>
        <w:ind w:firstLine="709"/>
        <w:jc w:val="both"/>
        <w:rPr>
          <w:sz w:val="22"/>
          <w:szCs w:val="22"/>
        </w:rPr>
      </w:pPr>
      <w:proofErr w:type="gramStart"/>
      <w:r w:rsidRPr="00741D43">
        <w:rPr>
          <w:bCs/>
          <w:i/>
          <w:sz w:val="22"/>
          <w:szCs w:val="22"/>
          <w:lang w:eastAsia="ru-RU"/>
        </w:rPr>
        <w:t>[</w:t>
      </w:r>
      <w:r w:rsidR="007017F5" w:rsidRPr="00741D43">
        <w:rPr>
          <w:i/>
          <w:iCs/>
          <w:sz w:val="22"/>
          <w:szCs w:val="22"/>
        </w:rPr>
        <w:t>Для учебной практики:</w:t>
      </w:r>
      <w:proofErr w:type="gramEnd"/>
      <w:r w:rsidR="007017F5" w:rsidRPr="00741D43">
        <w:rPr>
          <w:i/>
          <w:iCs/>
          <w:sz w:val="22"/>
          <w:szCs w:val="22"/>
        </w:rPr>
        <w:t xml:space="preserve"> Указывается необходимое для проведения учебной практики материально-техническое обеспечение. Например: полигоны, лаборатории, специально оборудованные кабинеты, измерительные и вычислительные комплексы, транспортные средства, бытовые помещения,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 </w:t>
      </w:r>
    </w:p>
    <w:p w:rsidR="00EF3676" w:rsidRDefault="00EF3676" w:rsidP="00EF3676">
      <w:pPr>
        <w:pStyle w:val="Default"/>
        <w:ind w:firstLine="709"/>
        <w:jc w:val="both"/>
        <w:rPr>
          <w:i/>
          <w:iCs/>
          <w:sz w:val="22"/>
          <w:szCs w:val="22"/>
        </w:rPr>
      </w:pPr>
      <w:r w:rsidRPr="00741D43">
        <w:rPr>
          <w:i/>
          <w:iCs/>
          <w:sz w:val="22"/>
          <w:szCs w:val="22"/>
        </w:rPr>
        <w:t xml:space="preserve">Для производственной практики: </w:t>
      </w:r>
      <w:proofErr w:type="gramStart"/>
      <w:r w:rsidRPr="00741D43">
        <w:rPr>
          <w:i/>
          <w:iCs/>
          <w:sz w:val="22"/>
          <w:szCs w:val="22"/>
        </w:rPr>
        <w:t xml:space="preserve">Указывается, </w:t>
      </w:r>
      <w:r w:rsidR="007017F5" w:rsidRPr="00741D43">
        <w:rPr>
          <w:i/>
          <w:iCs/>
          <w:sz w:val="22"/>
          <w:szCs w:val="22"/>
        </w:rPr>
        <w:t xml:space="preserve">какое производственное, научно-исследовательское оборудование, измерительные и вычислительные комплексы, другое материально-техническое обеспечение необходимы для полноценного прохождения производственной практики на конкретном предприятии, НИИ, кафедре). </w:t>
      </w:r>
      <w:proofErr w:type="gramEnd"/>
    </w:p>
    <w:p w:rsidR="003C3E35" w:rsidRPr="00440919" w:rsidRDefault="003C3E35" w:rsidP="003C3E35">
      <w:pPr>
        <w:autoSpaceDE w:val="0"/>
        <w:autoSpaceDN w:val="0"/>
        <w:adjustRightInd w:val="0"/>
        <w:ind w:firstLine="709"/>
        <w:jc w:val="both"/>
        <w:rPr>
          <w:bCs/>
          <w:i/>
          <w:sz w:val="22"/>
          <w:szCs w:val="22"/>
          <w:lang w:eastAsia="ru-RU"/>
        </w:rPr>
      </w:pPr>
      <w:r w:rsidRPr="00440919">
        <w:rPr>
          <w:bCs/>
          <w:i/>
          <w:sz w:val="22"/>
          <w:szCs w:val="22"/>
          <w:lang w:eastAsia="ru-RU"/>
        </w:rPr>
        <w:t>Для защиты отчета по практике могут использоваться:</w:t>
      </w:r>
    </w:p>
    <w:p w:rsidR="003C3E35" w:rsidRPr="00440919" w:rsidRDefault="003C3E35" w:rsidP="003C3E35">
      <w:pPr>
        <w:autoSpaceDE w:val="0"/>
        <w:autoSpaceDN w:val="0"/>
        <w:adjustRightInd w:val="0"/>
        <w:ind w:firstLine="709"/>
        <w:jc w:val="both"/>
        <w:rPr>
          <w:bCs/>
          <w:i/>
          <w:sz w:val="22"/>
          <w:szCs w:val="22"/>
          <w:lang w:eastAsia="ru-RU"/>
        </w:rPr>
      </w:pPr>
      <w:r w:rsidRPr="00440919">
        <w:rPr>
          <w:bCs/>
          <w:i/>
          <w:sz w:val="22"/>
          <w:szCs w:val="22"/>
          <w:lang w:eastAsia="ru-RU"/>
        </w:rPr>
        <w:t>- учебная аудитория №___ (лаборатория, компьютерный класс и др.);</w:t>
      </w:r>
    </w:p>
    <w:p w:rsidR="003C3E35" w:rsidRPr="00440919" w:rsidRDefault="003C3E35" w:rsidP="003C3E35">
      <w:pPr>
        <w:autoSpaceDE w:val="0"/>
        <w:autoSpaceDN w:val="0"/>
        <w:adjustRightInd w:val="0"/>
        <w:ind w:firstLine="709"/>
        <w:jc w:val="both"/>
        <w:rPr>
          <w:bCs/>
          <w:i/>
          <w:sz w:val="22"/>
          <w:szCs w:val="22"/>
          <w:lang w:eastAsia="ru-RU"/>
        </w:rPr>
      </w:pPr>
      <w:r w:rsidRPr="00440919">
        <w:rPr>
          <w:bCs/>
          <w:i/>
          <w:sz w:val="22"/>
          <w:szCs w:val="22"/>
          <w:lang w:eastAsia="ru-RU"/>
        </w:rPr>
        <w:t>- персональные компьютеры с выходом в Интернет;</w:t>
      </w:r>
    </w:p>
    <w:p w:rsidR="003C3E35" w:rsidRPr="00440919" w:rsidRDefault="003C3E35" w:rsidP="003C3E35">
      <w:pPr>
        <w:autoSpaceDE w:val="0"/>
        <w:autoSpaceDN w:val="0"/>
        <w:adjustRightInd w:val="0"/>
        <w:ind w:firstLine="709"/>
        <w:jc w:val="both"/>
        <w:rPr>
          <w:bCs/>
          <w:i/>
          <w:sz w:val="22"/>
          <w:szCs w:val="22"/>
          <w:lang w:eastAsia="ru-RU"/>
        </w:rPr>
      </w:pPr>
      <w:r w:rsidRPr="00440919">
        <w:rPr>
          <w:bCs/>
          <w:i/>
          <w:sz w:val="22"/>
          <w:szCs w:val="22"/>
          <w:lang w:eastAsia="ru-RU"/>
        </w:rPr>
        <w:t>- аудио- и видеооборудование;</w:t>
      </w:r>
    </w:p>
    <w:p w:rsidR="003C3E35" w:rsidRPr="00440919" w:rsidRDefault="003C3E35" w:rsidP="003C3E35">
      <w:pPr>
        <w:autoSpaceDE w:val="0"/>
        <w:autoSpaceDN w:val="0"/>
        <w:adjustRightInd w:val="0"/>
        <w:ind w:firstLine="709"/>
        <w:jc w:val="both"/>
        <w:rPr>
          <w:bCs/>
          <w:i/>
          <w:sz w:val="22"/>
          <w:szCs w:val="22"/>
          <w:lang w:eastAsia="ru-RU"/>
        </w:rPr>
      </w:pPr>
      <w:r w:rsidRPr="00440919">
        <w:rPr>
          <w:bCs/>
          <w:i/>
          <w:sz w:val="22"/>
          <w:szCs w:val="22"/>
          <w:lang w:eastAsia="ru-RU"/>
        </w:rPr>
        <w:t>- мультимедийные демонстрационные комплексы (экран, проектор и др.);</w:t>
      </w:r>
    </w:p>
    <w:p w:rsidR="003C3E35" w:rsidRPr="00440919" w:rsidRDefault="003C3E35" w:rsidP="003C3E35">
      <w:pPr>
        <w:autoSpaceDE w:val="0"/>
        <w:autoSpaceDN w:val="0"/>
        <w:adjustRightInd w:val="0"/>
        <w:ind w:firstLine="709"/>
        <w:jc w:val="both"/>
        <w:rPr>
          <w:bCs/>
          <w:i/>
          <w:sz w:val="22"/>
          <w:szCs w:val="22"/>
          <w:lang w:eastAsia="ru-RU"/>
        </w:rPr>
      </w:pPr>
      <w:r w:rsidRPr="00440919">
        <w:rPr>
          <w:bCs/>
          <w:i/>
          <w:sz w:val="22"/>
          <w:szCs w:val="22"/>
          <w:lang w:eastAsia="ru-RU"/>
        </w:rPr>
        <w:t>- стенды, демонстрационные плакаты;</w:t>
      </w:r>
    </w:p>
    <w:p w:rsidR="003C3E35" w:rsidRPr="00440919" w:rsidRDefault="003C3E35" w:rsidP="003C3E35">
      <w:pPr>
        <w:autoSpaceDE w:val="0"/>
        <w:autoSpaceDN w:val="0"/>
        <w:adjustRightInd w:val="0"/>
        <w:ind w:firstLine="709"/>
        <w:jc w:val="both"/>
        <w:rPr>
          <w:bCs/>
          <w:i/>
          <w:sz w:val="22"/>
          <w:szCs w:val="22"/>
          <w:lang w:eastAsia="ru-RU"/>
        </w:rPr>
      </w:pPr>
      <w:r w:rsidRPr="00440919">
        <w:rPr>
          <w:bCs/>
          <w:i/>
          <w:sz w:val="22"/>
          <w:szCs w:val="22"/>
          <w:lang w:eastAsia="ru-RU"/>
        </w:rPr>
        <w:t>- раздаточный материал и др.</w:t>
      </w:r>
    </w:p>
    <w:p w:rsidR="007017F5" w:rsidRPr="00741D43" w:rsidRDefault="007017F5" w:rsidP="00EF3676">
      <w:pPr>
        <w:pStyle w:val="Default"/>
        <w:ind w:firstLine="709"/>
        <w:jc w:val="both"/>
        <w:rPr>
          <w:sz w:val="22"/>
          <w:szCs w:val="22"/>
        </w:rPr>
      </w:pPr>
      <w:r w:rsidRPr="00741D43">
        <w:rPr>
          <w:i/>
          <w:iCs/>
          <w:sz w:val="22"/>
          <w:szCs w:val="22"/>
        </w:rPr>
        <w:t xml:space="preserve">Примечание: </w:t>
      </w:r>
      <w:proofErr w:type="gramStart"/>
      <w:r w:rsidRPr="00741D43">
        <w:rPr>
          <w:i/>
          <w:iCs/>
          <w:sz w:val="22"/>
          <w:szCs w:val="22"/>
        </w:rPr>
        <w:t xml:space="preserve">Во время прохождения производственной практики </w:t>
      </w:r>
      <w:r w:rsidR="00741D43">
        <w:rPr>
          <w:i/>
          <w:iCs/>
          <w:sz w:val="22"/>
          <w:szCs w:val="22"/>
        </w:rPr>
        <w:t>обучающийся</w:t>
      </w:r>
      <w:r w:rsidRPr="00741D43">
        <w:rPr>
          <w:i/>
          <w:iCs/>
          <w:sz w:val="22"/>
          <w:szCs w:val="22"/>
        </w:rPr>
        <w:t xml:space="preserve"> может использовать современную аппаратуру и средства обработки данных (компьютеры, вычислительные комплексы, разрабатывающие программы и пр.), которые находятся в соответствующей производственной организации].</w:t>
      </w:r>
      <w:proofErr w:type="gramEnd"/>
    </w:p>
    <w:p w:rsidR="007017F5" w:rsidRPr="00527E56" w:rsidRDefault="007017F5" w:rsidP="007017F5">
      <w:pPr>
        <w:jc w:val="center"/>
        <w:rPr>
          <w:b/>
          <w:sz w:val="28"/>
          <w:szCs w:val="28"/>
        </w:rPr>
      </w:pPr>
      <w:r>
        <w:rPr>
          <w:b/>
          <w:sz w:val="28"/>
          <w:szCs w:val="28"/>
        </w:rPr>
        <w:br w:type="page"/>
      </w:r>
      <w:r w:rsidRPr="00527E56">
        <w:rPr>
          <w:b/>
          <w:sz w:val="28"/>
          <w:szCs w:val="28"/>
        </w:rPr>
        <w:lastRenderedPageBreak/>
        <w:t xml:space="preserve">ЛИСТ СОГЛАСОВАНИЯ </w:t>
      </w:r>
      <w:r>
        <w:rPr>
          <w:b/>
          <w:sz w:val="28"/>
          <w:szCs w:val="28"/>
        </w:rPr>
        <w:t xml:space="preserve">ПРОГРАММЫ ПРАКТИКИ </w:t>
      </w:r>
    </w:p>
    <w:p w:rsidR="007017F5" w:rsidRDefault="007017F5" w:rsidP="007017F5">
      <w:pPr>
        <w:jc w:val="center"/>
        <w:rPr>
          <w:b/>
          <w:sz w:val="28"/>
          <w:szCs w:val="28"/>
        </w:rPr>
      </w:pPr>
      <w:r>
        <w:rPr>
          <w:b/>
          <w:sz w:val="28"/>
          <w:szCs w:val="28"/>
        </w:rPr>
        <w:t xml:space="preserve">С </w:t>
      </w:r>
      <w:r w:rsidRPr="00BA218D">
        <w:rPr>
          <w:b/>
          <w:sz w:val="28"/>
          <w:szCs w:val="28"/>
        </w:rPr>
        <w:t>ПРЕДСТАВИТЕЛ</w:t>
      </w:r>
      <w:r>
        <w:rPr>
          <w:b/>
          <w:sz w:val="28"/>
          <w:szCs w:val="28"/>
        </w:rPr>
        <w:t xml:space="preserve">ЯМИ </w:t>
      </w:r>
      <w:r w:rsidRPr="00BA218D">
        <w:rPr>
          <w:b/>
          <w:sz w:val="28"/>
          <w:szCs w:val="28"/>
        </w:rPr>
        <w:t>РАБОТОДАТЕЛЕЙ И/ИЛИ АКАДЕМИЧЕ</w:t>
      </w:r>
      <w:r>
        <w:rPr>
          <w:b/>
          <w:sz w:val="28"/>
          <w:szCs w:val="28"/>
        </w:rPr>
        <w:t>СКИХ СООБЩЕСТВ</w:t>
      </w:r>
    </w:p>
    <w:p w:rsidR="007017F5" w:rsidRPr="00BA218D" w:rsidRDefault="007017F5" w:rsidP="007017F5">
      <w:pPr>
        <w:jc w:val="center"/>
        <w:rPr>
          <w:i/>
          <w:sz w:val="28"/>
          <w:szCs w:val="28"/>
        </w:rPr>
      </w:pPr>
      <w:r w:rsidRPr="00BA218D">
        <w:rPr>
          <w:i/>
          <w:sz w:val="28"/>
          <w:szCs w:val="28"/>
        </w:rPr>
        <w:t>(не менее 2-х представителей)</w:t>
      </w:r>
    </w:p>
    <w:p w:rsidR="007017F5" w:rsidRPr="00BA218D" w:rsidRDefault="007017F5" w:rsidP="007017F5">
      <w:pPr>
        <w:jc w:val="center"/>
        <w:rPr>
          <w:b/>
          <w:sz w:val="28"/>
          <w:szCs w:val="28"/>
        </w:rPr>
      </w:pPr>
    </w:p>
    <w:p w:rsidR="007017F5" w:rsidRPr="00BA218D" w:rsidRDefault="007017F5" w:rsidP="007017F5">
      <w:pPr>
        <w:rPr>
          <w:b/>
          <w:sz w:val="28"/>
          <w:szCs w:val="28"/>
        </w:rPr>
      </w:pPr>
      <w:r w:rsidRPr="00BA218D">
        <w:rPr>
          <w:b/>
          <w:sz w:val="28"/>
          <w:szCs w:val="28"/>
        </w:rPr>
        <w:t>Экспер</w:t>
      </w:r>
      <w:proofErr w:type="gramStart"/>
      <w:r w:rsidRPr="00BA218D">
        <w:rPr>
          <w:b/>
          <w:sz w:val="28"/>
          <w:szCs w:val="28"/>
        </w:rPr>
        <w:t>т(</w:t>
      </w:r>
      <w:proofErr w:type="gramEnd"/>
      <w:r w:rsidRPr="00BA218D">
        <w:rPr>
          <w:b/>
          <w:sz w:val="28"/>
          <w:szCs w:val="28"/>
        </w:rPr>
        <w:t>ы):</w:t>
      </w:r>
    </w:p>
    <w:p w:rsidR="007017F5" w:rsidRPr="00BA1124" w:rsidRDefault="007017F5" w:rsidP="007017F5">
      <w:pPr>
        <w:tabs>
          <w:tab w:val="left" w:pos="1134"/>
          <w:tab w:val="right" w:leader="underscore" w:pos="9639"/>
        </w:tabs>
        <w:rPr>
          <w:sz w:val="28"/>
          <w:szCs w:val="28"/>
        </w:rPr>
      </w:pPr>
      <w:r w:rsidRPr="00934FCA">
        <w:t xml:space="preserve">_____________________ </w:t>
      </w:r>
      <w:r w:rsidRPr="00BA1124">
        <w:rPr>
          <w:sz w:val="28"/>
          <w:szCs w:val="28"/>
        </w:rPr>
        <w:t>Ф.И.О., должность, место работы, подпись</w:t>
      </w:r>
    </w:p>
    <w:p w:rsidR="007017F5" w:rsidRPr="00BA1124" w:rsidRDefault="007017F5" w:rsidP="007017F5">
      <w:pPr>
        <w:tabs>
          <w:tab w:val="left" w:pos="1134"/>
          <w:tab w:val="right" w:leader="underscore" w:pos="9639"/>
        </w:tabs>
        <w:rPr>
          <w:sz w:val="28"/>
          <w:szCs w:val="28"/>
        </w:rPr>
      </w:pPr>
    </w:p>
    <w:p w:rsidR="007017F5" w:rsidRPr="00BA1124" w:rsidRDefault="00BA1124" w:rsidP="007017F5">
      <w:pPr>
        <w:tabs>
          <w:tab w:val="left" w:pos="1134"/>
          <w:tab w:val="right" w:leader="underscore" w:pos="9639"/>
        </w:tabs>
        <w:rPr>
          <w:sz w:val="28"/>
          <w:szCs w:val="28"/>
        </w:rPr>
      </w:pPr>
      <w:r>
        <w:rPr>
          <w:sz w:val="28"/>
          <w:szCs w:val="28"/>
        </w:rPr>
        <w:t>________________</w:t>
      </w:r>
      <w:r w:rsidR="007017F5" w:rsidRPr="00BA1124">
        <w:rPr>
          <w:sz w:val="28"/>
          <w:szCs w:val="28"/>
        </w:rPr>
        <w:t>__ Ф.И.О., должность, место работы, подпись</w:t>
      </w:r>
    </w:p>
    <w:p w:rsidR="007017F5" w:rsidRDefault="007017F5" w:rsidP="007017F5">
      <w:pPr>
        <w:tabs>
          <w:tab w:val="left" w:pos="1134"/>
          <w:tab w:val="right" w:leader="underscore" w:pos="9356"/>
        </w:tabs>
        <w:ind w:firstLine="851"/>
        <w:jc w:val="both"/>
        <w:rPr>
          <w:i/>
          <w:iCs/>
          <w:sz w:val="22"/>
        </w:rPr>
      </w:pPr>
    </w:p>
    <w:p w:rsidR="007017F5" w:rsidRDefault="007017F5" w:rsidP="007017F5">
      <w:pPr>
        <w:tabs>
          <w:tab w:val="left" w:pos="1134"/>
          <w:tab w:val="right" w:leader="underscore" w:pos="9356"/>
        </w:tabs>
        <w:ind w:firstLine="851"/>
        <w:jc w:val="both"/>
        <w:rPr>
          <w:i/>
          <w:iCs/>
          <w:sz w:val="22"/>
        </w:rPr>
      </w:pPr>
    </w:p>
    <w:p w:rsidR="007017F5" w:rsidRDefault="007017F5" w:rsidP="007017F5">
      <w:pPr>
        <w:tabs>
          <w:tab w:val="left" w:pos="1134"/>
          <w:tab w:val="right" w:leader="underscore" w:pos="9356"/>
        </w:tabs>
        <w:ind w:firstLine="851"/>
        <w:jc w:val="both"/>
        <w:rPr>
          <w:i/>
          <w:iCs/>
          <w:sz w:val="22"/>
        </w:rPr>
      </w:pPr>
    </w:p>
    <w:p w:rsidR="007017F5" w:rsidRDefault="007017F5" w:rsidP="007017F5">
      <w:pPr>
        <w:jc w:val="center"/>
        <w:rPr>
          <w:b/>
          <w:sz w:val="28"/>
          <w:szCs w:val="28"/>
        </w:rPr>
      </w:pPr>
    </w:p>
    <w:p w:rsidR="007017F5" w:rsidRDefault="007017F5" w:rsidP="007017F5">
      <w:pPr>
        <w:jc w:val="center"/>
        <w:rPr>
          <w:b/>
          <w:sz w:val="28"/>
          <w:szCs w:val="28"/>
        </w:rPr>
      </w:pPr>
    </w:p>
    <w:p w:rsidR="007017F5" w:rsidRDefault="007017F5" w:rsidP="007017F5">
      <w:pPr>
        <w:jc w:val="center"/>
        <w:rPr>
          <w:b/>
          <w:sz w:val="28"/>
          <w:szCs w:val="28"/>
        </w:rPr>
      </w:pPr>
    </w:p>
    <w:p w:rsidR="007017F5" w:rsidRDefault="007017F5" w:rsidP="007017F5">
      <w:pPr>
        <w:jc w:val="center"/>
        <w:rPr>
          <w:b/>
          <w:sz w:val="28"/>
          <w:szCs w:val="28"/>
        </w:rPr>
      </w:pPr>
    </w:p>
    <w:p w:rsidR="007017F5" w:rsidRDefault="007017F5" w:rsidP="007017F5">
      <w:pPr>
        <w:jc w:val="center"/>
        <w:rPr>
          <w:b/>
          <w:sz w:val="28"/>
          <w:szCs w:val="28"/>
        </w:rPr>
      </w:pPr>
    </w:p>
    <w:p w:rsidR="007017F5" w:rsidRDefault="007017F5" w:rsidP="007017F5">
      <w:pPr>
        <w:jc w:val="center"/>
        <w:rPr>
          <w:b/>
          <w:sz w:val="28"/>
          <w:szCs w:val="28"/>
        </w:rPr>
      </w:pPr>
    </w:p>
    <w:p w:rsidR="007017F5" w:rsidRDefault="007017F5" w:rsidP="007017F5">
      <w:pPr>
        <w:jc w:val="center"/>
        <w:rPr>
          <w:b/>
          <w:sz w:val="28"/>
          <w:szCs w:val="28"/>
        </w:rPr>
      </w:pPr>
    </w:p>
    <w:p w:rsidR="007017F5" w:rsidRDefault="007017F5" w:rsidP="007017F5">
      <w:pPr>
        <w:jc w:val="center"/>
        <w:rPr>
          <w:b/>
          <w:sz w:val="28"/>
          <w:szCs w:val="28"/>
        </w:rPr>
      </w:pPr>
    </w:p>
    <w:p w:rsidR="007017F5" w:rsidRDefault="007017F5" w:rsidP="007017F5">
      <w:pPr>
        <w:jc w:val="center"/>
        <w:rPr>
          <w:b/>
          <w:sz w:val="28"/>
          <w:szCs w:val="28"/>
        </w:rPr>
      </w:pPr>
    </w:p>
    <w:p w:rsidR="007017F5" w:rsidRDefault="007017F5" w:rsidP="007017F5">
      <w:pPr>
        <w:jc w:val="center"/>
        <w:rPr>
          <w:b/>
          <w:sz w:val="28"/>
          <w:szCs w:val="28"/>
        </w:rPr>
      </w:pPr>
    </w:p>
    <w:p w:rsidR="007017F5" w:rsidRPr="00BC4580" w:rsidRDefault="007017F5" w:rsidP="007017F5">
      <w:pPr>
        <w:jc w:val="center"/>
        <w:rPr>
          <w:b/>
          <w:sz w:val="28"/>
          <w:szCs w:val="28"/>
        </w:rPr>
      </w:pPr>
      <w:r>
        <w:rPr>
          <w:b/>
          <w:sz w:val="28"/>
          <w:szCs w:val="28"/>
        </w:rPr>
        <w:br w:type="page"/>
      </w:r>
      <w:r w:rsidRPr="00BC4580">
        <w:rPr>
          <w:b/>
          <w:sz w:val="28"/>
          <w:szCs w:val="28"/>
        </w:rPr>
        <w:lastRenderedPageBreak/>
        <w:t xml:space="preserve">ЛИСТ ИЗМЕНЕНИЙ И ДОПОЛНЕНИЙ, </w:t>
      </w:r>
    </w:p>
    <w:p w:rsidR="007017F5" w:rsidRPr="00BC4580" w:rsidRDefault="007017F5" w:rsidP="007017F5">
      <w:pPr>
        <w:jc w:val="center"/>
        <w:rPr>
          <w:b/>
          <w:sz w:val="28"/>
          <w:szCs w:val="28"/>
        </w:rPr>
      </w:pPr>
      <w:proofErr w:type="gramStart"/>
      <w:r w:rsidRPr="00BC4580">
        <w:rPr>
          <w:b/>
          <w:sz w:val="28"/>
          <w:szCs w:val="28"/>
        </w:rPr>
        <w:t>ВНЕСЕННЫХ</w:t>
      </w:r>
      <w:proofErr w:type="gramEnd"/>
      <w:r w:rsidRPr="00BC4580">
        <w:rPr>
          <w:b/>
          <w:sz w:val="28"/>
          <w:szCs w:val="28"/>
        </w:rPr>
        <w:t xml:space="preserve"> В ПРОГРАММУ</w:t>
      </w:r>
      <w:r>
        <w:rPr>
          <w:b/>
          <w:sz w:val="28"/>
          <w:szCs w:val="28"/>
        </w:rPr>
        <w:t xml:space="preserve"> ПРАКТИКИ</w:t>
      </w:r>
    </w:p>
    <w:p w:rsidR="007017F5" w:rsidRPr="00BC4580" w:rsidRDefault="007017F5" w:rsidP="007017F5">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5062"/>
      </w:tblGrid>
      <w:tr w:rsidR="007017F5" w:rsidRPr="00BC4580" w:rsidTr="009D3D36">
        <w:tc>
          <w:tcPr>
            <w:tcW w:w="10421" w:type="dxa"/>
            <w:gridSpan w:val="2"/>
            <w:shd w:val="clear" w:color="auto" w:fill="auto"/>
          </w:tcPr>
          <w:p w:rsidR="007017F5" w:rsidRPr="00BC4580" w:rsidRDefault="007017F5" w:rsidP="009D3D36">
            <w:pPr>
              <w:rPr>
                <w:szCs w:val="28"/>
              </w:rPr>
            </w:pPr>
            <w:r w:rsidRPr="00BC4580">
              <w:rPr>
                <w:sz w:val="28"/>
                <w:szCs w:val="28"/>
              </w:rPr>
              <w:t>№ изменения, дата изменения; номер страницы с изменением</w:t>
            </w:r>
          </w:p>
        </w:tc>
      </w:tr>
      <w:tr w:rsidR="007017F5" w:rsidRPr="00BC4580" w:rsidTr="009D3D36">
        <w:tc>
          <w:tcPr>
            <w:tcW w:w="5070" w:type="dxa"/>
            <w:shd w:val="clear" w:color="auto" w:fill="auto"/>
          </w:tcPr>
          <w:p w:rsidR="007017F5" w:rsidRPr="00BC4580" w:rsidRDefault="007017F5" w:rsidP="009D3D36">
            <w:pPr>
              <w:jc w:val="center"/>
              <w:rPr>
                <w:b/>
                <w:szCs w:val="28"/>
              </w:rPr>
            </w:pPr>
            <w:r w:rsidRPr="00BC4580">
              <w:rPr>
                <w:b/>
                <w:sz w:val="28"/>
                <w:szCs w:val="28"/>
              </w:rPr>
              <w:t>БЫЛО</w:t>
            </w:r>
          </w:p>
          <w:p w:rsidR="007017F5" w:rsidRPr="00BC4580" w:rsidRDefault="007017F5" w:rsidP="009D3D36">
            <w:pPr>
              <w:jc w:val="center"/>
              <w:rPr>
                <w:b/>
                <w:szCs w:val="28"/>
              </w:rPr>
            </w:pPr>
          </w:p>
          <w:p w:rsidR="007017F5" w:rsidRPr="00BC4580" w:rsidRDefault="007017F5" w:rsidP="009D3D36">
            <w:pPr>
              <w:jc w:val="center"/>
              <w:rPr>
                <w:b/>
                <w:szCs w:val="28"/>
              </w:rPr>
            </w:pPr>
          </w:p>
          <w:p w:rsidR="007017F5" w:rsidRPr="00BC4580" w:rsidRDefault="007017F5" w:rsidP="009D3D36">
            <w:pPr>
              <w:jc w:val="center"/>
              <w:rPr>
                <w:b/>
                <w:szCs w:val="28"/>
              </w:rPr>
            </w:pPr>
          </w:p>
        </w:tc>
        <w:tc>
          <w:tcPr>
            <w:tcW w:w="5351" w:type="dxa"/>
            <w:shd w:val="clear" w:color="auto" w:fill="auto"/>
          </w:tcPr>
          <w:p w:rsidR="007017F5" w:rsidRPr="00BC4580" w:rsidRDefault="007017F5" w:rsidP="009D3D36">
            <w:pPr>
              <w:jc w:val="center"/>
              <w:rPr>
                <w:b/>
                <w:szCs w:val="28"/>
              </w:rPr>
            </w:pPr>
            <w:r w:rsidRPr="00BC4580">
              <w:rPr>
                <w:b/>
                <w:sz w:val="28"/>
                <w:szCs w:val="28"/>
              </w:rPr>
              <w:t>СТАЛО</w:t>
            </w:r>
          </w:p>
          <w:p w:rsidR="007017F5" w:rsidRPr="00BC4580" w:rsidRDefault="007017F5" w:rsidP="009D3D36">
            <w:pPr>
              <w:jc w:val="center"/>
              <w:rPr>
                <w:b/>
                <w:szCs w:val="28"/>
              </w:rPr>
            </w:pPr>
          </w:p>
          <w:p w:rsidR="007017F5" w:rsidRPr="00BC4580" w:rsidRDefault="007017F5" w:rsidP="009D3D36">
            <w:pPr>
              <w:jc w:val="center"/>
              <w:rPr>
                <w:b/>
                <w:szCs w:val="28"/>
              </w:rPr>
            </w:pPr>
          </w:p>
          <w:p w:rsidR="007017F5" w:rsidRPr="00BC4580" w:rsidRDefault="007017F5" w:rsidP="009D3D36">
            <w:pPr>
              <w:jc w:val="center"/>
              <w:rPr>
                <w:b/>
                <w:szCs w:val="28"/>
              </w:rPr>
            </w:pPr>
          </w:p>
          <w:p w:rsidR="007017F5" w:rsidRPr="00BC4580" w:rsidRDefault="007017F5" w:rsidP="009D3D36">
            <w:pPr>
              <w:jc w:val="center"/>
              <w:rPr>
                <w:b/>
                <w:szCs w:val="28"/>
              </w:rPr>
            </w:pPr>
          </w:p>
        </w:tc>
      </w:tr>
      <w:tr w:rsidR="007017F5" w:rsidRPr="00BC4580" w:rsidTr="009D3D36">
        <w:tc>
          <w:tcPr>
            <w:tcW w:w="10421" w:type="dxa"/>
            <w:gridSpan w:val="2"/>
            <w:shd w:val="clear" w:color="auto" w:fill="auto"/>
          </w:tcPr>
          <w:p w:rsidR="007017F5" w:rsidRPr="00BC4580" w:rsidRDefault="007017F5" w:rsidP="009D3D36">
            <w:pPr>
              <w:rPr>
                <w:szCs w:val="28"/>
              </w:rPr>
            </w:pPr>
            <w:r w:rsidRPr="00BC4580">
              <w:rPr>
                <w:sz w:val="28"/>
                <w:szCs w:val="28"/>
              </w:rPr>
              <w:t>Основание:</w:t>
            </w:r>
          </w:p>
          <w:p w:rsidR="007017F5" w:rsidRPr="00BC4580" w:rsidRDefault="007017F5" w:rsidP="009D3D36">
            <w:pPr>
              <w:rPr>
                <w:szCs w:val="28"/>
              </w:rPr>
            </w:pPr>
          </w:p>
          <w:p w:rsidR="007017F5" w:rsidRPr="00BC4580" w:rsidRDefault="007017F5" w:rsidP="009D3D36">
            <w:pPr>
              <w:rPr>
                <w:szCs w:val="28"/>
              </w:rPr>
            </w:pPr>
            <w:r w:rsidRPr="00BC4580">
              <w:rPr>
                <w:sz w:val="28"/>
                <w:szCs w:val="28"/>
              </w:rPr>
              <w:t>Подпись лица, внесшего изменения</w:t>
            </w:r>
          </w:p>
          <w:p w:rsidR="007017F5" w:rsidRPr="00BC4580" w:rsidRDefault="007017F5" w:rsidP="009D3D36">
            <w:pPr>
              <w:rPr>
                <w:szCs w:val="28"/>
              </w:rPr>
            </w:pPr>
          </w:p>
        </w:tc>
      </w:tr>
    </w:tbl>
    <w:p w:rsidR="007017F5" w:rsidRPr="00BC4580" w:rsidRDefault="007017F5" w:rsidP="007017F5">
      <w:pPr>
        <w:rPr>
          <w:sz w:val="32"/>
        </w:rPr>
      </w:pPr>
    </w:p>
    <w:p w:rsidR="007017F5" w:rsidRPr="00BC4580" w:rsidRDefault="007017F5" w:rsidP="007017F5">
      <w:pPr>
        <w:jc w:val="center"/>
        <w:rPr>
          <w:i/>
          <w:sz w:val="32"/>
        </w:rPr>
      </w:pPr>
      <w:r w:rsidRPr="00BC4580">
        <w:rPr>
          <w:i/>
          <w:sz w:val="32"/>
        </w:rPr>
        <w:t>Образец оформления</w:t>
      </w:r>
    </w:p>
    <w:p w:rsidR="007017F5" w:rsidRPr="00BC4580" w:rsidRDefault="007017F5" w:rsidP="007017F5">
      <w:pPr>
        <w:jc w:val="center"/>
        <w:rPr>
          <w:i/>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5056"/>
      </w:tblGrid>
      <w:tr w:rsidR="007017F5" w:rsidRPr="00BC4580" w:rsidTr="009D3D36">
        <w:tc>
          <w:tcPr>
            <w:tcW w:w="10421" w:type="dxa"/>
            <w:gridSpan w:val="2"/>
            <w:shd w:val="clear" w:color="auto" w:fill="auto"/>
          </w:tcPr>
          <w:p w:rsidR="007017F5" w:rsidRPr="00BC4580" w:rsidRDefault="007017F5" w:rsidP="009D3D36">
            <w:pPr>
              <w:rPr>
                <w:sz w:val="32"/>
              </w:rPr>
            </w:pPr>
            <w:r w:rsidRPr="00BC4580">
              <w:rPr>
                <w:sz w:val="32"/>
              </w:rPr>
              <w:t>Изменение № 1 от 05.07.2012 г., стр. №15</w:t>
            </w:r>
          </w:p>
        </w:tc>
      </w:tr>
      <w:tr w:rsidR="007017F5" w:rsidRPr="00BC4580" w:rsidTr="009D3D36">
        <w:tc>
          <w:tcPr>
            <w:tcW w:w="5070" w:type="dxa"/>
            <w:shd w:val="clear" w:color="auto" w:fill="auto"/>
          </w:tcPr>
          <w:p w:rsidR="007017F5" w:rsidRPr="00BC4580" w:rsidRDefault="007017F5" w:rsidP="009D3D36">
            <w:pPr>
              <w:jc w:val="center"/>
              <w:rPr>
                <w:b/>
                <w:sz w:val="32"/>
              </w:rPr>
            </w:pPr>
            <w:r w:rsidRPr="00BC4580">
              <w:rPr>
                <w:b/>
                <w:sz w:val="32"/>
              </w:rPr>
              <w:t>БЫЛО</w:t>
            </w:r>
          </w:p>
          <w:p w:rsidR="007017F5" w:rsidRPr="00BC4580" w:rsidRDefault="007017F5" w:rsidP="009D3D36">
            <w:pPr>
              <w:rPr>
                <w:szCs w:val="28"/>
              </w:rPr>
            </w:pPr>
            <w:r w:rsidRPr="00BC4580">
              <w:rPr>
                <w:sz w:val="28"/>
                <w:szCs w:val="28"/>
              </w:rPr>
              <w:t>Основная литература:</w:t>
            </w:r>
          </w:p>
          <w:p w:rsidR="007017F5" w:rsidRPr="00BC4580" w:rsidRDefault="007017F5" w:rsidP="009D3D36">
            <w:pPr>
              <w:rPr>
                <w:szCs w:val="28"/>
              </w:rPr>
            </w:pPr>
            <w:r w:rsidRPr="00BC4580">
              <w:rPr>
                <w:sz w:val="28"/>
                <w:szCs w:val="28"/>
              </w:rPr>
              <w:t>Басова Н. В. Немецкий язык. – М., 2004. – 414 с.</w:t>
            </w:r>
          </w:p>
          <w:p w:rsidR="007017F5" w:rsidRPr="00BC4580" w:rsidRDefault="007017F5" w:rsidP="009D3D36">
            <w:pPr>
              <w:jc w:val="center"/>
              <w:rPr>
                <w:b/>
                <w:sz w:val="32"/>
              </w:rPr>
            </w:pPr>
          </w:p>
          <w:p w:rsidR="007017F5" w:rsidRPr="00BC4580" w:rsidRDefault="007017F5" w:rsidP="009D3D36">
            <w:pPr>
              <w:jc w:val="center"/>
              <w:rPr>
                <w:b/>
                <w:sz w:val="32"/>
              </w:rPr>
            </w:pPr>
          </w:p>
        </w:tc>
        <w:tc>
          <w:tcPr>
            <w:tcW w:w="5351" w:type="dxa"/>
            <w:shd w:val="clear" w:color="auto" w:fill="auto"/>
          </w:tcPr>
          <w:p w:rsidR="007017F5" w:rsidRPr="00BC4580" w:rsidRDefault="007017F5" w:rsidP="009D3D36">
            <w:pPr>
              <w:jc w:val="center"/>
              <w:rPr>
                <w:b/>
                <w:sz w:val="32"/>
              </w:rPr>
            </w:pPr>
            <w:r w:rsidRPr="00BC4580">
              <w:rPr>
                <w:b/>
                <w:sz w:val="32"/>
              </w:rPr>
              <w:t>СТАЛО</w:t>
            </w:r>
          </w:p>
          <w:p w:rsidR="007017F5" w:rsidRPr="00BC4580" w:rsidRDefault="007017F5" w:rsidP="009D3D36">
            <w:pPr>
              <w:rPr>
                <w:szCs w:val="28"/>
              </w:rPr>
            </w:pPr>
            <w:r w:rsidRPr="00BC4580">
              <w:rPr>
                <w:sz w:val="28"/>
                <w:szCs w:val="28"/>
              </w:rPr>
              <w:t>Основная литература:</w:t>
            </w:r>
          </w:p>
          <w:p w:rsidR="007017F5" w:rsidRPr="00BC4580" w:rsidRDefault="007017F5" w:rsidP="009D3D36">
            <w:pPr>
              <w:rPr>
                <w:szCs w:val="28"/>
              </w:rPr>
            </w:pPr>
            <w:r w:rsidRPr="00BC4580">
              <w:rPr>
                <w:sz w:val="28"/>
                <w:szCs w:val="28"/>
              </w:rPr>
              <w:t>Басова Н. В. Немецкий язык. – М., 2011. – 420 с.</w:t>
            </w:r>
          </w:p>
          <w:p w:rsidR="007017F5" w:rsidRPr="00BC4580" w:rsidRDefault="007017F5" w:rsidP="009D3D36">
            <w:pPr>
              <w:jc w:val="center"/>
              <w:rPr>
                <w:b/>
                <w:sz w:val="32"/>
              </w:rPr>
            </w:pPr>
          </w:p>
          <w:p w:rsidR="007017F5" w:rsidRPr="00BC4580" w:rsidRDefault="007017F5" w:rsidP="009D3D36">
            <w:pPr>
              <w:jc w:val="center"/>
              <w:rPr>
                <w:b/>
                <w:sz w:val="32"/>
              </w:rPr>
            </w:pPr>
          </w:p>
        </w:tc>
      </w:tr>
      <w:tr w:rsidR="007017F5" w:rsidRPr="00BC4580" w:rsidTr="009D3D36">
        <w:tc>
          <w:tcPr>
            <w:tcW w:w="10421" w:type="dxa"/>
            <w:gridSpan w:val="2"/>
            <w:shd w:val="clear" w:color="auto" w:fill="auto"/>
          </w:tcPr>
          <w:p w:rsidR="007017F5" w:rsidRPr="00BC4580" w:rsidRDefault="007017F5" w:rsidP="009D3D36">
            <w:pPr>
              <w:rPr>
                <w:szCs w:val="28"/>
              </w:rPr>
            </w:pPr>
            <w:r w:rsidRPr="00BC4580">
              <w:rPr>
                <w:sz w:val="28"/>
                <w:szCs w:val="28"/>
              </w:rPr>
              <w:t>Основание: актуализация основных источников.</w:t>
            </w:r>
          </w:p>
          <w:p w:rsidR="007017F5" w:rsidRPr="00BC4580" w:rsidRDefault="007017F5" w:rsidP="009D3D36">
            <w:pPr>
              <w:rPr>
                <w:szCs w:val="28"/>
              </w:rPr>
            </w:pPr>
          </w:p>
          <w:p w:rsidR="007017F5" w:rsidRPr="00BC4580" w:rsidRDefault="007017F5" w:rsidP="009D3D36">
            <w:pPr>
              <w:rPr>
                <w:szCs w:val="28"/>
              </w:rPr>
            </w:pPr>
            <w:r w:rsidRPr="00BC4580">
              <w:rPr>
                <w:sz w:val="28"/>
                <w:szCs w:val="28"/>
              </w:rPr>
              <w:t>Подпись лица, внесшего изменения</w:t>
            </w:r>
          </w:p>
          <w:p w:rsidR="007017F5" w:rsidRPr="00BC4580" w:rsidRDefault="007017F5" w:rsidP="009D3D36">
            <w:pPr>
              <w:rPr>
                <w:sz w:val="32"/>
              </w:rPr>
            </w:pPr>
          </w:p>
        </w:tc>
      </w:tr>
    </w:tbl>
    <w:p w:rsidR="007017F5" w:rsidRPr="00BC4580" w:rsidRDefault="007017F5" w:rsidP="007017F5">
      <w:pPr>
        <w:rPr>
          <w:sz w:val="32"/>
        </w:rPr>
      </w:pPr>
    </w:p>
    <w:p w:rsidR="007017F5" w:rsidRPr="00BC4580" w:rsidRDefault="007017F5" w:rsidP="007017F5">
      <w:pPr>
        <w:jc w:val="center"/>
        <w:rPr>
          <w:b/>
          <w:caps/>
          <w:sz w:val="26"/>
          <w:szCs w:val="26"/>
        </w:rPr>
      </w:pPr>
    </w:p>
    <w:p w:rsidR="007017F5" w:rsidRDefault="007017F5" w:rsidP="007017F5">
      <w:pPr>
        <w:jc w:val="right"/>
        <w:rPr>
          <w:color w:val="000000"/>
          <w:sz w:val="28"/>
          <w:szCs w:val="28"/>
        </w:rPr>
      </w:pPr>
    </w:p>
    <w:p w:rsidR="007017F5" w:rsidRDefault="007017F5" w:rsidP="007017F5">
      <w:pPr>
        <w:jc w:val="right"/>
        <w:rPr>
          <w:color w:val="000000"/>
          <w:sz w:val="28"/>
          <w:szCs w:val="28"/>
        </w:rPr>
      </w:pPr>
    </w:p>
    <w:p w:rsidR="007017F5" w:rsidRDefault="007017F5" w:rsidP="007017F5">
      <w:pPr>
        <w:jc w:val="right"/>
        <w:rPr>
          <w:color w:val="000000"/>
          <w:sz w:val="28"/>
          <w:szCs w:val="28"/>
        </w:rPr>
      </w:pPr>
    </w:p>
    <w:p w:rsidR="00DD1052" w:rsidRDefault="00DD1052"/>
    <w:sectPr w:rsidR="00DD1052" w:rsidSect="007017F5">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31C33183"/>
    <w:multiLevelType w:val="hybridMultilevel"/>
    <w:tmpl w:val="1C4A9A4C"/>
    <w:lvl w:ilvl="0" w:tplc="65E6C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2481FCE"/>
    <w:multiLevelType w:val="hybridMultilevel"/>
    <w:tmpl w:val="7D884AC4"/>
    <w:lvl w:ilvl="0" w:tplc="69960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60F120E"/>
    <w:multiLevelType w:val="hybridMultilevel"/>
    <w:tmpl w:val="CBC6E26A"/>
    <w:lvl w:ilvl="0" w:tplc="42C4BF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F5"/>
    <w:rsid w:val="00006BEF"/>
    <w:rsid w:val="00010E29"/>
    <w:rsid w:val="0001699B"/>
    <w:rsid w:val="00075416"/>
    <w:rsid w:val="0008131F"/>
    <w:rsid w:val="00090D69"/>
    <w:rsid w:val="0009437D"/>
    <w:rsid w:val="000A7AB5"/>
    <w:rsid w:val="000E7DAA"/>
    <w:rsid w:val="000F1FDA"/>
    <w:rsid w:val="001122E9"/>
    <w:rsid w:val="00125DE5"/>
    <w:rsid w:val="00132104"/>
    <w:rsid w:val="00152C38"/>
    <w:rsid w:val="00157E7E"/>
    <w:rsid w:val="00160E18"/>
    <w:rsid w:val="001964E6"/>
    <w:rsid w:val="001A08A8"/>
    <w:rsid w:val="001D712F"/>
    <w:rsid w:val="002028E1"/>
    <w:rsid w:val="0021632A"/>
    <w:rsid w:val="002228E5"/>
    <w:rsid w:val="00241ADC"/>
    <w:rsid w:val="002505CD"/>
    <w:rsid w:val="00264709"/>
    <w:rsid w:val="002751C0"/>
    <w:rsid w:val="002766DB"/>
    <w:rsid w:val="002B522A"/>
    <w:rsid w:val="002C5615"/>
    <w:rsid w:val="003042B7"/>
    <w:rsid w:val="00320767"/>
    <w:rsid w:val="003279EA"/>
    <w:rsid w:val="00350D2D"/>
    <w:rsid w:val="00351BE4"/>
    <w:rsid w:val="00365F88"/>
    <w:rsid w:val="0037501F"/>
    <w:rsid w:val="003A20C0"/>
    <w:rsid w:val="003A4CCE"/>
    <w:rsid w:val="003B138B"/>
    <w:rsid w:val="003C3E35"/>
    <w:rsid w:val="003C43E6"/>
    <w:rsid w:val="003C6DA2"/>
    <w:rsid w:val="003D052A"/>
    <w:rsid w:val="003D5579"/>
    <w:rsid w:val="003F31FB"/>
    <w:rsid w:val="00407FB0"/>
    <w:rsid w:val="004247E7"/>
    <w:rsid w:val="00440170"/>
    <w:rsid w:val="00440919"/>
    <w:rsid w:val="004D0157"/>
    <w:rsid w:val="00500604"/>
    <w:rsid w:val="005528FA"/>
    <w:rsid w:val="0058412D"/>
    <w:rsid w:val="00590BA9"/>
    <w:rsid w:val="005B48FD"/>
    <w:rsid w:val="005C4039"/>
    <w:rsid w:val="005C7DAF"/>
    <w:rsid w:val="005F42D2"/>
    <w:rsid w:val="005F751C"/>
    <w:rsid w:val="00602729"/>
    <w:rsid w:val="00604DEE"/>
    <w:rsid w:val="00643F19"/>
    <w:rsid w:val="00651AA8"/>
    <w:rsid w:val="006830C4"/>
    <w:rsid w:val="006D26A6"/>
    <w:rsid w:val="007017F5"/>
    <w:rsid w:val="00722F06"/>
    <w:rsid w:val="00730605"/>
    <w:rsid w:val="00741D43"/>
    <w:rsid w:val="0074374C"/>
    <w:rsid w:val="0076061F"/>
    <w:rsid w:val="00765910"/>
    <w:rsid w:val="00771636"/>
    <w:rsid w:val="0078298B"/>
    <w:rsid w:val="00792771"/>
    <w:rsid w:val="007B0D9C"/>
    <w:rsid w:val="00833E30"/>
    <w:rsid w:val="00847E5C"/>
    <w:rsid w:val="00873EF4"/>
    <w:rsid w:val="008978AC"/>
    <w:rsid w:val="008B55EE"/>
    <w:rsid w:val="008D2465"/>
    <w:rsid w:val="00916FD3"/>
    <w:rsid w:val="0092441A"/>
    <w:rsid w:val="00930A22"/>
    <w:rsid w:val="009B2A87"/>
    <w:rsid w:val="009D595E"/>
    <w:rsid w:val="009E2619"/>
    <w:rsid w:val="009E62D4"/>
    <w:rsid w:val="00A1159D"/>
    <w:rsid w:val="00AB3E87"/>
    <w:rsid w:val="00AC0D54"/>
    <w:rsid w:val="00AC1BC3"/>
    <w:rsid w:val="00AC74BB"/>
    <w:rsid w:val="00AF6B71"/>
    <w:rsid w:val="00B365DA"/>
    <w:rsid w:val="00B42E58"/>
    <w:rsid w:val="00B44D5D"/>
    <w:rsid w:val="00B53738"/>
    <w:rsid w:val="00B551CF"/>
    <w:rsid w:val="00B6487D"/>
    <w:rsid w:val="00B708D7"/>
    <w:rsid w:val="00B92CD8"/>
    <w:rsid w:val="00BA1124"/>
    <w:rsid w:val="00BA2163"/>
    <w:rsid w:val="00BA4363"/>
    <w:rsid w:val="00C024FD"/>
    <w:rsid w:val="00C02B09"/>
    <w:rsid w:val="00C40F56"/>
    <w:rsid w:val="00C65F0E"/>
    <w:rsid w:val="00CA2CD9"/>
    <w:rsid w:val="00CC6075"/>
    <w:rsid w:val="00CD5261"/>
    <w:rsid w:val="00CE39B7"/>
    <w:rsid w:val="00CE53F9"/>
    <w:rsid w:val="00D076C7"/>
    <w:rsid w:val="00D53214"/>
    <w:rsid w:val="00D734D2"/>
    <w:rsid w:val="00D81602"/>
    <w:rsid w:val="00DA5F0B"/>
    <w:rsid w:val="00DB046F"/>
    <w:rsid w:val="00DC5258"/>
    <w:rsid w:val="00DD1052"/>
    <w:rsid w:val="00DD292C"/>
    <w:rsid w:val="00DE7E21"/>
    <w:rsid w:val="00E43CC0"/>
    <w:rsid w:val="00E458E5"/>
    <w:rsid w:val="00E562F2"/>
    <w:rsid w:val="00E96A4B"/>
    <w:rsid w:val="00EC42A2"/>
    <w:rsid w:val="00EC63B1"/>
    <w:rsid w:val="00EF3283"/>
    <w:rsid w:val="00EF3676"/>
    <w:rsid w:val="00F63EA1"/>
    <w:rsid w:val="00F87E0D"/>
    <w:rsid w:val="00FA180F"/>
    <w:rsid w:val="00FA44CA"/>
    <w:rsid w:val="00FF3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7F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7017F5"/>
    <w:pPr>
      <w:spacing w:after="120" w:line="480" w:lineRule="auto"/>
    </w:pPr>
  </w:style>
  <w:style w:type="paragraph" w:customStyle="1" w:styleId="Default">
    <w:name w:val="Default"/>
    <w:rsid w:val="007017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2751C0"/>
    <w:pPr>
      <w:ind w:left="720"/>
      <w:contextualSpacing/>
    </w:pPr>
  </w:style>
  <w:style w:type="character" w:styleId="a4">
    <w:name w:val="Hyperlink"/>
    <w:basedOn w:val="a0"/>
    <w:uiPriority w:val="99"/>
    <w:unhideWhenUsed/>
    <w:rsid w:val="00CD5261"/>
    <w:rPr>
      <w:color w:val="0000FF" w:themeColor="hyperlink"/>
      <w:u w:val="single"/>
    </w:rPr>
  </w:style>
  <w:style w:type="paragraph" w:styleId="a5">
    <w:name w:val="Balloon Text"/>
    <w:basedOn w:val="a"/>
    <w:link w:val="a6"/>
    <w:uiPriority w:val="99"/>
    <w:semiHidden/>
    <w:unhideWhenUsed/>
    <w:rsid w:val="00604DEE"/>
    <w:rPr>
      <w:rFonts w:ascii="Tahoma" w:hAnsi="Tahoma" w:cs="Tahoma"/>
      <w:sz w:val="16"/>
      <w:szCs w:val="16"/>
    </w:rPr>
  </w:style>
  <w:style w:type="character" w:customStyle="1" w:styleId="a6">
    <w:name w:val="Текст выноски Знак"/>
    <w:basedOn w:val="a0"/>
    <w:link w:val="a5"/>
    <w:uiPriority w:val="99"/>
    <w:semiHidden/>
    <w:rsid w:val="00604DE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7F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7017F5"/>
    <w:pPr>
      <w:spacing w:after="120" w:line="480" w:lineRule="auto"/>
    </w:pPr>
  </w:style>
  <w:style w:type="paragraph" w:customStyle="1" w:styleId="Default">
    <w:name w:val="Default"/>
    <w:rsid w:val="007017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2751C0"/>
    <w:pPr>
      <w:ind w:left="720"/>
      <w:contextualSpacing/>
    </w:pPr>
  </w:style>
  <w:style w:type="character" w:styleId="a4">
    <w:name w:val="Hyperlink"/>
    <w:basedOn w:val="a0"/>
    <w:uiPriority w:val="99"/>
    <w:unhideWhenUsed/>
    <w:rsid w:val="00CD5261"/>
    <w:rPr>
      <w:color w:val="0000FF" w:themeColor="hyperlink"/>
      <w:u w:val="single"/>
    </w:rPr>
  </w:style>
  <w:style w:type="paragraph" w:styleId="a5">
    <w:name w:val="Balloon Text"/>
    <w:basedOn w:val="a"/>
    <w:link w:val="a6"/>
    <w:uiPriority w:val="99"/>
    <w:semiHidden/>
    <w:unhideWhenUsed/>
    <w:rsid w:val="00604DEE"/>
    <w:rPr>
      <w:rFonts w:ascii="Tahoma" w:hAnsi="Tahoma" w:cs="Tahoma"/>
      <w:sz w:val="16"/>
      <w:szCs w:val="16"/>
    </w:rPr>
  </w:style>
  <w:style w:type="character" w:customStyle="1" w:styleId="a6">
    <w:name w:val="Текст выноски Знак"/>
    <w:basedOn w:val="a0"/>
    <w:link w:val="a5"/>
    <w:uiPriority w:val="99"/>
    <w:semiHidden/>
    <w:rsid w:val="00604DE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brary.ru" TargetMode="External"/><Relationship Id="rId3" Type="http://schemas.microsoft.com/office/2007/relationships/stylesWithEffects" Target="stylesWithEffects.xml"/><Relationship Id="rId7" Type="http://schemas.openxmlformats.org/officeDocument/2006/relationships/hyperlink" Target="http://www.knigafun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qlib.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arant.ru" TargetMode="External"/><Relationship Id="rId4" Type="http://schemas.openxmlformats.org/officeDocument/2006/relationships/settings" Target="settings.xml"/><Relationship Id="rId9"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2567</Words>
  <Characters>14633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2018-02-01T10:50:00Z</cp:lastPrinted>
  <dcterms:created xsi:type="dcterms:W3CDTF">2019-06-25T07:22:00Z</dcterms:created>
  <dcterms:modified xsi:type="dcterms:W3CDTF">2019-08-21T05:38:00Z</dcterms:modified>
</cp:coreProperties>
</file>