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8A" w:rsidRDefault="0046368A" w:rsidP="00C75615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kern w:val="0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4.3pt;margin-top:325.65pt;width:473.1pt;height:76.75pt;z-index:251657216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" stroked="f">
            <v:textbox>
              <w:txbxContent>
                <w:p w:rsidR="0046368A" w:rsidRPr="009347F7" w:rsidRDefault="0046368A" w:rsidP="009347F7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9347F7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 xml:space="preserve">- </w:t>
                  </w:r>
                  <w:r w:rsidRPr="009347F7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способствовать развитию профессионально-личностных ресурсов, </w:t>
                  </w:r>
                </w:p>
                <w:p w:rsidR="0046368A" w:rsidRPr="009347F7" w:rsidRDefault="0046368A" w:rsidP="009347F7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9347F7">
                    <w:rPr>
                      <w:rFonts w:ascii="Times New Roman" w:hAnsi="Times New Roman"/>
                      <w:color w:val="000000"/>
                      <w:sz w:val="24"/>
                    </w:rPr>
                    <w:t>- формировать систему компетенций, способствующих организации и осуществления научных исследований,</w:t>
                  </w:r>
                </w:p>
                <w:p w:rsidR="0046368A" w:rsidRPr="009347F7" w:rsidRDefault="0046368A" w:rsidP="009347F7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  <w:r w:rsidRPr="009347F7">
                    <w:rPr>
                      <w:rFonts w:ascii="Times New Roman" w:hAnsi="Times New Roman"/>
                      <w:color w:val="000000"/>
                      <w:sz w:val="24"/>
                    </w:rPr>
                    <w:t>- создавать научно-образовательную среду для популяризации психологических знаний.</w:t>
                  </w:r>
                </w:p>
                <w:p w:rsidR="0046368A" w:rsidRPr="009B02CF" w:rsidRDefault="0046368A" w:rsidP="009B02CF">
                  <w:pPr>
                    <w:spacing w:after="0" w:line="240" w:lineRule="auto"/>
                    <w:rPr>
                      <w:rFonts w:ascii="TT Norms Regular" w:hAnsi="TT Norms Regular"/>
                      <w:sz w:val="18"/>
                      <w:szCs w:val="18"/>
                    </w:rPr>
                  </w:pPr>
                  <w:r w:rsidRPr="00223F3E">
                    <w:rPr>
                      <w:noProof/>
                    </w:rPr>
                    <w:t xml:space="preserve">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12.95pt;margin-top:-42.45pt;width:236.5pt;height:91pt;z-index:251649024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" stroked="f">
            <v:textbox>
              <w:txbxContent>
                <w:p w:rsidR="0046368A" w:rsidRPr="00217774" w:rsidRDefault="0046368A" w:rsidP="00F22BAE">
                  <w:pPr>
                    <w:tabs>
                      <w:tab w:val="left" w:pos="10065"/>
                    </w:tabs>
                    <w:spacing w:after="0" w:line="240" w:lineRule="auto"/>
                    <w:ind w:right="27"/>
                    <w:jc w:val="center"/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</w:pPr>
                  <w:r w:rsidRPr="00217774"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</w:t>
                  </w:r>
                </w:p>
                <w:p w:rsidR="0046368A" w:rsidRPr="00217774" w:rsidRDefault="0046368A" w:rsidP="00F22BAE">
                  <w:pPr>
                    <w:tabs>
                      <w:tab w:val="left" w:pos="10065"/>
                    </w:tabs>
                    <w:spacing w:after="0" w:line="240" w:lineRule="auto"/>
                    <w:ind w:right="27"/>
                    <w:jc w:val="center"/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</w:pPr>
                  <w:r w:rsidRPr="00217774"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  <w:t>имени Козьмы Минина» (Мининский университет)</w:t>
                  </w:r>
                </w:p>
                <w:p w:rsidR="0046368A" w:rsidRPr="00217774" w:rsidRDefault="0046368A" w:rsidP="00F22BAE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</w:pPr>
                  <w:r w:rsidRPr="00217774"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  <w:t>Факультет психологии и педагогики</w:t>
                  </w:r>
                </w:p>
                <w:p w:rsidR="0046368A" w:rsidRPr="00217774" w:rsidRDefault="0046368A" w:rsidP="00F22BAE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hAnsi="Times New Roman"/>
                      <w:color w:val="808080"/>
                      <w:sz w:val="16"/>
                      <w:szCs w:val="18"/>
                      <w:lang w:eastAsia="ru-RU"/>
                    </w:rPr>
                  </w:pPr>
                  <w:r w:rsidRPr="00217774">
                    <w:rPr>
                      <w:rFonts w:ascii="Times New Roman" w:hAnsi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  <w:t>Кафедра практической психологии</w:t>
                  </w:r>
                </w:p>
                <w:p w:rsidR="0046368A" w:rsidRPr="00217774" w:rsidRDefault="0046368A" w:rsidP="00F22BAE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808080"/>
                      <w:sz w:val="16"/>
                      <w:szCs w:val="18"/>
                    </w:rPr>
                  </w:pPr>
                  <w:r w:rsidRPr="00217774">
                    <w:rPr>
                      <w:rFonts w:ascii="Times New Roman" w:hAnsi="Times New Roman" w:cs="Times New Roman"/>
                      <w:bCs/>
                      <w:color w:val="808080"/>
                      <w:sz w:val="16"/>
                      <w:szCs w:val="18"/>
                      <w:lang w:eastAsia="ru-RU"/>
                    </w:rPr>
                    <w:t>603950, Нижний Новгород,</w:t>
                  </w:r>
                  <w:r w:rsidRPr="00217774">
                    <w:rPr>
                      <w:rFonts w:ascii="Times New Roman" w:hAnsi="Times New Roman" w:cs="Times New Roman"/>
                      <w:bCs/>
                      <w:color w:val="808080"/>
                      <w:sz w:val="16"/>
                      <w:szCs w:val="18"/>
                    </w:rPr>
                    <w:t xml:space="preserve"> ул. Ульянова, 1</w:t>
                  </w:r>
                </w:p>
                <w:p w:rsidR="0046368A" w:rsidRPr="00217774" w:rsidRDefault="0046368A" w:rsidP="00F22BAE">
                  <w:pPr>
                    <w:jc w:val="center"/>
                    <w:rPr>
                      <w:rFonts w:ascii="Times New Roman" w:hAnsi="Times New Roman"/>
                      <w:color w:val="808080"/>
                      <w:sz w:val="16"/>
                      <w:szCs w:val="18"/>
                    </w:rPr>
                  </w:pPr>
                  <w:r w:rsidRPr="00217774">
                    <w:rPr>
                      <w:rFonts w:ascii="Times New Roman" w:hAnsi="Times New Roman"/>
                      <w:color w:val="808080"/>
                      <w:sz w:val="16"/>
                      <w:szCs w:val="18"/>
                    </w:rPr>
                    <w:t xml:space="preserve">Тел: </w:t>
                  </w:r>
                  <w:r w:rsidRPr="00217774">
                    <w:rPr>
                      <w:rFonts w:ascii="Times New Roman" w:hAnsi="Times New Roman"/>
                      <w:color w:val="808080"/>
                      <w:sz w:val="16"/>
                      <w:szCs w:val="18"/>
                      <w:shd w:val="clear" w:color="auto" w:fill="FFFFFF"/>
                    </w:rPr>
                    <w:t>8 (831) 262-20-44, #244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75pt;margin-top:0;width:594.45pt;height:840.75pt;z-index:251648000;visibility:visible;mso-position-horizontal-relative:page;mso-position-vertical-relative:page">
            <v:imagedata r:id="rId5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Рисунок 22" o:spid="_x0000_s1029" type="#_x0000_t75" style="position:absolute;left:0;text-align:left;margin-left:-20pt;margin-top:-28.15pt;width:97.25pt;height:69.95pt;z-index:251665408;visibility:visible;mso-position-horizontal-relative:margin;mso-position-vertical-relative:margin">
            <v:imagedata r:id="rId6" o:title=""/>
            <w10:wrap anchorx="margin" anchory="margin"/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-27.5pt;margin-top:504.35pt;width:466.35pt;height:245.2pt;z-index:251661312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" stroked="f">
            <v:textbox>
              <w:txbxContent>
                <w:p w:rsidR="0046368A" w:rsidRPr="00FA198A" w:rsidRDefault="0046368A" w:rsidP="004A0318">
                  <w:pPr>
                    <w:pStyle w:val="Heading2"/>
                    <w:spacing w:before="0" w:after="0" w:line="240" w:lineRule="auto"/>
                    <w:jc w:val="both"/>
                    <w:rPr>
                      <w:rFonts w:ascii="Times New Roman" w:hAnsi="Times New Roman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198A">
                    <w:rPr>
                      <w:rFonts w:ascii="Times New Roman" w:hAnsi="Times New Roman" w:cs="Arial"/>
                      <w:b/>
                      <w:bCs/>
                      <w:color w:val="000000"/>
                      <w:sz w:val="24"/>
                      <w:szCs w:val="24"/>
                    </w:rPr>
                    <w:t>Работа конференции включает работу на пленарном заседании</w:t>
                  </w:r>
                  <w:r w:rsidRPr="00FA198A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</w:rPr>
                    <w:t xml:space="preserve"> </w:t>
                  </w:r>
                  <w:r w:rsidRPr="00FA198A">
                    <w:rPr>
                      <w:rFonts w:ascii="Times New Roman" w:hAnsi="Times New Roman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и секционных заседаниях. </w:t>
                  </w:r>
                </w:p>
                <w:p w:rsidR="0046368A" w:rsidRPr="00051385" w:rsidRDefault="0046368A" w:rsidP="00051385">
                  <w:pPr>
                    <w:pStyle w:val="Heading2"/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A198A">
                    <w:rPr>
                      <w:rFonts w:ascii="Times New Roman" w:hAnsi="Times New Roman" w:cs="Arial"/>
                      <w:b/>
                      <w:bCs/>
                      <w:color w:val="000000"/>
                      <w:sz w:val="24"/>
                      <w:szCs w:val="24"/>
                    </w:rPr>
                    <w:t>Планируется работа по трем секциям.</w:t>
                  </w:r>
                </w:p>
                <w:p w:rsidR="0046368A" w:rsidRPr="00FA198A" w:rsidRDefault="0046368A" w:rsidP="00051385">
                  <w:pPr>
                    <w:pStyle w:val="NormalWeb"/>
                    <w:spacing w:before="160" w:after="0" w:line="240" w:lineRule="auto"/>
                    <w:jc w:val="both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  <w:r w:rsidRPr="00FA198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Секция 1.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Общей, возрастной и педагогической психологии.</w:t>
                  </w:r>
                </w:p>
                <w:p w:rsidR="0046368A" w:rsidRPr="00FA198A" w:rsidRDefault="0046368A" w:rsidP="00051385">
                  <w:pPr>
                    <w:pStyle w:val="NormalWeb"/>
                    <w:spacing w:before="160" w:after="0" w:line="240" w:lineRule="auto"/>
                    <w:jc w:val="both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  <w:r w:rsidRPr="00FA198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  <w:t>Секция 2.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Истории 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>методологии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психологии служебной деятельности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>.</w:t>
                  </w: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Регистрация участников в 10.00. – 11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>.00</w:t>
                  </w: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Пленарное заседание: 11.00 – 13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>.00</w:t>
                  </w: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</w:pP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</w:pPr>
                  <w:r w:rsidRPr="00FA198A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  <w:t>ПЕРЕРЫВ</w:t>
                  </w: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7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Работа секций: 13.30 – 16.0</w:t>
                  </w:r>
                  <w:r w:rsidRPr="00FA198A">
                    <w:rPr>
                      <w:rFonts w:ascii="Times New Roman" w:hAnsi="Times New Roman"/>
                      <w:color w:val="000000"/>
                      <w:sz w:val="24"/>
                    </w:rPr>
                    <w:t>0</w:t>
                  </w:r>
                </w:p>
                <w:p w:rsidR="0046368A" w:rsidRPr="00FA198A" w:rsidRDefault="0046368A" w:rsidP="004A0318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Arial"/>
                      <w:color w:val="000000"/>
                      <w:sz w:val="24"/>
                      <w:szCs w:val="19"/>
                    </w:rPr>
                  </w:pPr>
                </w:p>
                <w:p w:rsidR="0046368A" w:rsidRPr="00FA198A" w:rsidRDefault="0046368A" w:rsidP="004A0318">
                  <w:pPr>
                    <w:spacing w:line="240" w:lineRule="auto"/>
                    <w:rPr>
                      <w:rFonts w:ascii="TT Norms Regular" w:hAnsi="TT Norms Regular"/>
                      <w:sz w:val="16"/>
                      <w:szCs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-28.8pt;margin-top:480.55pt;width:367.45pt;height:27.15pt;z-index:251659264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" stroked="f">
            <v:textbox>
              <w:txbxContent>
                <w:p w:rsidR="0046368A" w:rsidRPr="009B02CF" w:rsidRDefault="0046368A" w:rsidP="009B02CF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Предварительный план конференции: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-31.6pt;margin-top:425.55pt;width:473.1pt;height:58.4pt;z-index:251663360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" stroked="f">
            <v:textbox>
              <w:txbxContent>
                <w:p w:rsidR="0046368A" w:rsidRPr="00C11D75" w:rsidRDefault="0046368A" w:rsidP="00C11D75">
                  <w:pPr>
                    <w:pStyle w:val="Heading2"/>
                    <w:spacing w:before="0" w:after="0"/>
                    <w:jc w:val="both"/>
                    <w:rPr>
                      <w:rFonts w:ascii="Times New Roman" w:hAnsi="Times New Roman" w:cs="Arial"/>
                      <w:color w:val="000000"/>
                      <w:sz w:val="24"/>
                    </w:rPr>
                  </w:pPr>
                  <w:r>
                    <w:rPr>
                      <w:rFonts w:ascii="Times New Roman" w:hAnsi="Times New Roman" w:cs="Arial"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8622E2">
                    <w:rPr>
                      <w:rFonts w:ascii="Times New Roman" w:hAnsi="Times New Roman" w:cs="Arial"/>
                      <w:bCs/>
                      <w:color w:val="000000"/>
                      <w:sz w:val="24"/>
                      <w:szCs w:val="24"/>
                    </w:rPr>
                    <w:t>овременные теоретико-прикладные проблемы общей, возрастной, социальной, педагогической психологии, а также, - психологии служебной деятельности и управления.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-32.35pt;margin-top:291.35pt;width:423.2pt;height:27.1pt;z-index:251654144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" stroked="f">
            <v:textbox>
              <w:txbxContent>
                <w:p w:rsidR="0046368A" w:rsidRPr="009B02CF" w:rsidRDefault="0046368A" w:rsidP="009B02CF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Задачи конференции: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-32.2pt;margin-top:398.35pt;width:423.2pt;height:27.1pt;z-index:251662336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" stroked="f">
            <v:textbox>
              <w:txbxContent>
                <w:p w:rsidR="0046368A" w:rsidRPr="009B02CF" w:rsidRDefault="0046368A" w:rsidP="009347F7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Проблемы для обсуждения: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5" type="#_x0000_t202" style="position:absolute;left:0;text-align:left;margin-left:-35pt;margin-top:244.15pt;width:473.1pt;height:44.15pt;z-index:251653120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" stroked="f">
            <v:textbox>
              <w:txbxContent>
                <w:p w:rsidR="0046368A" w:rsidRPr="004C5F5E" w:rsidRDefault="0046368A" w:rsidP="004C5F5E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5F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Расширение спектра психологических знаний студентов, развитие профессиональной направленности и интереса к научному исследованию в психологии</w:t>
                  </w:r>
                </w:p>
                <w:p w:rsidR="0046368A" w:rsidRPr="004C5F5E" w:rsidRDefault="0046368A" w:rsidP="009B02CF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-32.4pt;margin-top:140.95pt;width:473.1pt;height:85.05pt;z-index:251651072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" stroked="f">
            <v:textbox>
              <w:txbxContent>
                <w:p w:rsidR="0046368A" w:rsidRPr="004C5F5E" w:rsidRDefault="0046368A" w:rsidP="00253CB5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  <w:r w:rsidRPr="004C5F5E">
                    <w:rPr>
                      <w:rFonts w:ascii="Times New Roman" w:hAnsi="Times New Roman"/>
                      <w:szCs w:val="24"/>
                    </w:rPr>
                    <w:t xml:space="preserve">Уважаемые коллеги! </w:t>
                  </w:r>
                </w:p>
                <w:p w:rsidR="0046368A" w:rsidRPr="004C5F5E" w:rsidRDefault="0046368A" w:rsidP="004C5F5E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</w:pPr>
                  <w:r w:rsidRPr="004C5F5E"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  <w:t>ФГБОУ ВО «Нижегородский государственный педагогический университет имени Козьмы Минина» (Мининский университет) приглашает студентов-бакалавров, магистров и аспирантов принять участие в</w:t>
                  </w:r>
                  <w:r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  <w:t>о</w:t>
                  </w:r>
                  <w:r w:rsidRPr="004C5F5E"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  <w:t>Всероссийской</w:t>
                  </w:r>
                  <w:r w:rsidRPr="004C5F5E">
                    <w:rPr>
                      <w:rFonts w:ascii="Times New Roman" w:hAnsi="Times New Roman" w:cs="Times New Roman"/>
                      <w:szCs w:val="24"/>
                      <w:lang w:eastAsia="ru-RU"/>
                    </w:rPr>
                    <w:t xml:space="preserve"> научно-практической конференции «Актуальные проблемы возрастной и педагогической психологии»</w:t>
                  </w:r>
                </w:p>
                <w:p w:rsidR="0046368A" w:rsidRPr="004C5F5E" w:rsidRDefault="0046368A" w:rsidP="004C5F5E">
                  <w:pPr>
                    <w:spacing w:after="0" w:line="240" w:lineRule="auto"/>
                    <w:rPr>
                      <w:rFonts w:ascii="Times New Roman" w:hAnsi="Times New Roman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7" type="#_x0000_t202" style="position:absolute;left:0;text-align:left;margin-left:0;margin-top:57.75pt;width:410.4pt;height:85.05pt;z-index:251650048;visibility:visible;mso-wrap-distance-top:3.6pt;mso-wrap-distance-bottom:3.6pt;mso-position-horizontal:lef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" stroked="f">
            <v:textbox>
              <w:txbxContent>
                <w:p w:rsidR="0046368A" w:rsidRPr="004C5F5E" w:rsidRDefault="0046368A" w:rsidP="00F22BAE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color w:val="000000"/>
                      <w:sz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aps/>
                      <w:color w:val="000000"/>
                      <w:sz w:val="26"/>
                    </w:rPr>
                    <w:t>Всеросссийская</w:t>
                  </w:r>
                  <w:r w:rsidRPr="004C5F5E">
                    <w:rPr>
                      <w:rFonts w:ascii="Times New Roman" w:hAnsi="Times New Roman" w:cs="Times New Roman"/>
                      <w:b/>
                      <w:bCs/>
                      <w:caps/>
                      <w:color w:val="000000"/>
                      <w:sz w:val="26"/>
                    </w:rPr>
                    <w:t xml:space="preserve"> СТУДЕНЧЕСКАЯ </w:t>
                  </w:r>
                </w:p>
                <w:p w:rsidR="0046368A" w:rsidRPr="004C5F5E" w:rsidRDefault="0046368A" w:rsidP="00F22BAE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aps/>
                      <w:color w:val="000000"/>
                      <w:sz w:val="26"/>
                    </w:rPr>
                  </w:pPr>
                  <w:r w:rsidRPr="004C5F5E">
                    <w:rPr>
                      <w:rFonts w:ascii="Times New Roman" w:hAnsi="Times New Roman" w:cs="Times New Roman"/>
                      <w:b/>
                      <w:bCs/>
                      <w:caps/>
                      <w:color w:val="000000"/>
                      <w:sz w:val="26"/>
                    </w:rPr>
                    <w:t>НАУЧНО-ПРАКТИЧЕСКАЯ КОНФЕРЕНЦИя</w:t>
                  </w:r>
                </w:p>
                <w:p w:rsidR="0046368A" w:rsidRDefault="0046368A" w:rsidP="004C5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7"/>
                    </w:rPr>
                  </w:pPr>
                </w:p>
                <w:p w:rsidR="0046368A" w:rsidRPr="004C5F5E" w:rsidRDefault="0046368A" w:rsidP="004C5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7"/>
                    </w:rPr>
                  </w:pPr>
                  <w:r w:rsidRPr="004C5F5E">
                    <w:rPr>
                      <w:rFonts w:ascii="Times New Roman" w:hAnsi="Times New Roman"/>
                      <w:b/>
                      <w:bCs/>
                      <w:color w:val="000000"/>
                      <w:sz w:val="26"/>
                      <w:szCs w:val="27"/>
                    </w:rPr>
                    <w:t xml:space="preserve">Актуальные проблемы возрастной и педагогической психологии </w:t>
                  </w:r>
                </w:p>
                <w:p w:rsidR="0046368A" w:rsidRDefault="0046368A" w:rsidP="004C5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36"/>
                      <w:shd w:val="clear" w:color="auto" w:fill="FFFFFF"/>
                    </w:rPr>
                    <w:t>24</w:t>
                  </w:r>
                  <w:r w:rsidRPr="004C5F5E">
                    <w:rPr>
                      <w:rFonts w:ascii="Times New Roman" w:hAnsi="Times New Roman"/>
                      <w:b/>
                      <w:sz w:val="26"/>
                      <w:szCs w:val="36"/>
                      <w:shd w:val="clear" w:color="auto" w:fill="FFFFFF"/>
                    </w:rPr>
                    <w:t xml:space="preserve"> </w:t>
                  </w:r>
                  <w:r w:rsidRPr="004C5F5E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  <w:lang w:eastAsia="ru-RU"/>
                    </w:rPr>
                    <w:t>апреля</w:t>
                  </w:r>
                  <w:r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  <w:lang w:eastAsia="ru-RU"/>
                    </w:rPr>
                    <w:t xml:space="preserve"> 2026 года</w:t>
                  </w:r>
                </w:p>
                <w:p w:rsidR="0046368A" w:rsidRDefault="0046368A" w:rsidP="004C5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  <w:lang w:eastAsia="ru-RU"/>
                    </w:rPr>
                  </w:pPr>
                </w:p>
                <w:p w:rsidR="0046368A" w:rsidRPr="00F65AD4" w:rsidRDefault="0046368A" w:rsidP="004C5F5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  <w:lang w:eastAsia="ru-RU"/>
                    </w:rPr>
                  </w:pPr>
                </w:p>
                <w:p w:rsidR="0046368A" w:rsidRPr="00D87945" w:rsidRDefault="0046368A" w:rsidP="00D87945">
                  <w:pPr>
                    <w:jc w:val="center"/>
                    <w:rPr>
                      <w:rFonts w:ascii="TT Norms Bold" w:hAnsi="TT Norms Bold"/>
                      <w:color w:val="1B4D2D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38" type="#_x0000_t202" style="position:absolute;left:0;text-align:left;margin-left:-32.5pt;margin-top:219pt;width:179.5pt;height:27.1pt;z-index:251652096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" stroked="f">
            <v:textbox>
              <w:txbxContent>
                <w:p w:rsidR="0046368A" w:rsidRPr="009B02CF" w:rsidRDefault="0046368A" w:rsidP="00D87945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 w:rsidRPr="009B02CF"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ЦЕЛ</w:t>
                  </w:r>
                  <w: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Ь</w:t>
                  </w:r>
                  <w:r w:rsidRPr="009B02CF"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 xml:space="preserve"> КОНФЕРЕНЦИИ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T Norms Bold" w:hAnsi="TT Norms Bold"/>
          <w:color w:val="1B4D2D"/>
          <w:sz w:val="24"/>
          <w:szCs w:val="24"/>
        </w:rPr>
        <w:t xml:space="preserve"> </w:t>
      </w:r>
    </w:p>
    <w:p w:rsidR="0046368A" w:rsidRPr="0066345F" w:rsidRDefault="0046368A" w:rsidP="0066345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kern w:val="0"/>
          <w:sz w:val="24"/>
          <w:szCs w:val="24"/>
        </w:rPr>
      </w:pPr>
      <w:r>
        <w:rPr>
          <w:noProof/>
          <w:lang w:eastAsia="ru-RU"/>
        </w:rPr>
        <w:pict>
          <v:shape id="_x0000_s1039" type="#_x0000_t202" style="position:absolute;left:0;text-align:left;margin-left:-39.45pt;margin-top:-.45pt;width:458.25pt;height:561.75pt;z-index:251666432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" stroked="f">
            <v:textbox>
              <w:txbxContent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/>
                      <w:bCs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b/>
                      <w:bCs/>
                      <w:szCs w:val="24"/>
                      <w:lang w:eastAsia="ru-RU"/>
                    </w:rPr>
                    <w:t xml:space="preserve">Председатель организационного комитета: 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szCs w:val="24"/>
                      <w:lang w:eastAsia="ru-RU"/>
                    </w:rPr>
                    <w:t xml:space="preserve">Сдобняков Виктор Владимирович, кандидат физико-математических наук, доцент, ректор ФГБОУ ВО НГПУ им. К. Минина. 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/>
                      <w:bCs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b/>
                      <w:bCs/>
                      <w:szCs w:val="24"/>
                      <w:lang w:eastAsia="ru-RU"/>
                    </w:rPr>
                    <w:t xml:space="preserve">Заместитель председателя организационного комитета: 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szCs w:val="24"/>
                      <w:lang w:eastAsia="ru-RU"/>
                    </w:rPr>
                    <w:t xml:space="preserve">Серебрякова Татьяна Александровна, кандидат психологических наук, заведующая кафедрой возрастной и педагогической психологии, ФГБОУ ВО НГПУ им. К. Минина. 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b/>
                      <w:bCs/>
                      <w:szCs w:val="24"/>
                      <w:lang w:eastAsia="ru-RU"/>
                    </w:rPr>
                    <w:t>Состав организационного комитета</w:t>
                  </w:r>
                  <w:r w:rsidRPr="00D042C1">
                    <w:rPr>
                      <w:rFonts w:ascii="Times New Roman" w:hAnsi="Times New Roman"/>
                      <w:szCs w:val="24"/>
                      <w:lang w:eastAsia="ru-RU"/>
                    </w:rPr>
                    <w:t>: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E1823"/>
                    </w:rPr>
                  </w:pPr>
                  <w:r w:rsidRPr="00D042C1">
                    <w:rPr>
                      <w:rFonts w:ascii="Times New Roman" w:hAnsi="Times New Roman" w:cs="Times New Roman"/>
                      <w:i/>
                      <w:color w:val="1A1A1A"/>
                    </w:rPr>
                    <w:t>Алехин Игорь Алексеевич,</w:t>
                  </w:r>
                  <w:r w:rsidRPr="00D042C1">
                    <w:rPr>
                      <w:rFonts w:ascii="Times New Roman" w:hAnsi="Times New Roman" w:cs="Times New Roman"/>
                      <w:color w:val="000000"/>
                    </w:rPr>
                    <w:t xml:space="preserve"> доктор психологических наук, </w:t>
                  </w:r>
                  <w:r w:rsidRPr="00D042C1">
                    <w:rPr>
                      <w:rFonts w:ascii="Times New Roman" w:hAnsi="Times New Roman" w:cs="Times New Roman"/>
                      <w:color w:val="0E1823"/>
                    </w:rPr>
                    <w:t>профессор кафедры педагогики факультета психологии МПСУ, зав. кафедрой педагогики ВУМО РФ.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 w:cs="Times New Roman"/>
                      <w:i/>
                      <w:color w:val="000000"/>
                    </w:rPr>
                    <w:t>Семенова Лидия Эдуардовна</w:t>
                  </w:r>
                  <w:r w:rsidRPr="00D042C1">
                    <w:rPr>
                      <w:rFonts w:ascii="Times New Roman" w:hAnsi="Times New Roman" w:cs="Times New Roman"/>
                      <w:color w:val="000000"/>
                    </w:rPr>
                    <w:t xml:space="preserve">, доктор психологических наук, профессор </w:t>
                  </w:r>
                  <w:r w:rsidRPr="00D042C1"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кафедры</w:t>
                  </w:r>
                  <w:r w:rsidRPr="00D042C1">
                    <w:rPr>
                      <w:rFonts w:ascii="Times New Roman" w:hAnsi="Times New Roman" w:cs="Times New Roman"/>
                      <w:color w:val="000000"/>
                      <w:szCs w:val="28"/>
                      <w:shd w:val="clear" w:color="auto" w:fill="FFFFFF"/>
                    </w:rPr>
                    <w:t xml:space="preserve"> возрастной и клинической психологии, ФГАОУ ВО «ННГУ им. Лобачевского»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 w:cs="Times New Roman"/>
                      <w:i/>
                      <w:color w:val="000000"/>
                    </w:rPr>
                    <w:t>Щелина Тамара Тимофеевна</w:t>
                  </w:r>
                  <w:r w:rsidRPr="00D042C1">
                    <w:rPr>
                      <w:rFonts w:ascii="Times New Roman" w:hAnsi="Times New Roman" w:cs="Times New Roman"/>
                      <w:color w:val="000000"/>
                    </w:rPr>
                    <w:t>, доктор педагогических наук, директор Арзамасского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 xml:space="preserve"> филиала</w:t>
                  </w:r>
                  <w:r w:rsidRPr="00D042C1">
                    <w:rPr>
                      <w:rFonts w:ascii="Times New Roman" w:hAnsi="Times New Roman"/>
                      <w:color w:val="000000"/>
                      <w:szCs w:val="28"/>
                      <w:shd w:val="clear" w:color="auto" w:fill="FFFFFF"/>
                    </w:rPr>
                    <w:t xml:space="preserve"> ФГАОУ ВО «ННГУ им. Лобачевского»,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 xml:space="preserve"> профессор кафедры общей педагогики и педагогики профессионального образования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 w:cs="Arial"/>
                      <w:i/>
                      <w:color w:val="1A1A1A"/>
                      <w:shd w:val="clear" w:color="auto" w:fill="FFFFFF"/>
                    </w:rPr>
                    <w:t>Долганина Вера Васильевна</w:t>
                  </w:r>
                  <w:r w:rsidRPr="00D042C1">
                    <w:rPr>
                      <w:rFonts w:ascii="Times New Roman" w:hAnsi="Times New Roman" w:cs="Arial"/>
                      <w:color w:val="1A1A1A"/>
                      <w:shd w:val="clear" w:color="auto" w:fill="FFFFFF"/>
                    </w:rPr>
                    <w:t>, кандидат психологических наук, доцент, заведующий кафедрой общей и возрастной психологии Ставропольского государственного педагогического института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Семенова Вера Эдуардовна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, кандидат философских наук, доцент</w:t>
                  </w:r>
                  <w:r w:rsidRPr="00D042C1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кафедры общей и клинической психологии ФГБОУ ВО «ПИМУ» Минздрава России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color w:val="000000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Шаронов Алексей Олегович,</w:t>
                  </w:r>
                  <w:r w:rsidRPr="00D042C1">
                    <w:rPr>
                      <w:rFonts w:ascii="Times New Roman" w:hAnsi="Times New Roman"/>
                    </w:rPr>
                    <w:t xml:space="preserve"> канд</w:t>
                  </w:r>
                  <w:bookmarkStart w:id="0" w:name="_GoBack"/>
                  <w:bookmarkEnd w:id="0"/>
                  <w:r w:rsidRPr="00D042C1">
                    <w:rPr>
                      <w:rFonts w:ascii="Times New Roman" w:hAnsi="Times New Roman"/>
                    </w:rPr>
                    <w:t>идат педагогических наук, доцент кафедры практической психологии, Белгородский государственный национально-исследовательский университет</w:t>
                  </w:r>
                </w:p>
                <w:p w:rsidR="0046368A" w:rsidRPr="00D042C1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Шешукова Наталья Николаевна, </w:t>
                  </w:r>
                  <w:r w:rsidRPr="00D042C1">
                    <w:rPr>
                      <w:rFonts w:ascii="Times New Roman" w:hAnsi="Times New Roman"/>
                    </w:rPr>
                    <w:t>кандидат психологических наук, доцент кафедры дефектологии, Вятский государственный университет</w:t>
                  </w:r>
                </w:p>
                <w:p w:rsidR="0046368A" w:rsidRDefault="0046368A" w:rsidP="00F7101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16"/>
                    </w:rPr>
                  </w:pPr>
                  <w:r w:rsidRPr="00D042C1">
                    <w:rPr>
                      <w:rFonts w:ascii="Times New Roman" w:hAnsi="Times New Roman"/>
                      <w:i/>
                    </w:rPr>
                    <w:t>Мазурова Елена Викторовна</w:t>
                  </w:r>
                  <w:r w:rsidRPr="00D042C1">
                    <w:rPr>
                      <w:rFonts w:ascii="Times New Roman" w:hAnsi="Times New Roman"/>
                    </w:rPr>
                    <w:t>, началникотдела образовательныхпрограмм бакалавриата и магистратуры</w:t>
                  </w:r>
                  <w:r w:rsidRPr="00D042C1">
                    <w:rPr>
                      <w:rFonts w:ascii="Times New Roman" w:hAnsi="Times New Roman"/>
                      <w:bCs/>
                      <w:iCs/>
                    </w:rPr>
                    <w:t xml:space="preserve">, </w:t>
                  </w:r>
                  <w:r w:rsidRPr="00D042C1">
                    <w:rPr>
                      <w:rFonts w:ascii="Times New Roman" w:hAnsi="Times New Roman"/>
                      <w:szCs w:val="16"/>
                    </w:rPr>
                    <w:t xml:space="preserve">Пермский государственный гуманитарно-педагогический университет </w:t>
                  </w:r>
                </w:p>
                <w:p w:rsidR="0046368A" w:rsidRPr="00DF78A5" w:rsidRDefault="0046368A" w:rsidP="00DF78A5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Cs w:val="24"/>
                      <w:lang w:eastAsia="ru-RU"/>
                    </w:rPr>
                  </w:pPr>
                  <w:r w:rsidRPr="00D042C1">
                    <w:rPr>
                      <w:rFonts w:ascii="Times New Roman" w:hAnsi="Times New Roman"/>
                      <w:szCs w:val="24"/>
                      <w:lang w:eastAsia="ru-RU"/>
                    </w:rPr>
                    <w:t xml:space="preserve">Серебрякова Татьяна Александровна, кандидат психологических наук, заведующая кафедрой возрастной и педагогической психологии, ФГБОУ ВО НГПУ им. К. Минина. 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Arial"/>
                      <w:color w:val="000000"/>
                      <w:szCs w:val="19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Гапонова София Александровна, 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доктор психологических наук, профессор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Arial"/>
                      <w:color w:val="000000"/>
                      <w:szCs w:val="19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Лидак Людмила Валентиновна, 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доктор психологических наук, профессор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Суворова Ольга Вениаминовна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, доктор психологических наук, доктор психологических наук, профессор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Arial"/>
                      <w:color w:val="000000"/>
                      <w:szCs w:val="19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Иванова Наталья Валентиновна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, доктор психологических наук, доцент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Иванова Ирина Анатольевна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, старший преподаватель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Arial"/>
                      <w:color w:val="000000"/>
                      <w:szCs w:val="19"/>
                    </w:rPr>
                  </w:pP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>Шадрина Ирина Александровна,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 xml:space="preserve"> преподаватель кафедры педагогики,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Arial"/>
                      <w:color w:val="000000"/>
                      <w:szCs w:val="19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Крае</w:t>
                  </w: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ва 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Ири</w:t>
                  </w: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Вадимо</w:t>
                  </w:r>
                  <w:r w:rsidRPr="00D042C1">
                    <w:rPr>
                      <w:rFonts w:ascii="Times New Roman" w:hAnsi="Times New Roman"/>
                      <w:i/>
                      <w:color w:val="000000"/>
                    </w:rPr>
                    <w:t xml:space="preserve">вна, </w:t>
                  </w:r>
                  <w:r w:rsidRPr="00D042C1">
                    <w:rPr>
                      <w:rFonts w:ascii="Times New Roman" w:hAnsi="Times New Roman"/>
                      <w:color w:val="000000"/>
                    </w:rPr>
                    <w:t>преподаватель кафедры возрастной и педагогической психологии, НГПУ им К. Минина (Мининский университет)</w:t>
                  </w:r>
                </w:p>
                <w:p w:rsidR="0046368A" w:rsidRPr="00D042C1" w:rsidRDefault="0046368A" w:rsidP="00F71014">
                  <w:pPr>
                    <w:pStyle w:val="r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2"/>
                    </w:rPr>
                  </w:pPr>
                </w:p>
                <w:p w:rsidR="0046368A" w:rsidRPr="00D87945" w:rsidRDefault="0046368A" w:rsidP="009B02CF">
                  <w:pPr>
                    <w:spacing w:line="240" w:lineRule="auto"/>
                    <w:rPr>
                      <w:rFonts w:ascii="TT Norms Regular" w:hAnsi="TT Norms Regular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-30.95pt;margin-top:587.15pt;width:262.3pt;height:21.9pt;z-index:251656192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" filled="f" stroked="f">
            <v:textbox>
              <w:txbxContent>
                <w:p w:rsidR="0046368A" w:rsidRPr="009B02CF" w:rsidRDefault="0046368A" w:rsidP="009B02CF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СРОКИ ПОДАЧИ: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-38.5pt;margin-top:604.6pt;width:451.5pt;height:120.2pt;z-index:251658240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" filled="f" stroked="f">
            <v:textbox>
              <w:txbxContent>
                <w:p w:rsidR="0046368A" w:rsidRPr="0066345F" w:rsidRDefault="0046368A" w:rsidP="00A929DF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</w:pPr>
                  <w:r w:rsidRPr="006634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</w:rPr>
                    <w:t>Заявку и регистрационную форму необходимо отправить</w:t>
                  </w:r>
                  <w:r w:rsidRPr="0066345F">
                    <w:rPr>
                      <w:rFonts w:ascii="Times New Roman" w:hAnsi="Times New Roman" w:cs="Times New Roman"/>
                      <w:b/>
                      <w:color w:val="000000"/>
                      <w:sz w:val="24"/>
                    </w:rPr>
                    <w:t xml:space="preserve"> координатору конференции </w:t>
                  </w:r>
                </w:p>
                <w:p w:rsidR="0046368A" w:rsidRPr="00217774" w:rsidRDefault="0046368A" w:rsidP="00A929DF">
                  <w:pPr>
                    <w:pStyle w:val="NormalWeb"/>
                    <w:spacing w:after="0" w:line="240" w:lineRule="auto"/>
                    <w:jc w:val="center"/>
                    <w:rPr>
                      <w:rStyle w:val="Strong"/>
                      <w:rFonts w:ascii="Times New Roman" w:hAnsi="Times New Roman"/>
                      <w:b w:val="0"/>
                      <w:sz w:val="24"/>
                      <w:szCs w:val="23"/>
                    </w:rPr>
                  </w:pPr>
                  <w:r w:rsidRPr="0066345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</w:rPr>
                    <w:t xml:space="preserve"> на электронный адрес: </w:t>
                  </w:r>
                  <w:hyperlink r:id="rId7" w:history="1"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  <w:lang w:val="en-US"/>
                      </w:rPr>
                      <w:t>e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</w:rPr>
                      <w:t>-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  <w:lang w:val="en-US"/>
                      </w:rPr>
                      <w:t>serebrya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</w:rPr>
                      <w:t>@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  <w:lang w:val="en-US"/>
                      </w:rPr>
                      <w:t>yandex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</w:rPr>
                      <w:t>.</w:t>
                    </w:r>
                    <w:r w:rsidRPr="00217774">
                      <w:rPr>
                        <w:rStyle w:val="Hyperlink"/>
                        <w:rFonts w:ascii="Times New Roman" w:hAnsi="Times New Roman"/>
                        <w:b/>
                        <w:color w:val="auto"/>
                        <w:sz w:val="24"/>
                        <w:szCs w:val="23"/>
                        <w:lang w:val="en-US"/>
                      </w:rPr>
                      <w:t>ru</w:t>
                    </w:r>
                  </w:hyperlink>
                  <w:r w:rsidRPr="00217774">
                    <w:rPr>
                      <w:rStyle w:val="Strong"/>
                      <w:rFonts w:ascii="Times New Roman" w:hAnsi="Times New Roman"/>
                      <w:b w:val="0"/>
                      <w:sz w:val="24"/>
                      <w:szCs w:val="23"/>
                    </w:rPr>
                    <w:t xml:space="preserve">  </w:t>
                  </w:r>
                  <w:r w:rsidRPr="00217774">
                    <w:rPr>
                      <w:rStyle w:val="Strong"/>
                      <w:rFonts w:ascii="Times New Roman" w:hAnsi="Times New Roman"/>
                      <w:b w:val="0"/>
                      <w:sz w:val="24"/>
                      <w:szCs w:val="23"/>
                      <w:u w:val="single"/>
                    </w:rPr>
                    <w:t>до 20.03.2026!</w:t>
                  </w:r>
                </w:p>
                <w:p w:rsidR="0046368A" w:rsidRPr="0066345F" w:rsidRDefault="0046368A" w:rsidP="00A929DF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  <w:r w:rsidRPr="0066345F"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Координатор конференции – Серебрякова Татьяна Александровна</w:t>
                  </w:r>
                </w:p>
                <w:p w:rsidR="0046368A" w:rsidRPr="0066345F" w:rsidRDefault="0046368A" w:rsidP="0066345F">
                  <w:pPr>
                    <w:pStyle w:val="NormalWeb"/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6345F">
                    <w:rPr>
                      <w:rFonts w:ascii="Times New Roman" w:hAnsi="Times New Roman" w:cs="Times New Roman"/>
                      <w:sz w:val="24"/>
                    </w:rPr>
                    <w:t xml:space="preserve">Всем участникам будет предоставлен электронный сертификат участника </w:t>
                  </w:r>
                </w:p>
                <w:p w:rsidR="0046368A" w:rsidRPr="0066345F" w:rsidRDefault="0046368A" w:rsidP="0066345F">
                  <w:pPr>
                    <w:pStyle w:val="NormalWeb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66345F">
                    <w:rPr>
                      <w:rFonts w:ascii="Times New Roman" w:hAnsi="Times New Roman" w:cs="Times New Roman"/>
                      <w:color w:val="000000"/>
                      <w:sz w:val="24"/>
                      <w:szCs w:val="19"/>
                    </w:rPr>
                    <w:t>Лучшие доклады будут опубликованы в сборнике НЕОФИТ или Нижегородского психологического альманаха</w:t>
                  </w:r>
                </w:p>
                <w:p w:rsidR="0046368A" w:rsidRPr="0066345F" w:rsidRDefault="0046368A" w:rsidP="0066345F">
                  <w:pPr>
                    <w:pStyle w:val="NormalWeb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46368A" w:rsidRPr="0066345F" w:rsidRDefault="0046368A" w:rsidP="00A929DF">
                  <w:pPr>
                    <w:pStyle w:val="NormalWeb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</w:rPr>
                  </w:pPr>
                </w:p>
                <w:p w:rsidR="0046368A" w:rsidRPr="00217774" w:rsidRDefault="0046368A" w:rsidP="00A929DF">
                  <w:pPr>
                    <w:pStyle w:val="NormalWeb"/>
                    <w:spacing w:after="0" w:line="240" w:lineRule="auto"/>
                    <w:jc w:val="center"/>
                    <w:rPr>
                      <w:rStyle w:val="Strong"/>
                      <w:rFonts w:ascii="Times New Roman" w:hAnsi="Times New Roman"/>
                      <w:b w:val="0"/>
                      <w:sz w:val="24"/>
                      <w:szCs w:val="23"/>
                    </w:rPr>
                  </w:pPr>
                </w:p>
                <w:p w:rsidR="0046368A" w:rsidRPr="0066345F" w:rsidRDefault="0046368A" w:rsidP="009B02CF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8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34.8pt;margin-top:693.8pt;width:306pt;height:37.35pt;z-index:251660288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" stroked="f">
            <v:textbox>
              <w:txbxContent>
                <w:p w:rsidR="0046368A" w:rsidRDefault="0046368A" w:rsidP="009567BF">
                  <w:pPr>
                    <w:spacing w:after="0" w:line="240" w:lineRule="auto"/>
                    <w:jc w:val="right"/>
                    <w:rPr>
                      <w:rFonts w:ascii="TT Norms Regular" w:hAnsi="TT Norms Regular"/>
                      <w:sz w:val="18"/>
                      <w:szCs w:val="18"/>
                    </w:rPr>
                  </w:pPr>
                  <w:r w:rsidRPr="009567BF">
                    <w:rPr>
                      <w:rFonts w:ascii="TT Norms Regular" w:hAnsi="TT Norms Regular"/>
                      <w:sz w:val="18"/>
                      <w:szCs w:val="18"/>
                    </w:rPr>
                    <w:t xml:space="preserve">С УВАЖЕНИЕМ, </w:t>
                  </w:r>
                </w:p>
                <w:p w:rsidR="0046368A" w:rsidRPr="00D87945" w:rsidRDefault="0046368A" w:rsidP="009567BF">
                  <w:pPr>
                    <w:spacing w:after="0" w:line="240" w:lineRule="auto"/>
                    <w:jc w:val="right"/>
                    <w:rPr>
                      <w:rFonts w:ascii="TT Norms Regular" w:hAnsi="TT Norms Regular"/>
                      <w:sz w:val="18"/>
                      <w:szCs w:val="18"/>
                    </w:rPr>
                  </w:pPr>
                  <w:r w:rsidRPr="009567BF">
                    <w:rPr>
                      <w:rFonts w:ascii="TT Norms Regular" w:hAnsi="TT Norms Regular"/>
                      <w:sz w:val="18"/>
                      <w:szCs w:val="18"/>
                    </w:rPr>
                    <w:t>ОРГАНИЗАЦИОННЫЙ КОМИТЕТ КОНФЕРЕНЦИИ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3" type="#_x0000_t202" style="position:absolute;left:0;text-align:left;margin-left:-26.85pt;margin-top:-27.5pt;width:262.3pt;height:27.15pt;z-index:251664384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" stroked="f">
            <v:textbox>
              <w:txbxContent>
                <w:p w:rsidR="0046368A" w:rsidRPr="009B02CF" w:rsidRDefault="0046368A" w:rsidP="009B02CF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 w:rsidRPr="009B02CF"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ОРГАНИЗАЦИОННЫЙ КОМИТЕТ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1" o:spid="_x0000_s1044" type="#_x0000_t75" style="position:absolute;left:0;text-align:left;margin-left:554.45pt;margin-top:0;width:594.45pt;height:840.75pt;z-index:251646976;visibility:visible;mso-position-horizontal:right;mso-position-horizontal-relative:page;mso-position-vertical:top;mso-position-vertical-relative:page">
            <v:imagedata r:id="rId5" o:title=""/>
            <w10:wrap type="square" anchorx="page" anchory="page"/>
          </v:shape>
        </w:pict>
      </w:r>
      <w:r>
        <w:rPr>
          <w:noProof/>
          <w:lang w:eastAsia="ru-RU"/>
        </w:rPr>
        <w:pict>
          <v:shape id="_x0000_s1045" type="#_x0000_t202" style="position:absolute;left:0;text-align:left;margin-left:281.1pt;margin-top:-636.55pt;width:262.3pt;height:21.9pt;z-index:251667456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" stroked="f">
            <v:textbox>
              <w:txbxContent>
                <w:p w:rsidR="0046368A" w:rsidRPr="009B02CF" w:rsidRDefault="0046368A" w:rsidP="009567BF">
                  <w:pPr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</w:pPr>
                  <w:r w:rsidRPr="009B02CF">
                    <w:rPr>
                      <w:rFonts w:ascii="TT Norms Bold" w:hAnsi="TT Norms Bold"/>
                      <w:color w:val="1B4D2D"/>
                      <w:sz w:val="24"/>
                      <w:szCs w:val="24"/>
                    </w:rPr>
                    <w:t>СРОКИ ПОДАЧИ И ПУБЛИКАЦИИ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eastAsia="ru-RU"/>
        </w:rPr>
        <w:pict>
          <v:shape id="_x0000_s1046" type="#_x0000_t202" style="position:absolute;left:0;text-align:left;margin-left:285.5pt;margin-top:-609.6pt;width:473.1pt;height:61.95pt;z-index:251668480;visibility:visible;mso-wrap-distance-top:3.6pt;mso-wrap-distance-bottom:3.6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" stroked="f">
            <v:textbox>
              <w:txbxContent>
                <w:p w:rsidR="0046368A" w:rsidRPr="00D87945" w:rsidRDefault="0046368A" w:rsidP="009567BF">
                  <w:pPr>
                    <w:spacing w:line="240" w:lineRule="auto"/>
                    <w:rPr>
                      <w:rFonts w:ascii="TT Norms Regular" w:hAnsi="TT Norms Regular"/>
                      <w:sz w:val="18"/>
                      <w:szCs w:val="18"/>
                    </w:rPr>
                  </w:pPr>
                  <w:r w:rsidRPr="009567BF">
                    <w:rPr>
                      <w:rFonts w:ascii="TT Norms Regular" w:hAnsi="TT Norms Regular"/>
                      <w:sz w:val="18"/>
                      <w:szCs w:val="18"/>
                    </w:rPr>
                    <w:t xml:space="preserve">Заявки и статьи принимаются до 1 февраля </w:t>
                  </w:r>
                  <w:smartTag w:uri="urn:schemas-microsoft-com:office:smarttags" w:element="metricconverter">
                    <w:smartTagPr>
                      <w:attr w:name="ProductID" w:val="2025 г"/>
                    </w:smartTagPr>
                    <w:r w:rsidRPr="009567BF">
                      <w:rPr>
                        <w:rFonts w:ascii="TT Norms Regular" w:hAnsi="TT Norms Regular"/>
                        <w:sz w:val="18"/>
                        <w:szCs w:val="18"/>
                      </w:rPr>
                      <w:t>2025 г</w:t>
                    </w:r>
                  </w:smartTag>
                  <w:r w:rsidRPr="009567BF">
                    <w:rPr>
                      <w:rFonts w:ascii="TT Norms Regular" w:hAnsi="TT Norms Regular"/>
                      <w:sz w:val="18"/>
                      <w:szCs w:val="18"/>
                    </w:rPr>
                    <w:t xml:space="preserve">. Сборник материалов планируется разместить в РИНЦ. Опубликованы будут статьи только тех участников, которые своевременно оплатили организационный взнос и предоставили об этом сведения (при условии оформления статей в соответствии с требованиями). Стоимость публикации – 180 рублей за одну страницу. Если требуется печатный вариант сборника, то стоимость публикации - 200 рублей за одну страницу. Оплата не позднее 1 марта </w:t>
                  </w:r>
                  <w:smartTag w:uri="urn:schemas-microsoft-com:office:smarttags" w:element="metricconverter">
                    <w:smartTagPr>
                      <w:attr w:name="ProductID" w:val="2025 г"/>
                    </w:smartTagPr>
                    <w:r w:rsidRPr="009567BF">
                      <w:rPr>
                        <w:rFonts w:ascii="TT Norms Regular" w:hAnsi="TT Norms Regular"/>
                        <w:sz w:val="18"/>
                        <w:szCs w:val="18"/>
                      </w:rPr>
                      <w:t>2025 г</w:t>
                    </w:r>
                  </w:smartTag>
                  <w:r>
                    <w:rPr>
                      <w:rFonts w:ascii="TT Norms Regular" w:hAnsi="TT Norms Regular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</w:p>
    <w:p w:rsidR="0046368A" w:rsidRPr="00C75615" w:rsidRDefault="0046368A" w:rsidP="00FF6908">
      <w:pPr>
        <w:spacing w:after="0" w:line="276" w:lineRule="auto"/>
        <w:rPr>
          <w:rFonts w:ascii="Times New Roman" w:hAnsi="Times New Roman"/>
          <w:kern w:val="0"/>
          <w:sz w:val="24"/>
          <w:szCs w:val="24"/>
        </w:rPr>
      </w:pPr>
      <w:r>
        <w:rPr>
          <w:noProof/>
          <w:lang w:eastAsia="ru-RU"/>
        </w:rPr>
        <w:pict>
          <v:shape id="_x0000_s1047" type="#_x0000_t75" style="position:absolute;margin-left:468pt;margin-top:0;width:126.35pt;height:727pt;z-index:-251661312;visibility:visible;mso-position-horizontal-relative:page;mso-position-vertical-relative:page">
            <v:imagedata r:id="rId5" o:title="" cropleft="41889f"/>
            <w10:wrap anchorx="page" anchory="page"/>
          </v:shape>
        </w:pict>
      </w:r>
    </w:p>
    <w:p w:rsidR="0046368A" w:rsidRPr="00C75615" w:rsidRDefault="0046368A" w:rsidP="00C75615">
      <w:pPr>
        <w:spacing w:after="0" w:line="276" w:lineRule="auto"/>
        <w:ind w:left="425"/>
        <w:jc w:val="right"/>
        <w:rPr>
          <w:rFonts w:ascii="Times New Roman" w:hAnsi="Times New Roman"/>
          <w:kern w:val="0"/>
          <w:sz w:val="24"/>
          <w:szCs w:val="24"/>
        </w:rPr>
      </w:pPr>
      <w:r w:rsidRPr="00C75615">
        <w:rPr>
          <w:rFonts w:ascii="Times New Roman" w:hAnsi="Times New Roman"/>
          <w:kern w:val="0"/>
          <w:sz w:val="24"/>
          <w:szCs w:val="24"/>
        </w:rPr>
        <w:t xml:space="preserve">Приложение </w:t>
      </w:r>
      <w:r>
        <w:rPr>
          <w:rFonts w:ascii="Times New Roman" w:hAnsi="Times New Roman"/>
          <w:kern w:val="0"/>
          <w:sz w:val="24"/>
          <w:szCs w:val="24"/>
        </w:rPr>
        <w:t>1</w:t>
      </w:r>
    </w:p>
    <w:p w:rsidR="0046368A" w:rsidRPr="00F65AD4" w:rsidRDefault="0046368A" w:rsidP="00D042C1">
      <w:pPr>
        <w:spacing w:before="120" w:after="0"/>
        <w:ind w:left="425"/>
        <w:jc w:val="center"/>
        <w:rPr>
          <w:rFonts w:ascii="Times New Roman" w:hAnsi="Times New Roman"/>
          <w:sz w:val="26"/>
          <w:szCs w:val="28"/>
        </w:rPr>
      </w:pPr>
      <w:r w:rsidRPr="00F65AD4">
        <w:rPr>
          <w:rFonts w:ascii="Times New Roman ??????????" w:hAnsi="Times New Roman ??????????"/>
          <w:b/>
          <w:i/>
          <w:sz w:val="26"/>
        </w:rPr>
        <w:t>Заявка (регистрационная форма участника)</w:t>
      </w:r>
      <w:r w:rsidRPr="00F65AD4">
        <w:rPr>
          <w:rFonts w:ascii="Times New Roman" w:hAnsi="Times New Roman"/>
          <w:sz w:val="26"/>
        </w:rPr>
        <w:t>: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Ф.И.О.______________________________________________________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Страна ____________________________________________________________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Город ____________________________________________________________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Научный руководитель, его Ученая степень, звание, должность___________________________________________________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Место работы (учебы), факультет, курс 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Название доклада_____________________________________________________</w:t>
      </w:r>
    </w:p>
    <w:p w:rsidR="0046368A" w:rsidRPr="00F65AD4" w:rsidRDefault="0046368A" w:rsidP="003948CB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Телефон (факс) _______________________________________________________</w:t>
      </w:r>
    </w:p>
    <w:p w:rsidR="0046368A" w:rsidRPr="00F65AD4" w:rsidRDefault="0046368A" w:rsidP="00D042C1">
      <w:pPr>
        <w:pStyle w:val="NormalWeb"/>
        <w:numPr>
          <w:ilvl w:val="0"/>
          <w:numId w:val="4"/>
        </w:numPr>
        <w:pBdr>
          <w:top w:val="single" w:sz="6" w:space="1" w:color="00000A"/>
          <w:left w:val="single" w:sz="6" w:space="15" w:color="00000A"/>
          <w:bottom w:val="single" w:sz="6" w:space="1" w:color="00000A"/>
          <w:right w:val="single" w:sz="6" w:space="31" w:color="00000A"/>
        </w:pBdr>
        <w:spacing w:after="0" w:line="240" w:lineRule="auto"/>
        <w:ind w:left="714" w:right="561" w:hanging="357"/>
        <w:jc w:val="both"/>
        <w:rPr>
          <w:rFonts w:ascii="Times New Roman" w:hAnsi="Times New Roman" w:cs="Arial"/>
          <w:color w:val="000000"/>
          <w:sz w:val="26"/>
          <w:szCs w:val="19"/>
        </w:rPr>
      </w:pPr>
      <w:r w:rsidRPr="00F65AD4">
        <w:rPr>
          <w:rFonts w:ascii="Times New Roman" w:hAnsi="Times New Roman"/>
          <w:color w:val="000000"/>
          <w:sz w:val="26"/>
        </w:rPr>
        <w:t>e-mail</w:t>
      </w:r>
    </w:p>
    <w:p w:rsidR="0046368A" w:rsidRDefault="0046368A" w:rsidP="00C75615">
      <w:pPr>
        <w:spacing w:before="120" w:after="0" w:line="276" w:lineRule="auto"/>
        <w:ind w:left="425"/>
        <w:rPr>
          <w:rFonts w:ascii="Times New Roman" w:hAnsi="Times New Roman"/>
          <w:kern w:val="0"/>
          <w:sz w:val="24"/>
          <w:szCs w:val="24"/>
        </w:rPr>
      </w:pPr>
    </w:p>
    <w:p w:rsidR="0046368A" w:rsidRDefault="0046368A" w:rsidP="00052ECF">
      <w:pPr>
        <w:tabs>
          <w:tab w:val="left" w:pos="6072"/>
        </w:tabs>
        <w:spacing w:before="120" w:after="0" w:line="276" w:lineRule="auto"/>
        <w:ind w:left="42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</w:p>
    <w:sectPr w:rsidR="0046368A" w:rsidSect="00C75615"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 Norms Regular">
    <w:altName w:val="Microsoft YaHe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T Norms Bold">
    <w:altName w:val="Segoe UI Semibol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0790"/>
    <w:multiLevelType w:val="multilevel"/>
    <w:tmpl w:val="861E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6F2577"/>
    <w:multiLevelType w:val="multilevel"/>
    <w:tmpl w:val="4F6F257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C67EB2"/>
    <w:multiLevelType w:val="multilevel"/>
    <w:tmpl w:val="6E7C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84EEE"/>
    <w:multiLevelType w:val="multilevel"/>
    <w:tmpl w:val="7FE84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615"/>
    <w:rsid w:val="0004451E"/>
    <w:rsid w:val="00051385"/>
    <w:rsid w:val="00052ECF"/>
    <w:rsid w:val="00217774"/>
    <w:rsid w:val="00223F3E"/>
    <w:rsid w:val="00253CB5"/>
    <w:rsid w:val="003948CB"/>
    <w:rsid w:val="0046368A"/>
    <w:rsid w:val="004A0318"/>
    <w:rsid w:val="004C5F5E"/>
    <w:rsid w:val="00562F1C"/>
    <w:rsid w:val="005D6C87"/>
    <w:rsid w:val="005F32B5"/>
    <w:rsid w:val="0066345F"/>
    <w:rsid w:val="007068E2"/>
    <w:rsid w:val="008622E2"/>
    <w:rsid w:val="009347F7"/>
    <w:rsid w:val="009567BF"/>
    <w:rsid w:val="009B02CF"/>
    <w:rsid w:val="009C4086"/>
    <w:rsid w:val="00A2443F"/>
    <w:rsid w:val="00A929DF"/>
    <w:rsid w:val="00AC1886"/>
    <w:rsid w:val="00AF5A76"/>
    <w:rsid w:val="00B048E4"/>
    <w:rsid w:val="00B56A2F"/>
    <w:rsid w:val="00B8358D"/>
    <w:rsid w:val="00C11D75"/>
    <w:rsid w:val="00C75615"/>
    <w:rsid w:val="00C95832"/>
    <w:rsid w:val="00D042C1"/>
    <w:rsid w:val="00D210A0"/>
    <w:rsid w:val="00D87945"/>
    <w:rsid w:val="00D93537"/>
    <w:rsid w:val="00DF09EC"/>
    <w:rsid w:val="00DF78A5"/>
    <w:rsid w:val="00E227D1"/>
    <w:rsid w:val="00F22BAE"/>
    <w:rsid w:val="00F65AD4"/>
    <w:rsid w:val="00F71014"/>
    <w:rsid w:val="00FA198A"/>
    <w:rsid w:val="00FE73B9"/>
    <w:rsid w:val="00FF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8A5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561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561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561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561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561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561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561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561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561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5615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561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5615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75615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75615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7561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75615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7561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7561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C7561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C7561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561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7561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C7561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C75615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C7561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C75615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7561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75615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C75615"/>
    <w:rPr>
      <w:rFonts w:cs="Times New Roman"/>
      <w:b/>
      <w:bCs/>
      <w:smallCaps/>
      <w:color w:val="2F5496"/>
      <w:spacing w:val="5"/>
    </w:rPr>
  </w:style>
  <w:style w:type="table" w:customStyle="1" w:styleId="1">
    <w:name w:val="Сетка таблицы1"/>
    <w:uiPriority w:val="99"/>
    <w:locked/>
    <w:rsid w:val="00C756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756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F71014"/>
    <w:pPr>
      <w:spacing w:after="200" w:line="276" w:lineRule="auto"/>
    </w:pPr>
    <w:rPr>
      <w:rFonts w:eastAsia="Times New Roman" w:cs="Calibri"/>
      <w:kern w:val="0"/>
    </w:rPr>
  </w:style>
  <w:style w:type="paragraph" w:customStyle="1" w:styleId="r">
    <w:name w:val="r"/>
    <w:basedOn w:val="Normal"/>
    <w:uiPriority w:val="99"/>
    <w:rsid w:val="00F71014"/>
    <w:pPr>
      <w:spacing w:before="100" w:beforeAutospacing="1" w:after="100" w:afterAutospacing="1" w:line="240" w:lineRule="auto"/>
    </w:pPr>
    <w:rPr>
      <w:rFonts w:eastAsia="Times New Roman" w:cs="Calibri"/>
      <w:kern w:val="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929D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929D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serebr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3</Pages>
  <Words>89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Чеботарева</dc:creator>
  <cp:keywords/>
  <dc:description/>
  <cp:lastModifiedBy>Татьяна</cp:lastModifiedBy>
  <cp:revision>9</cp:revision>
  <dcterms:created xsi:type="dcterms:W3CDTF">2026-02-18T06:30:00Z</dcterms:created>
  <dcterms:modified xsi:type="dcterms:W3CDTF">2026-03-26T16:39:00Z</dcterms:modified>
</cp:coreProperties>
</file>