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F5" w:rsidRDefault="007017F5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7017F5" w:rsidRDefault="007017F5" w:rsidP="007017F5">
      <w:pPr>
        <w:jc w:val="center"/>
        <w:rPr>
          <w:sz w:val="28"/>
          <w:szCs w:val="28"/>
        </w:rPr>
      </w:pPr>
    </w:p>
    <w:p w:rsidR="007017F5" w:rsidRDefault="007017F5" w:rsidP="007017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017F5" w:rsidRDefault="007017F5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«Нижегородский государственный педагогический университет </w:t>
      </w:r>
    </w:p>
    <w:p w:rsidR="007017F5" w:rsidRDefault="007017F5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Козьмы Минина» </w:t>
      </w:r>
    </w:p>
    <w:p w:rsidR="007017F5" w:rsidRDefault="007017F5" w:rsidP="007017F5">
      <w:pPr>
        <w:jc w:val="center"/>
        <w:rPr>
          <w:sz w:val="28"/>
          <w:szCs w:val="28"/>
        </w:rPr>
      </w:pPr>
    </w:p>
    <w:p w:rsidR="007017F5" w:rsidRPr="00E036AE" w:rsidRDefault="007017F5" w:rsidP="007017F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 </w:t>
      </w:r>
      <w:r w:rsidRPr="00E036AE">
        <w:rPr>
          <w:sz w:val="28"/>
          <w:szCs w:val="28"/>
        </w:rPr>
        <w:t>факультет</w:t>
      </w:r>
    </w:p>
    <w:p w:rsidR="007017F5" w:rsidRDefault="007017F5" w:rsidP="007017F5">
      <w:pPr>
        <w:jc w:val="center"/>
        <w:rPr>
          <w:sz w:val="28"/>
          <w:szCs w:val="28"/>
        </w:rPr>
      </w:pPr>
    </w:p>
    <w:p w:rsidR="007017F5" w:rsidRPr="00E036AE" w:rsidRDefault="007017F5" w:rsidP="007017F5">
      <w:pPr>
        <w:jc w:val="center"/>
        <w:rPr>
          <w:sz w:val="28"/>
          <w:szCs w:val="28"/>
        </w:rPr>
      </w:pPr>
      <w:r w:rsidRPr="00E036AE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__________________</w:t>
      </w:r>
    </w:p>
    <w:p w:rsidR="007017F5" w:rsidRDefault="007017F5" w:rsidP="007017F5">
      <w:pPr>
        <w:rPr>
          <w:sz w:val="28"/>
          <w:szCs w:val="28"/>
        </w:rPr>
      </w:pPr>
    </w:p>
    <w:p w:rsidR="007017F5" w:rsidRDefault="007017F5" w:rsidP="007017F5">
      <w:pPr>
        <w:rPr>
          <w:sz w:val="28"/>
          <w:szCs w:val="28"/>
        </w:rPr>
      </w:pPr>
    </w:p>
    <w:p w:rsidR="007017F5" w:rsidRPr="008B373C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>УТВЕРЖДАЮ</w:t>
      </w:r>
    </w:p>
    <w:p w:rsidR="007017F5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 xml:space="preserve">Проректор по </w:t>
      </w:r>
      <w:proofErr w:type="gramStart"/>
      <w:r w:rsidRPr="008B373C">
        <w:rPr>
          <w:sz w:val="28"/>
          <w:szCs w:val="28"/>
        </w:rPr>
        <w:t>учебно-методической</w:t>
      </w:r>
      <w:proofErr w:type="gramEnd"/>
      <w:r w:rsidRPr="008B373C">
        <w:rPr>
          <w:sz w:val="28"/>
          <w:szCs w:val="28"/>
        </w:rPr>
        <w:t xml:space="preserve"> </w:t>
      </w:r>
    </w:p>
    <w:p w:rsidR="007017F5" w:rsidRPr="008B373C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>деятельности</w:t>
      </w:r>
    </w:p>
    <w:p w:rsidR="007017F5" w:rsidRPr="008B373C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 xml:space="preserve"> _________________Г. А. Папуткова</w:t>
      </w:r>
    </w:p>
    <w:p w:rsidR="007017F5" w:rsidRPr="008B373C" w:rsidRDefault="007017F5" w:rsidP="007017F5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>«_</w:t>
      </w:r>
      <w:r w:rsidR="001964E6">
        <w:rPr>
          <w:sz w:val="28"/>
          <w:szCs w:val="28"/>
        </w:rPr>
        <w:t>__» ____________20__</w:t>
      </w:r>
      <w:r w:rsidRPr="008B373C">
        <w:rPr>
          <w:sz w:val="28"/>
          <w:szCs w:val="28"/>
        </w:rPr>
        <w:t>_г.</w:t>
      </w:r>
    </w:p>
    <w:p w:rsidR="007017F5" w:rsidRDefault="007017F5" w:rsidP="007017F5">
      <w:pPr>
        <w:rPr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604DEE" w:rsidRDefault="00604DEE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  <w:r w:rsidRPr="00600406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532346" w:rsidRDefault="00532346" w:rsidP="007017F5">
      <w:pPr>
        <w:jc w:val="center"/>
        <w:rPr>
          <w:b/>
          <w:sz w:val="28"/>
          <w:szCs w:val="28"/>
        </w:rPr>
      </w:pPr>
    </w:p>
    <w:p w:rsidR="007017F5" w:rsidRPr="00357FDA" w:rsidRDefault="00532346" w:rsidP="007017F5">
      <w:pPr>
        <w:jc w:val="center"/>
        <w:rPr>
          <w:b/>
          <w:sz w:val="20"/>
          <w:szCs w:val="20"/>
        </w:rPr>
      </w:pPr>
      <w:r w:rsidRPr="00357FDA">
        <w:rPr>
          <w:b/>
        </w:rPr>
        <w:t>по получению профессиональных умений и опыта профессиональной деятельности</w:t>
      </w:r>
      <w:r w:rsidR="001964E6" w:rsidRPr="00357FDA">
        <w:rPr>
          <w:b/>
          <w:i/>
          <w:sz w:val="20"/>
          <w:szCs w:val="20"/>
        </w:rPr>
        <w:t xml:space="preserve"> </w:t>
      </w:r>
      <w:r w:rsidR="007017F5" w:rsidRPr="00357FDA">
        <w:rPr>
          <w:b/>
          <w:sz w:val="20"/>
          <w:szCs w:val="20"/>
        </w:rPr>
        <w:t xml:space="preserve"> </w:t>
      </w:r>
    </w:p>
    <w:p w:rsidR="007017F5" w:rsidRDefault="007017F5" w:rsidP="007017F5">
      <w:pPr>
        <w:rPr>
          <w:b/>
          <w:sz w:val="28"/>
          <w:szCs w:val="28"/>
        </w:rPr>
      </w:pPr>
    </w:p>
    <w:tbl>
      <w:tblPr>
        <w:tblW w:w="9397" w:type="dxa"/>
        <w:jc w:val="center"/>
        <w:tblLayout w:type="fixed"/>
        <w:tblLook w:val="0000" w:firstRow="0" w:lastRow="0" w:firstColumn="0" w:lastColumn="0" w:noHBand="0" w:noVBand="0"/>
      </w:tblPr>
      <w:tblGrid>
        <w:gridCol w:w="3282"/>
        <w:gridCol w:w="6115"/>
      </w:tblGrid>
      <w:tr w:rsidR="007017F5" w:rsidRPr="00CC12F9" w:rsidTr="00532346">
        <w:trPr>
          <w:trHeight w:val="303"/>
          <w:jc w:val="center"/>
        </w:trPr>
        <w:tc>
          <w:tcPr>
            <w:tcW w:w="3282" w:type="dxa"/>
            <w:vAlign w:val="center"/>
          </w:tcPr>
          <w:p w:rsidR="007017F5" w:rsidRPr="00CC12F9" w:rsidRDefault="007017F5" w:rsidP="00C7212D">
            <w:pPr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6115" w:type="dxa"/>
            <w:vAlign w:val="center"/>
          </w:tcPr>
          <w:p w:rsidR="007017F5" w:rsidRPr="00CC12F9" w:rsidRDefault="007017F5" w:rsidP="00516EE9">
            <w:r>
              <w:t>__________________</w:t>
            </w:r>
            <w:r w:rsidR="00532346">
              <w:t>_______________________________</w:t>
            </w:r>
          </w:p>
        </w:tc>
      </w:tr>
      <w:tr w:rsidR="007017F5" w:rsidRPr="00CC12F9" w:rsidTr="002505CD">
        <w:trPr>
          <w:trHeight w:val="146"/>
          <w:jc w:val="center"/>
        </w:trPr>
        <w:tc>
          <w:tcPr>
            <w:tcW w:w="9397" w:type="dxa"/>
            <w:gridSpan w:val="2"/>
            <w:vAlign w:val="center"/>
          </w:tcPr>
          <w:p w:rsidR="007017F5" w:rsidRPr="00CC12F9" w:rsidRDefault="007017F5" w:rsidP="00516EE9">
            <w:pPr>
              <w:ind w:firstLine="6521"/>
              <w:rPr>
                <w:b/>
                <w:bCs/>
              </w:rPr>
            </w:pPr>
          </w:p>
        </w:tc>
      </w:tr>
      <w:tr w:rsidR="007017F5" w:rsidRPr="00CC12F9" w:rsidTr="00532346">
        <w:trPr>
          <w:trHeight w:val="292"/>
          <w:jc w:val="center"/>
        </w:trPr>
        <w:tc>
          <w:tcPr>
            <w:tcW w:w="3282" w:type="dxa"/>
            <w:vAlign w:val="center"/>
          </w:tcPr>
          <w:p w:rsidR="00532346" w:rsidRPr="00C7212D" w:rsidRDefault="00532346" w:rsidP="00532346">
            <w:pPr>
              <w:rPr>
                <w:b/>
              </w:rPr>
            </w:pPr>
            <w:r w:rsidRPr="00C7212D">
              <w:rPr>
                <w:b/>
              </w:rPr>
              <w:t>Направленность (п</w:t>
            </w:r>
            <w:r w:rsidR="007017F5" w:rsidRPr="00C7212D">
              <w:rPr>
                <w:b/>
              </w:rPr>
              <w:t>рофиль</w:t>
            </w:r>
            <w:r w:rsidRPr="00C7212D">
              <w:rPr>
                <w:b/>
              </w:rPr>
              <w:t>)</w:t>
            </w:r>
            <w:r w:rsidR="007017F5" w:rsidRPr="00C7212D">
              <w:rPr>
                <w:b/>
              </w:rPr>
              <w:t xml:space="preserve"> </w:t>
            </w:r>
          </w:p>
          <w:p w:rsidR="007017F5" w:rsidRPr="00C7212D" w:rsidRDefault="007017F5" w:rsidP="00532346">
            <w:pPr>
              <w:rPr>
                <w:b/>
              </w:rPr>
            </w:pPr>
            <w:r w:rsidRPr="00C7212D">
              <w:rPr>
                <w:b/>
              </w:rPr>
              <w:t>подготовки</w:t>
            </w:r>
            <w:r w:rsidR="00604DEE" w:rsidRPr="00C7212D">
              <w:rPr>
                <w:b/>
              </w:rPr>
              <w:t xml:space="preserve"> </w:t>
            </w:r>
          </w:p>
        </w:tc>
        <w:tc>
          <w:tcPr>
            <w:tcW w:w="6115" w:type="dxa"/>
            <w:vAlign w:val="center"/>
          </w:tcPr>
          <w:p w:rsidR="007017F5" w:rsidRPr="00CC12F9" w:rsidRDefault="007017F5" w:rsidP="00516EE9">
            <w:pPr>
              <w:rPr>
                <w:b/>
              </w:rPr>
            </w:pPr>
            <w:r>
              <w:rPr>
                <w:b/>
              </w:rPr>
              <w:t>__________________</w:t>
            </w:r>
            <w:r w:rsidR="00532346">
              <w:rPr>
                <w:b/>
              </w:rPr>
              <w:t>_______________________________</w:t>
            </w:r>
          </w:p>
        </w:tc>
      </w:tr>
      <w:tr w:rsidR="002505CD" w:rsidRPr="00CC12F9" w:rsidTr="00532346">
        <w:trPr>
          <w:trHeight w:val="292"/>
          <w:jc w:val="center"/>
        </w:trPr>
        <w:tc>
          <w:tcPr>
            <w:tcW w:w="3282" w:type="dxa"/>
            <w:vAlign w:val="center"/>
          </w:tcPr>
          <w:p w:rsidR="002505CD" w:rsidRPr="00CC12F9" w:rsidRDefault="002505CD" w:rsidP="00516EE9">
            <w:pPr>
              <w:rPr>
                <w:b/>
              </w:rPr>
            </w:pPr>
          </w:p>
        </w:tc>
        <w:tc>
          <w:tcPr>
            <w:tcW w:w="6115" w:type="dxa"/>
            <w:vAlign w:val="center"/>
          </w:tcPr>
          <w:p w:rsidR="002505CD" w:rsidRDefault="002505CD" w:rsidP="00516EE9">
            <w:pPr>
              <w:rPr>
                <w:b/>
              </w:rPr>
            </w:pPr>
          </w:p>
        </w:tc>
      </w:tr>
      <w:tr w:rsidR="007017F5" w:rsidRPr="00CC12F9" w:rsidTr="00532346">
        <w:trPr>
          <w:trHeight w:val="623"/>
          <w:jc w:val="center"/>
        </w:trPr>
        <w:tc>
          <w:tcPr>
            <w:tcW w:w="3282" w:type="dxa"/>
            <w:vAlign w:val="center"/>
          </w:tcPr>
          <w:p w:rsidR="007017F5" w:rsidRPr="00CC12F9" w:rsidRDefault="001964E6" w:rsidP="00516EE9">
            <w:pPr>
              <w:rPr>
                <w:b/>
              </w:rPr>
            </w:pPr>
            <w:r>
              <w:rPr>
                <w:b/>
                <w:bCs/>
              </w:rPr>
              <w:t xml:space="preserve">Квалификация </w:t>
            </w:r>
            <w:r w:rsidR="007017F5" w:rsidRPr="00CC12F9">
              <w:rPr>
                <w:b/>
                <w:bCs/>
              </w:rPr>
              <w:t xml:space="preserve"> выпускника</w:t>
            </w:r>
          </w:p>
        </w:tc>
        <w:tc>
          <w:tcPr>
            <w:tcW w:w="6115" w:type="dxa"/>
            <w:vAlign w:val="center"/>
          </w:tcPr>
          <w:p w:rsidR="00351BE4" w:rsidRPr="00C7212D" w:rsidRDefault="00134CD0" w:rsidP="00134CD0">
            <w:pPr>
              <w:jc w:val="center"/>
              <w:rPr>
                <w:b/>
              </w:rPr>
            </w:pPr>
            <w:r w:rsidRPr="00C7212D">
              <w:t>Исследователь. Преподаватель-исследователь</w:t>
            </w:r>
          </w:p>
          <w:p w:rsidR="00F87E0D" w:rsidRPr="00351BE4" w:rsidRDefault="007017F5" w:rsidP="00351BE4">
            <w:pPr>
              <w:rPr>
                <w:b/>
              </w:rPr>
            </w:pPr>
            <w:r>
              <w:rPr>
                <w:b/>
              </w:rPr>
              <w:t>__________________</w:t>
            </w:r>
            <w:r w:rsidR="00532346">
              <w:rPr>
                <w:b/>
              </w:rPr>
              <w:t>_______________________________</w:t>
            </w:r>
          </w:p>
        </w:tc>
      </w:tr>
      <w:tr w:rsidR="007017F5" w:rsidRPr="00CC12F9" w:rsidTr="00532346">
        <w:trPr>
          <w:trHeight w:val="209"/>
          <w:jc w:val="center"/>
        </w:trPr>
        <w:tc>
          <w:tcPr>
            <w:tcW w:w="3282" w:type="dxa"/>
            <w:vAlign w:val="center"/>
          </w:tcPr>
          <w:p w:rsidR="007017F5" w:rsidRPr="00CC12F9" w:rsidRDefault="007017F5" w:rsidP="00516EE9"/>
        </w:tc>
        <w:tc>
          <w:tcPr>
            <w:tcW w:w="6115" w:type="dxa"/>
          </w:tcPr>
          <w:p w:rsidR="007017F5" w:rsidRPr="00CC12F9" w:rsidRDefault="007017F5" w:rsidP="00532346">
            <w:pPr>
              <w:jc w:val="center"/>
            </w:pPr>
          </w:p>
        </w:tc>
      </w:tr>
      <w:tr w:rsidR="007017F5" w:rsidRPr="00CC12F9" w:rsidTr="00532346">
        <w:trPr>
          <w:trHeight w:val="314"/>
          <w:jc w:val="center"/>
        </w:trPr>
        <w:tc>
          <w:tcPr>
            <w:tcW w:w="3282" w:type="dxa"/>
            <w:vAlign w:val="center"/>
          </w:tcPr>
          <w:p w:rsidR="007017F5" w:rsidRPr="00CC12F9" w:rsidRDefault="007017F5" w:rsidP="00516EE9">
            <w:pPr>
              <w:tabs>
                <w:tab w:val="right" w:leader="underscore" w:pos="9639"/>
              </w:tabs>
            </w:pPr>
            <w:r w:rsidRPr="00CC12F9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6115" w:type="dxa"/>
            <w:vAlign w:val="center"/>
          </w:tcPr>
          <w:p w:rsidR="007017F5" w:rsidRPr="00CC12F9" w:rsidRDefault="007017F5" w:rsidP="00516EE9">
            <w:pPr>
              <w:tabs>
                <w:tab w:val="right" w:leader="underscore" w:pos="9639"/>
              </w:tabs>
            </w:pPr>
            <w:r>
              <w:t>__________________</w:t>
            </w:r>
            <w:r w:rsidR="00532346">
              <w:t>_______________________________</w:t>
            </w:r>
          </w:p>
        </w:tc>
      </w:tr>
      <w:tr w:rsidR="007017F5" w:rsidRPr="00CC12F9" w:rsidTr="00532346">
        <w:trPr>
          <w:trHeight w:val="170"/>
          <w:jc w:val="center"/>
        </w:trPr>
        <w:tc>
          <w:tcPr>
            <w:tcW w:w="3282" w:type="dxa"/>
            <w:vAlign w:val="center"/>
          </w:tcPr>
          <w:p w:rsidR="007017F5" w:rsidRPr="009215F0" w:rsidRDefault="007017F5" w:rsidP="00516E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5" w:type="dxa"/>
            <w:vAlign w:val="center"/>
          </w:tcPr>
          <w:p w:rsidR="007017F5" w:rsidRPr="00C024FD" w:rsidRDefault="007017F5" w:rsidP="00532346">
            <w:pPr>
              <w:ind w:left="3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24FD">
              <w:rPr>
                <w:bCs/>
                <w:i/>
                <w:sz w:val="20"/>
                <w:szCs w:val="20"/>
              </w:rPr>
              <w:t>(очная,  заочная)</w:t>
            </w:r>
          </w:p>
        </w:tc>
      </w:tr>
      <w:tr w:rsidR="007017F5" w:rsidRPr="00CC12F9" w:rsidTr="00532346">
        <w:trPr>
          <w:trHeight w:val="170"/>
          <w:jc w:val="center"/>
        </w:trPr>
        <w:tc>
          <w:tcPr>
            <w:tcW w:w="3282" w:type="dxa"/>
            <w:vAlign w:val="center"/>
          </w:tcPr>
          <w:p w:rsidR="007017F5" w:rsidRPr="00DA7B17" w:rsidRDefault="001964E6" w:rsidP="00516EE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/>
                <w:bCs/>
              </w:rPr>
              <w:t>Тип</w:t>
            </w:r>
            <w:r w:rsidR="007017F5" w:rsidRPr="009215F0">
              <w:rPr>
                <w:b/>
                <w:bCs/>
              </w:rPr>
              <w:t xml:space="preserve"> практики</w:t>
            </w:r>
          </w:p>
        </w:tc>
        <w:tc>
          <w:tcPr>
            <w:tcW w:w="6115" w:type="dxa"/>
            <w:vAlign w:val="center"/>
          </w:tcPr>
          <w:p w:rsidR="007017F5" w:rsidRPr="00DA7B17" w:rsidRDefault="007017F5" w:rsidP="00516EE9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__________________</w:t>
            </w:r>
            <w:r w:rsidR="00532346">
              <w:rPr>
                <w:bCs/>
              </w:rPr>
              <w:t>_______________________________</w:t>
            </w:r>
          </w:p>
        </w:tc>
      </w:tr>
      <w:tr w:rsidR="007017F5" w:rsidRPr="00C024FD" w:rsidTr="00532346">
        <w:trPr>
          <w:trHeight w:val="170"/>
          <w:jc w:val="center"/>
        </w:trPr>
        <w:tc>
          <w:tcPr>
            <w:tcW w:w="3282" w:type="dxa"/>
            <w:vAlign w:val="center"/>
          </w:tcPr>
          <w:p w:rsidR="007017F5" w:rsidRPr="00C024FD" w:rsidRDefault="007017F5" w:rsidP="00516EE9">
            <w:pPr>
              <w:tabs>
                <w:tab w:val="right" w:leader="underscore" w:pos="9639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115" w:type="dxa"/>
            <w:vAlign w:val="center"/>
          </w:tcPr>
          <w:p w:rsidR="007017F5" w:rsidRPr="00C024FD" w:rsidRDefault="00075416" w:rsidP="000754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(в соответствии с учебным планом</w:t>
            </w:r>
            <w:r w:rsidR="00C024FD" w:rsidRPr="00C024FD"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7017F5" w:rsidRDefault="007017F5" w:rsidP="007017F5">
      <w:pPr>
        <w:rPr>
          <w:b/>
          <w:sz w:val="28"/>
          <w:szCs w:val="28"/>
        </w:rPr>
      </w:pPr>
    </w:p>
    <w:tbl>
      <w:tblPr>
        <w:tblW w:w="0" w:type="auto"/>
        <w:jc w:val="center"/>
        <w:tblInd w:w="129" w:type="dxa"/>
        <w:tblLook w:val="0000" w:firstRow="0" w:lastRow="0" w:firstColumn="0" w:lastColumn="0" w:noHBand="0" w:noVBand="0"/>
      </w:tblPr>
      <w:tblGrid>
        <w:gridCol w:w="1624"/>
        <w:gridCol w:w="2464"/>
        <w:gridCol w:w="4260"/>
      </w:tblGrid>
      <w:tr w:rsidR="007017F5" w:rsidRPr="00600406" w:rsidTr="001964E6">
        <w:trPr>
          <w:trHeight w:val="456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1964E6" w:rsidP="00516EE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Курс  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516EE9">
            <w:pPr>
              <w:spacing w:line="220" w:lineRule="exact"/>
              <w:ind w:firstLine="12"/>
              <w:jc w:val="center"/>
              <w:rPr>
                <w:b/>
              </w:rPr>
            </w:pPr>
            <w:r>
              <w:rPr>
                <w:b/>
              </w:rPr>
              <w:t>Трудоем</w:t>
            </w:r>
            <w:r w:rsidRPr="00600406">
              <w:rPr>
                <w:b/>
              </w:rPr>
              <w:t xml:space="preserve">кость 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/</w:t>
            </w:r>
            <w:r w:rsidRPr="00600406">
              <w:rPr>
                <w:b/>
              </w:rPr>
              <w:t>час.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F63EA1" w:rsidP="0065196A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7017F5" w:rsidRPr="00600406" w:rsidTr="001964E6">
        <w:trPr>
          <w:trHeight w:val="289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516EE9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516EE9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516EE9">
            <w:pPr>
              <w:jc w:val="center"/>
              <w:rPr>
                <w:b/>
              </w:rPr>
            </w:pPr>
          </w:p>
        </w:tc>
      </w:tr>
      <w:tr w:rsidR="007017F5" w:rsidRPr="00600406" w:rsidTr="001964E6">
        <w:trPr>
          <w:trHeight w:val="297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516EE9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516EE9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516EE9">
            <w:pPr>
              <w:jc w:val="center"/>
              <w:rPr>
                <w:b/>
              </w:rPr>
            </w:pPr>
          </w:p>
        </w:tc>
      </w:tr>
      <w:tr w:rsidR="007017F5" w:rsidRPr="00600406" w:rsidTr="001964E6">
        <w:trPr>
          <w:trHeight w:val="289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F63EA1">
            <w:pPr>
              <w:ind w:firstLine="36"/>
              <w:jc w:val="center"/>
              <w:rPr>
                <w:b/>
              </w:rPr>
            </w:pPr>
            <w:r w:rsidRPr="00600406">
              <w:rPr>
                <w:b/>
              </w:rPr>
              <w:t>Итого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516EE9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17F5" w:rsidRPr="00600406" w:rsidRDefault="007017F5" w:rsidP="00516EE9">
            <w:pPr>
              <w:jc w:val="center"/>
              <w:rPr>
                <w:b/>
              </w:rPr>
            </w:pPr>
          </w:p>
        </w:tc>
      </w:tr>
    </w:tbl>
    <w:p w:rsidR="007017F5" w:rsidRDefault="007017F5" w:rsidP="007017F5">
      <w:pPr>
        <w:rPr>
          <w:b/>
          <w:sz w:val="28"/>
          <w:szCs w:val="28"/>
        </w:rPr>
      </w:pPr>
    </w:p>
    <w:p w:rsidR="007017F5" w:rsidRDefault="00006BEF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</w:t>
      </w:r>
      <w:r w:rsidR="007017F5">
        <w:rPr>
          <w:sz w:val="28"/>
          <w:szCs w:val="28"/>
        </w:rPr>
        <w:t xml:space="preserve"> Новгород</w:t>
      </w:r>
    </w:p>
    <w:p w:rsidR="007017F5" w:rsidRDefault="007017F5" w:rsidP="007017F5">
      <w:pPr>
        <w:jc w:val="center"/>
        <w:rPr>
          <w:sz w:val="28"/>
          <w:szCs w:val="28"/>
        </w:rPr>
      </w:pPr>
      <w:r>
        <w:rPr>
          <w:sz w:val="28"/>
          <w:szCs w:val="28"/>
        </w:rPr>
        <w:t>20___ г.</w:t>
      </w:r>
    </w:p>
    <w:p w:rsidR="00134CD0" w:rsidRDefault="00134CD0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составлена на основе:</w:t>
      </w:r>
    </w:p>
    <w:p w:rsidR="007017F5" w:rsidRDefault="007017F5" w:rsidP="00350D2D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высш</w:t>
      </w:r>
      <w:r w:rsidR="003C6DA2">
        <w:rPr>
          <w:sz w:val="28"/>
          <w:szCs w:val="28"/>
        </w:rPr>
        <w:t>его  образования</w:t>
      </w:r>
      <w:r w:rsidR="00C7212D">
        <w:rPr>
          <w:sz w:val="28"/>
          <w:szCs w:val="28"/>
        </w:rPr>
        <w:t xml:space="preserve"> </w:t>
      </w:r>
      <w:r w:rsidR="003C6DA2">
        <w:rPr>
          <w:sz w:val="28"/>
          <w:szCs w:val="28"/>
        </w:rPr>
        <w:t xml:space="preserve">по направлению </w:t>
      </w:r>
      <w:r w:rsidR="003C6DA2" w:rsidRPr="00C7212D">
        <w:rPr>
          <w:sz w:val="28"/>
          <w:szCs w:val="28"/>
        </w:rPr>
        <w:t>подготовки</w:t>
      </w:r>
      <w:r w:rsidR="00CC5270">
        <w:rPr>
          <w:sz w:val="28"/>
          <w:szCs w:val="28"/>
        </w:rPr>
        <w:t>_________________________________</w:t>
      </w:r>
      <w:r w:rsidR="00532346" w:rsidRPr="00C7212D">
        <w:rPr>
          <w:sz w:val="28"/>
          <w:szCs w:val="28"/>
        </w:rPr>
        <w:t xml:space="preserve"> </w:t>
      </w:r>
      <w:r w:rsidR="003C6DA2" w:rsidRPr="00C7212D">
        <w:rPr>
          <w:sz w:val="28"/>
          <w:szCs w:val="28"/>
        </w:rPr>
        <w:t>______________</w:t>
      </w:r>
      <w:r w:rsidRPr="00C7212D">
        <w:rPr>
          <w:sz w:val="28"/>
          <w:szCs w:val="28"/>
        </w:rPr>
        <w:t>_____________</w:t>
      </w:r>
      <w:r w:rsidR="004247E7" w:rsidRPr="00C7212D">
        <w:rPr>
          <w:sz w:val="28"/>
          <w:szCs w:val="28"/>
        </w:rPr>
        <w:t>__________________________</w:t>
      </w:r>
      <w:r w:rsidRPr="00C7212D">
        <w:rPr>
          <w:sz w:val="28"/>
          <w:szCs w:val="28"/>
        </w:rPr>
        <w:t>_</w:t>
      </w:r>
      <w:r w:rsidR="00C7212D" w:rsidRPr="00C7212D">
        <w:rPr>
          <w:sz w:val="28"/>
          <w:szCs w:val="28"/>
        </w:rPr>
        <w:t xml:space="preserve"> (подготовка </w:t>
      </w:r>
      <w:r w:rsidR="00C7212D" w:rsidRPr="00CC5270">
        <w:rPr>
          <w:sz w:val="28"/>
          <w:szCs w:val="28"/>
        </w:rPr>
        <w:t>кадров высшей квалификации)</w:t>
      </w:r>
      <w:r w:rsidRPr="00CC5270">
        <w:rPr>
          <w:sz w:val="28"/>
          <w:szCs w:val="28"/>
        </w:rPr>
        <w:t>, утвержденного</w:t>
      </w:r>
      <w:r w:rsidR="003C6DA2" w:rsidRPr="00CC5270">
        <w:rPr>
          <w:sz w:val="28"/>
          <w:szCs w:val="28"/>
        </w:rPr>
        <w:t xml:space="preserve"> приказом Министерства </w:t>
      </w:r>
      <w:r w:rsidR="003C6DA2">
        <w:rPr>
          <w:sz w:val="28"/>
          <w:szCs w:val="28"/>
        </w:rPr>
        <w:t>образования и науки РФ от</w:t>
      </w:r>
      <w:r>
        <w:rPr>
          <w:sz w:val="28"/>
          <w:szCs w:val="28"/>
        </w:rPr>
        <w:t xml:space="preserve"> «_</w:t>
      </w:r>
      <w:r w:rsidR="005F42D2">
        <w:rPr>
          <w:sz w:val="28"/>
          <w:szCs w:val="28"/>
        </w:rPr>
        <w:t>_</w:t>
      </w:r>
      <w:r>
        <w:rPr>
          <w:sz w:val="28"/>
          <w:szCs w:val="28"/>
        </w:rPr>
        <w:t>_» ____</w:t>
      </w:r>
      <w:r w:rsidR="003C6DA2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3C6DA2">
        <w:rPr>
          <w:sz w:val="28"/>
          <w:szCs w:val="28"/>
        </w:rPr>
        <w:t xml:space="preserve"> 20___г., №_</w:t>
      </w:r>
      <w:r w:rsidR="00350D2D">
        <w:rPr>
          <w:sz w:val="28"/>
          <w:szCs w:val="28"/>
        </w:rPr>
        <w:t>_</w:t>
      </w:r>
      <w:r>
        <w:rPr>
          <w:sz w:val="28"/>
          <w:szCs w:val="28"/>
        </w:rPr>
        <w:t>__.</w:t>
      </w:r>
    </w:p>
    <w:p w:rsidR="007017F5" w:rsidRDefault="00350D2D" w:rsidP="00350D2D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по направлению подготовки</w:t>
      </w:r>
      <w:r w:rsidR="004247E7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___, </w:t>
      </w:r>
      <w:r w:rsidR="00BC2551">
        <w:rPr>
          <w:sz w:val="28"/>
          <w:szCs w:val="28"/>
        </w:rPr>
        <w:t>направленность (</w:t>
      </w:r>
      <w:r>
        <w:rPr>
          <w:sz w:val="28"/>
          <w:szCs w:val="28"/>
        </w:rPr>
        <w:t>профил</w:t>
      </w:r>
      <w:r w:rsidR="00BC2551">
        <w:rPr>
          <w:sz w:val="28"/>
          <w:szCs w:val="28"/>
        </w:rPr>
        <w:t>ь)</w:t>
      </w:r>
      <w:r w:rsidR="004247E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C5270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  <w:r w:rsidR="004247E7">
        <w:rPr>
          <w:sz w:val="28"/>
          <w:szCs w:val="28"/>
        </w:rPr>
        <w:t>__</w:t>
      </w:r>
      <w:r w:rsidR="007017F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7017F5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  <w:r w:rsidR="007017F5">
        <w:rPr>
          <w:sz w:val="28"/>
          <w:szCs w:val="28"/>
        </w:rPr>
        <w:t xml:space="preserve"> утвержденного </w:t>
      </w:r>
      <w:r>
        <w:rPr>
          <w:sz w:val="28"/>
          <w:szCs w:val="28"/>
        </w:rPr>
        <w:t xml:space="preserve">решением Ученого совета НГПУ им.К.Минина от </w:t>
      </w:r>
      <w:r w:rsidR="007017F5">
        <w:rPr>
          <w:sz w:val="28"/>
          <w:szCs w:val="28"/>
        </w:rPr>
        <w:t>«_</w:t>
      </w:r>
      <w:r w:rsidR="005F42D2">
        <w:rPr>
          <w:sz w:val="28"/>
          <w:szCs w:val="28"/>
        </w:rPr>
        <w:t>_</w:t>
      </w:r>
      <w:r w:rsidR="007017F5">
        <w:rPr>
          <w:sz w:val="28"/>
          <w:szCs w:val="28"/>
        </w:rPr>
        <w:t>_» ___</w:t>
      </w:r>
      <w:r>
        <w:rPr>
          <w:sz w:val="28"/>
          <w:szCs w:val="28"/>
        </w:rPr>
        <w:t>______</w:t>
      </w:r>
      <w:r w:rsidR="007017F5">
        <w:rPr>
          <w:sz w:val="28"/>
          <w:szCs w:val="28"/>
        </w:rPr>
        <w:t>__ 20_</w:t>
      </w:r>
      <w:r>
        <w:rPr>
          <w:sz w:val="28"/>
          <w:szCs w:val="28"/>
        </w:rPr>
        <w:t>_</w:t>
      </w:r>
      <w:r w:rsidR="007017F5">
        <w:rPr>
          <w:sz w:val="28"/>
          <w:szCs w:val="28"/>
        </w:rPr>
        <w:t>_г.</w:t>
      </w:r>
      <w:r>
        <w:rPr>
          <w:sz w:val="28"/>
          <w:szCs w:val="28"/>
        </w:rPr>
        <w:t>, протокол №____.</w:t>
      </w: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4374C" w:rsidRDefault="0074374C" w:rsidP="007017F5">
      <w:pPr>
        <w:jc w:val="both"/>
        <w:rPr>
          <w:sz w:val="28"/>
          <w:szCs w:val="28"/>
        </w:rPr>
      </w:pPr>
    </w:p>
    <w:p w:rsidR="0074374C" w:rsidRDefault="0074374C" w:rsidP="007017F5">
      <w:pPr>
        <w:jc w:val="both"/>
        <w:rPr>
          <w:sz w:val="28"/>
          <w:szCs w:val="28"/>
        </w:rPr>
      </w:pPr>
    </w:p>
    <w:p w:rsidR="0074374C" w:rsidRDefault="0074374C" w:rsidP="007017F5">
      <w:pPr>
        <w:jc w:val="both"/>
        <w:rPr>
          <w:sz w:val="28"/>
          <w:szCs w:val="28"/>
        </w:rPr>
      </w:pPr>
    </w:p>
    <w:p w:rsidR="0074374C" w:rsidRDefault="0074374C" w:rsidP="007017F5">
      <w:pPr>
        <w:jc w:val="both"/>
        <w:rPr>
          <w:sz w:val="28"/>
          <w:szCs w:val="28"/>
        </w:rPr>
      </w:pPr>
    </w:p>
    <w:p w:rsidR="007017F5" w:rsidRDefault="0074374C" w:rsidP="00743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___________</w:t>
      </w:r>
      <w:r w:rsidR="007017F5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7017F5">
        <w:rPr>
          <w:sz w:val="28"/>
          <w:szCs w:val="28"/>
        </w:rPr>
        <w:t>__________ практик</w:t>
      </w:r>
      <w:r w:rsidR="00E562F2">
        <w:rPr>
          <w:sz w:val="28"/>
          <w:szCs w:val="28"/>
        </w:rPr>
        <w:t xml:space="preserve">и принята на заседании кафедры </w:t>
      </w:r>
      <w:r w:rsidR="007017F5">
        <w:rPr>
          <w:sz w:val="28"/>
          <w:szCs w:val="28"/>
        </w:rPr>
        <w:t>______________</w:t>
      </w:r>
      <w:r w:rsidR="00E562F2">
        <w:rPr>
          <w:sz w:val="28"/>
          <w:szCs w:val="28"/>
        </w:rPr>
        <w:t>________________________</w:t>
      </w:r>
      <w:r w:rsidR="007017F5">
        <w:rPr>
          <w:sz w:val="28"/>
          <w:szCs w:val="28"/>
        </w:rPr>
        <w:t>___</w:t>
      </w:r>
      <w:r w:rsidR="00E562F2">
        <w:rPr>
          <w:sz w:val="28"/>
          <w:szCs w:val="28"/>
        </w:rPr>
        <w:t xml:space="preserve">__________,    </w:t>
      </w: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 20___г.</w:t>
      </w:r>
      <w:r w:rsidR="00E562F2" w:rsidRPr="00E562F2">
        <w:rPr>
          <w:sz w:val="28"/>
          <w:szCs w:val="28"/>
        </w:rPr>
        <w:t xml:space="preserve"> </w:t>
      </w:r>
      <w:r w:rsidR="00E562F2">
        <w:rPr>
          <w:sz w:val="28"/>
          <w:szCs w:val="28"/>
        </w:rPr>
        <w:t>протокол №____.</w:t>
      </w: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017F5" w:rsidRDefault="007017F5" w:rsidP="007017F5">
      <w:pPr>
        <w:jc w:val="both"/>
        <w:rPr>
          <w:b/>
          <w:sz w:val="28"/>
          <w:szCs w:val="28"/>
        </w:rPr>
      </w:pPr>
    </w:p>
    <w:p w:rsidR="007017F5" w:rsidRDefault="00730605" w:rsidP="007017F5">
      <w:pPr>
        <w:jc w:val="both"/>
        <w:rPr>
          <w:sz w:val="28"/>
          <w:szCs w:val="28"/>
        </w:rPr>
      </w:pPr>
      <w:r w:rsidRPr="00C7212D">
        <w:rPr>
          <w:sz w:val="28"/>
          <w:szCs w:val="28"/>
        </w:rPr>
        <w:t xml:space="preserve">Зав. </w:t>
      </w:r>
      <w:bookmarkStart w:id="0" w:name="_GoBack"/>
      <w:bookmarkEnd w:id="0"/>
      <w:r w:rsidRPr="00C7212D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___________</w:t>
      </w:r>
      <w:r w:rsidR="002766DB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_________________/____________/</w:t>
      </w:r>
    </w:p>
    <w:p w:rsidR="007017F5" w:rsidRDefault="0073060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</w:t>
      </w:r>
      <w:r w:rsidR="007017F5">
        <w:rPr>
          <w:sz w:val="28"/>
          <w:szCs w:val="28"/>
        </w:rPr>
        <w:t>___20_</w:t>
      </w:r>
      <w:r>
        <w:rPr>
          <w:sz w:val="28"/>
          <w:szCs w:val="28"/>
        </w:rPr>
        <w:t>_</w:t>
      </w:r>
      <w:r w:rsidR="007017F5">
        <w:rPr>
          <w:sz w:val="28"/>
          <w:szCs w:val="28"/>
        </w:rPr>
        <w:t>_г.</w:t>
      </w:r>
    </w:p>
    <w:p w:rsidR="007017F5" w:rsidRDefault="007017F5" w:rsidP="007017F5">
      <w:pPr>
        <w:jc w:val="both"/>
        <w:rPr>
          <w:b/>
          <w:sz w:val="28"/>
          <w:szCs w:val="28"/>
        </w:rPr>
      </w:pPr>
    </w:p>
    <w:p w:rsidR="007017F5" w:rsidRDefault="007017F5" w:rsidP="007017F5">
      <w:pPr>
        <w:jc w:val="both"/>
        <w:rPr>
          <w:b/>
          <w:sz w:val="28"/>
          <w:szCs w:val="28"/>
        </w:rPr>
      </w:pP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библиотеки </w:t>
      </w:r>
    </w:p>
    <w:p w:rsidR="007017F5" w:rsidRDefault="007017F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_________________/____________/</w:t>
      </w:r>
    </w:p>
    <w:p w:rsidR="007017F5" w:rsidRDefault="00730605" w:rsidP="007017F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</w:t>
      </w:r>
      <w:r w:rsidR="007017F5">
        <w:rPr>
          <w:sz w:val="28"/>
          <w:szCs w:val="28"/>
        </w:rPr>
        <w:t>___20_</w:t>
      </w:r>
      <w:r>
        <w:rPr>
          <w:sz w:val="28"/>
          <w:szCs w:val="28"/>
        </w:rPr>
        <w:t>_</w:t>
      </w:r>
      <w:r w:rsidR="007017F5">
        <w:rPr>
          <w:sz w:val="28"/>
          <w:szCs w:val="28"/>
        </w:rPr>
        <w:t>_г.</w:t>
      </w:r>
    </w:p>
    <w:p w:rsidR="00532346" w:rsidRDefault="0053234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17F5" w:rsidRPr="00357FDA" w:rsidRDefault="0008131F" w:rsidP="001122E9">
      <w:pPr>
        <w:pStyle w:val="a3"/>
        <w:numPr>
          <w:ilvl w:val="0"/>
          <w:numId w:val="2"/>
        </w:numPr>
        <w:tabs>
          <w:tab w:val="left" w:pos="284"/>
          <w:tab w:val="left" w:pos="1134"/>
          <w:tab w:val="right" w:leader="underscore" w:pos="9639"/>
        </w:tabs>
        <w:ind w:left="0" w:firstLine="709"/>
        <w:jc w:val="both"/>
        <w:rPr>
          <w:b/>
          <w:bCs/>
          <w:sz w:val="28"/>
          <w:szCs w:val="28"/>
        </w:rPr>
      </w:pPr>
      <w:r w:rsidRPr="002751C0">
        <w:rPr>
          <w:b/>
          <w:bCs/>
          <w:sz w:val="28"/>
          <w:szCs w:val="28"/>
        </w:rPr>
        <w:lastRenderedPageBreak/>
        <w:t xml:space="preserve">Цели и задачи </w:t>
      </w:r>
      <w:r w:rsidR="002751C0" w:rsidRPr="003D052A">
        <w:rPr>
          <w:b/>
          <w:bCs/>
          <w:sz w:val="28"/>
          <w:szCs w:val="28"/>
        </w:rPr>
        <w:t>(</w:t>
      </w:r>
      <w:r w:rsidR="00134CD0" w:rsidRPr="00134CD0">
        <w:rPr>
          <w:bCs/>
          <w:i/>
          <w:sz w:val="28"/>
          <w:szCs w:val="28"/>
        </w:rPr>
        <w:t>указать</w:t>
      </w:r>
      <w:r w:rsidR="00134CD0">
        <w:rPr>
          <w:b/>
          <w:bCs/>
          <w:sz w:val="28"/>
          <w:szCs w:val="28"/>
        </w:rPr>
        <w:t xml:space="preserve"> </w:t>
      </w:r>
      <w:r w:rsidR="00134CD0" w:rsidRPr="00134CD0">
        <w:rPr>
          <w:bCs/>
          <w:i/>
          <w:sz w:val="28"/>
          <w:szCs w:val="28"/>
        </w:rPr>
        <w:t>тип</w:t>
      </w:r>
      <w:r w:rsidR="002751C0" w:rsidRPr="003D052A">
        <w:rPr>
          <w:b/>
          <w:bCs/>
          <w:sz w:val="28"/>
          <w:szCs w:val="28"/>
        </w:rPr>
        <w:t>)</w:t>
      </w:r>
      <w:r w:rsidR="002751C0">
        <w:rPr>
          <w:bCs/>
          <w:i/>
          <w:sz w:val="22"/>
          <w:szCs w:val="22"/>
        </w:rPr>
        <w:t xml:space="preserve"> </w:t>
      </w:r>
      <w:r w:rsidR="007017F5" w:rsidRPr="002751C0">
        <w:rPr>
          <w:b/>
          <w:bCs/>
          <w:sz w:val="28"/>
          <w:szCs w:val="28"/>
        </w:rPr>
        <w:t>практики</w:t>
      </w:r>
      <w:r w:rsidR="00532346">
        <w:rPr>
          <w:b/>
          <w:bCs/>
          <w:sz w:val="28"/>
          <w:szCs w:val="28"/>
        </w:rPr>
        <w:t xml:space="preserve"> </w:t>
      </w:r>
      <w:r w:rsidR="00532346" w:rsidRPr="00357FDA">
        <w:rPr>
          <w:b/>
          <w:bCs/>
          <w:sz w:val="28"/>
          <w:szCs w:val="28"/>
        </w:rPr>
        <w:t>по получению профессиональных умений и опыта профессиональной деятельности</w:t>
      </w:r>
    </w:p>
    <w:p w:rsidR="001122E9" w:rsidRDefault="001122E9" w:rsidP="001122E9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7017F5" w:rsidRPr="00A24F05">
        <w:rPr>
          <w:sz w:val="28"/>
          <w:szCs w:val="28"/>
        </w:rPr>
        <w:t>практики</w:t>
      </w:r>
      <w:r>
        <w:rPr>
          <w:sz w:val="28"/>
          <w:szCs w:val="28"/>
        </w:rPr>
        <w:t>:</w:t>
      </w:r>
    </w:p>
    <w:p w:rsidR="007017F5" w:rsidRPr="008E12AC" w:rsidRDefault="007017F5" w:rsidP="001122E9">
      <w:pPr>
        <w:tabs>
          <w:tab w:val="right" w:leader="underscore" w:pos="9356"/>
        </w:tabs>
        <w:ind w:firstLine="709"/>
        <w:jc w:val="both"/>
      </w:pPr>
      <w:r w:rsidRPr="008E12AC">
        <w:t>____________</w:t>
      </w:r>
      <w:r>
        <w:t>_____</w:t>
      </w:r>
      <w:r w:rsidRPr="008E12AC">
        <w:t>_________________________________</w:t>
      </w:r>
      <w:r w:rsidR="001122E9">
        <w:t>________________________</w:t>
      </w:r>
    </w:p>
    <w:p w:rsidR="007017F5" w:rsidRPr="0085469D" w:rsidRDefault="001122E9" w:rsidP="001122E9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[</w:t>
      </w:r>
      <w:r w:rsidR="005F751C">
        <w:rPr>
          <w:i/>
          <w:sz w:val="22"/>
          <w:szCs w:val="22"/>
        </w:rPr>
        <w:t xml:space="preserve">Раздел включает </w:t>
      </w:r>
      <w:r>
        <w:rPr>
          <w:i/>
          <w:sz w:val="22"/>
          <w:szCs w:val="22"/>
        </w:rPr>
        <w:t xml:space="preserve">цели </w:t>
      </w:r>
      <w:r w:rsidR="007017F5" w:rsidRPr="0085469D">
        <w:rPr>
          <w:i/>
          <w:sz w:val="22"/>
          <w:szCs w:val="22"/>
        </w:rPr>
        <w:t>практики, соотнесенные с общими целями О</w:t>
      </w:r>
      <w:r w:rsidR="007017F5">
        <w:rPr>
          <w:i/>
          <w:sz w:val="22"/>
          <w:szCs w:val="22"/>
        </w:rPr>
        <w:t>П</w:t>
      </w:r>
      <w:r w:rsidR="007017F5" w:rsidRPr="0085469D">
        <w:rPr>
          <w:i/>
          <w:sz w:val="22"/>
          <w:szCs w:val="22"/>
        </w:rPr>
        <w:t xml:space="preserve">ОП, направленные на закрепление и углубление теоретической подготовки </w:t>
      </w:r>
      <w:proofErr w:type="gramStart"/>
      <w:r w:rsidR="007017F5" w:rsidRPr="0085469D">
        <w:rPr>
          <w:i/>
          <w:sz w:val="22"/>
          <w:szCs w:val="22"/>
        </w:rPr>
        <w:t>обучающегося</w:t>
      </w:r>
      <w:proofErr w:type="gramEnd"/>
      <w:r w:rsidR="007017F5" w:rsidRPr="0085469D">
        <w:rPr>
          <w:i/>
          <w:sz w:val="22"/>
          <w:szCs w:val="22"/>
        </w:rPr>
        <w:t xml:space="preserve">, приобретение им компетенций в </w:t>
      </w:r>
      <w:r w:rsidR="00134CD0">
        <w:rPr>
          <w:i/>
          <w:sz w:val="22"/>
          <w:szCs w:val="22"/>
        </w:rPr>
        <w:t>соответствии с ви</w:t>
      </w:r>
      <w:r w:rsidR="00134CD0" w:rsidRPr="00134CD0">
        <w:rPr>
          <w:i/>
          <w:sz w:val="22"/>
          <w:szCs w:val="22"/>
        </w:rPr>
        <w:t>д</w:t>
      </w:r>
      <w:r w:rsidR="00134CD0">
        <w:rPr>
          <w:i/>
          <w:sz w:val="22"/>
          <w:szCs w:val="22"/>
        </w:rPr>
        <w:t>ами</w:t>
      </w:r>
      <w:r w:rsidR="00134CD0" w:rsidRPr="00134CD0">
        <w:rPr>
          <w:i/>
          <w:sz w:val="22"/>
          <w:szCs w:val="22"/>
        </w:rPr>
        <w:t xml:space="preserve"> профессиональной деятельности, к которым готовятся выпускники, освоившие программу аспирантуры</w:t>
      </w:r>
      <w:r w:rsidR="007017F5" w:rsidRPr="0085469D">
        <w:rPr>
          <w:i/>
          <w:sz w:val="22"/>
          <w:szCs w:val="22"/>
        </w:rPr>
        <w:t>]</w:t>
      </w:r>
      <w:r w:rsidR="007017F5">
        <w:rPr>
          <w:i/>
          <w:sz w:val="22"/>
          <w:szCs w:val="22"/>
        </w:rPr>
        <w:t>.</w:t>
      </w:r>
    </w:p>
    <w:p w:rsidR="007017F5" w:rsidRPr="001122E9" w:rsidRDefault="007017F5" w:rsidP="001122E9">
      <w:pPr>
        <w:tabs>
          <w:tab w:val="left" w:pos="0"/>
          <w:tab w:val="right" w:leader="underscore" w:pos="9639"/>
        </w:tabs>
        <w:ind w:firstLine="709"/>
        <w:jc w:val="both"/>
        <w:rPr>
          <w:iCs/>
          <w:sz w:val="28"/>
          <w:szCs w:val="28"/>
        </w:rPr>
      </w:pPr>
    </w:p>
    <w:p w:rsidR="001122E9" w:rsidRDefault="001122E9" w:rsidP="001122E9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7017F5" w:rsidRPr="00A24F05">
        <w:rPr>
          <w:sz w:val="28"/>
          <w:szCs w:val="28"/>
        </w:rPr>
        <w:t>практики</w:t>
      </w:r>
      <w:r>
        <w:rPr>
          <w:sz w:val="28"/>
          <w:szCs w:val="28"/>
        </w:rPr>
        <w:t>:</w:t>
      </w:r>
      <w:r w:rsidR="007017F5" w:rsidRPr="00A24F05">
        <w:rPr>
          <w:sz w:val="28"/>
          <w:szCs w:val="28"/>
        </w:rPr>
        <w:t xml:space="preserve"> </w:t>
      </w:r>
    </w:p>
    <w:p w:rsidR="007017F5" w:rsidRPr="001122E9" w:rsidRDefault="007017F5" w:rsidP="001122E9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8E12AC">
        <w:t>______________________________________________________</w:t>
      </w:r>
      <w:r w:rsidR="001122E9">
        <w:t>____________________</w:t>
      </w:r>
    </w:p>
    <w:p w:rsidR="007017F5" w:rsidRDefault="007017F5" w:rsidP="001122E9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22"/>
        </w:rPr>
      </w:pPr>
      <w:r>
        <w:rPr>
          <w:i/>
          <w:sz w:val="22"/>
        </w:rPr>
        <w:t>[</w:t>
      </w:r>
      <w:r w:rsidR="005F751C">
        <w:rPr>
          <w:i/>
          <w:sz w:val="22"/>
        </w:rPr>
        <w:t xml:space="preserve">Раздел включает </w:t>
      </w:r>
      <w:r>
        <w:rPr>
          <w:i/>
          <w:sz w:val="22"/>
        </w:rPr>
        <w:t>конкретные задачи практики, соотнесенные с видами</w:t>
      </w:r>
      <w:r w:rsidR="001122E9">
        <w:rPr>
          <w:i/>
          <w:sz w:val="22"/>
        </w:rPr>
        <w:t xml:space="preserve"> </w:t>
      </w:r>
      <w:r w:rsidR="00134CD0" w:rsidRPr="00134CD0">
        <w:rPr>
          <w:i/>
          <w:sz w:val="22"/>
          <w:szCs w:val="22"/>
        </w:rPr>
        <w:t>профессиональной деятельности</w:t>
      </w:r>
      <w:r w:rsidR="00134CD0">
        <w:rPr>
          <w:i/>
          <w:sz w:val="22"/>
        </w:rPr>
        <w:t xml:space="preserve"> </w:t>
      </w:r>
      <w:r w:rsidR="001122E9">
        <w:rPr>
          <w:i/>
          <w:sz w:val="22"/>
        </w:rPr>
        <w:t>и решаемыми профессиональными задачами</w:t>
      </w:r>
      <w:r>
        <w:rPr>
          <w:i/>
          <w:iCs/>
          <w:sz w:val="22"/>
        </w:rPr>
        <w:t>].</w:t>
      </w:r>
    </w:p>
    <w:p w:rsidR="007017F5" w:rsidRDefault="007017F5" w:rsidP="001122E9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16"/>
          <w:szCs w:val="16"/>
        </w:rPr>
      </w:pPr>
    </w:p>
    <w:p w:rsidR="007017F5" w:rsidRPr="00A24F05" w:rsidRDefault="007017F5" w:rsidP="001122E9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>2</w:t>
      </w:r>
      <w:r w:rsidR="002766DB">
        <w:rPr>
          <w:b/>
          <w:bCs/>
          <w:sz w:val="28"/>
          <w:szCs w:val="28"/>
        </w:rPr>
        <w:t>.</w:t>
      </w:r>
      <w:r w:rsidRPr="00A24F05">
        <w:rPr>
          <w:b/>
          <w:bCs/>
          <w:sz w:val="28"/>
          <w:szCs w:val="28"/>
        </w:rPr>
        <w:t xml:space="preserve"> Перечень планируемых результатов об</w:t>
      </w:r>
      <w:r w:rsidR="001A08A8">
        <w:rPr>
          <w:b/>
          <w:bCs/>
          <w:sz w:val="28"/>
          <w:szCs w:val="28"/>
        </w:rPr>
        <w:t xml:space="preserve">учения при прохождении </w:t>
      </w:r>
      <w:r w:rsidR="00134CD0">
        <w:rPr>
          <w:b/>
          <w:bCs/>
          <w:sz w:val="28"/>
          <w:szCs w:val="28"/>
        </w:rPr>
        <w:t>(</w:t>
      </w:r>
      <w:r w:rsidR="00134CD0" w:rsidRPr="00134CD0">
        <w:rPr>
          <w:bCs/>
          <w:i/>
          <w:sz w:val="28"/>
          <w:szCs w:val="28"/>
        </w:rPr>
        <w:t>указать</w:t>
      </w:r>
      <w:r w:rsidR="00134CD0">
        <w:rPr>
          <w:b/>
          <w:bCs/>
          <w:sz w:val="28"/>
          <w:szCs w:val="28"/>
        </w:rPr>
        <w:t xml:space="preserve"> </w:t>
      </w:r>
      <w:r w:rsidR="00134CD0" w:rsidRPr="00134CD0">
        <w:rPr>
          <w:bCs/>
          <w:i/>
          <w:sz w:val="28"/>
          <w:szCs w:val="28"/>
        </w:rPr>
        <w:t>тип</w:t>
      </w:r>
      <w:r w:rsidR="00134CD0">
        <w:rPr>
          <w:b/>
          <w:bCs/>
          <w:sz w:val="28"/>
          <w:szCs w:val="28"/>
        </w:rPr>
        <w:t xml:space="preserve">) </w:t>
      </w:r>
      <w:r w:rsidR="00134CD0" w:rsidRPr="002751C0">
        <w:rPr>
          <w:b/>
          <w:bCs/>
          <w:sz w:val="28"/>
          <w:szCs w:val="28"/>
        </w:rPr>
        <w:t>практики</w:t>
      </w:r>
      <w:r w:rsidR="00134CD0">
        <w:rPr>
          <w:b/>
          <w:bCs/>
          <w:sz w:val="28"/>
          <w:szCs w:val="28"/>
        </w:rPr>
        <w:t xml:space="preserve"> </w:t>
      </w:r>
      <w:r w:rsidR="00134CD0" w:rsidRPr="00532346">
        <w:rPr>
          <w:b/>
          <w:bCs/>
          <w:sz w:val="28"/>
          <w:szCs w:val="28"/>
        </w:rPr>
        <w:t>по получению профессиональных умений и опыта профессиональной деятельност</w:t>
      </w:r>
      <w:r w:rsidR="00134CD0">
        <w:rPr>
          <w:b/>
          <w:bCs/>
          <w:sz w:val="28"/>
          <w:szCs w:val="28"/>
        </w:rPr>
        <w:t>и</w:t>
      </w:r>
      <w:r w:rsidRPr="00A24F05">
        <w:rPr>
          <w:b/>
          <w:bCs/>
          <w:sz w:val="28"/>
          <w:szCs w:val="28"/>
        </w:rPr>
        <w:t>, соотнесенных с планируемыми результатами освоения ОПОП</w:t>
      </w:r>
    </w:p>
    <w:p w:rsidR="007017F5" w:rsidRPr="001A08A8" w:rsidRDefault="007017F5" w:rsidP="001122E9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proofErr w:type="gramStart"/>
      <w:r w:rsidRPr="001A08A8">
        <w:rPr>
          <w:bCs/>
          <w:sz w:val="28"/>
          <w:szCs w:val="28"/>
        </w:rPr>
        <w:t>В</w:t>
      </w:r>
      <w:r w:rsidR="001A08A8">
        <w:rPr>
          <w:bCs/>
          <w:sz w:val="28"/>
          <w:szCs w:val="28"/>
        </w:rPr>
        <w:t xml:space="preserve"> результате прохождения </w:t>
      </w:r>
      <w:r w:rsidRPr="001A08A8">
        <w:rPr>
          <w:bCs/>
          <w:sz w:val="28"/>
          <w:szCs w:val="28"/>
        </w:rPr>
        <w:t>практики у обучающегося формируются компетенции и по итогам практики обучающийся должен продемонстрировать следующие результаты:</w:t>
      </w:r>
      <w:proofErr w:type="gramEnd"/>
    </w:p>
    <w:p w:rsidR="007017F5" w:rsidRPr="00606C2E" w:rsidRDefault="007017F5" w:rsidP="001122E9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3844"/>
        <w:gridCol w:w="3943"/>
      </w:tblGrid>
      <w:tr w:rsidR="007017F5" w:rsidRPr="00305BA8" w:rsidTr="00516EE9">
        <w:tc>
          <w:tcPr>
            <w:tcW w:w="2093" w:type="dxa"/>
            <w:shd w:val="clear" w:color="auto" w:fill="auto"/>
          </w:tcPr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Код</w:t>
            </w:r>
          </w:p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</w:tcPr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Результаты освоения О</w:t>
            </w:r>
            <w:r>
              <w:rPr>
                <w:bCs/>
                <w:lang w:eastAsia="ru-RU"/>
              </w:rPr>
              <w:t>П</w:t>
            </w:r>
            <w:r w:rsidRPr="00305BA8">
              <w:rPr>
                <w:bCs/>
                <w:lang w:eastAsia="ru-RU"/>
              </w:rPr>
              <w:t>ОП</w:t>
            </w:r>
          </w:p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4067" w:type="dxa"/>
            <w:shd w:val="clear" w:color="auto" w:fill="auto"/>
          </w:tcPr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 xml:space="preserve">Перечень </w:t>
            </w:r>
            <w:proofErr w:type="gramStart"/>
            <w:r w:rsidRPr="00305BA8">
              <w:rPr>
                <w:bCs/>
                <w:lang w:eastAsia="ru-RU"/>
              </w:rPr>
              <w:t>планируемых</w:t>
            </w:r>
            <w:proofErr w:type="gramEnd"/>
          </w:p>
          <w:p w:rsidR="007017F5" w:rsidRPr="00305BA8" w:rsidRDefault="007017F5" w:rsidP="001122E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результатов обучения</w:t>
            </w:r>
          </w:p>
        </w:tc>
      </w:tr>
      <w:tr w:rsidR="007017F5" w:rsidRPr="00305BA8" w:rsidTr="00516EE9">
        <w:tc>
          <w:tcPr>
            <w:tcW w:w="2093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7017F5" w:rsidRPr="0001067E" w:rsidRDefault="007017F5" w:rsidP="001122E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1067E">
              <w:rPr>
                <w:lang w:eastAsia="ru-RU"/>
              </w:rPr>
              <w:t>знать:</w:t>
            </w:r>
          </w:p>
          <w:p w:rsidR="007017F5" w:rsidRPr="0001067E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lang w:eastAsia="ru-RU"/>
              </w:rPr>
            </w:pPr>
            <w:r w:rsidRPr="0001067E">
              <w:rPr>
                <w:lang w:eastAsia="ru-RU"/>
              </w:rPr>
              <w:t xml:space="preserve">уметь: </w:t>
            </w:r>
          </w:p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1067E">
              <w:rPr>
                <w:lang w:eastAsia="ru-RU"/>
              </w:rPr>
              <w:t>владеть:</w:t>
            </w:r>
          </w:p>
        </w:tc>
      </w:tr>
      <w:tr w:rsidR="007017F5" w:rsidRPr="00305BA8" w:rsidTr="00516EE9">
        <w:tc>
          <w:tcPr>
            <w:tcW w:w="2093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7017F5" w:rsidRPr="00305BA8" w:rsidRDefault="007017F5" w:rsidP="001122E9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017F5" w:rsidRDefault="007017F5" w:rsidP="001122E9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</w:rPr>
      </w:pPr>
    </w:p>
    <w:p w:rsidR="007017F5" w:rsidRPr="00A24F05" w:rsidRDefault="00C024FD" w:rsidP="001122E9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Место </w:t>
      </w:r>
      <w:r w:rsidRPr="003D052A">
        <w:rPr>
          <w:b/>
          <w:bCs/>
          <w:sz w:val="28"/>
          <w:szCs w:val="28"/>
        </w:rPr>
        <w:t>(</w:t>
      </w:r>
      <w:r w:rsidRPr="00357FDA">
        <w:rPr>
          <w:bCs/>
          <w:i/>
          <w:sz w:val="28"/>
          <w:szCs w:val="28"/>
        </w:rPr>
        <w:t>тип практики</w:t>
      </w:r>
      <w:r w:rsidRPr="003D052A">
        <w:rPr>
          <w:b/>
          <w:bCs/>
          <w:sz w:val="28"/>
          <w:szCs w:val="28"/>
        </w:rPr>
        <w:t>)</w:t>
      </w:r>
      <w:r w:rsidR="007017F5" w:rsidRPr="00A24F05">
        <w:rPr>
          <w:b/>
          <w:bCs/>
          <w:sz w:val="28"/>
          <w:szCs w:val="28"/>
        </w:rPr>
        <w:t xml:space="preserve"> </w:t>
      </w:r>
      <w:r w:rsidR="00134CD0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7017F5" w:rsidRPr="00A24F05">
        <w:rPr>
          <w:b/>
          <w:bCs/>
          <w:sz w:val="28"/>
          <w:szCs w:val="28"/>
        </w:rPr>
        <w:t xml:space="preserve"> в структуре ОПОП </w:t>
      </w:r>
      <w:r w:rsidR="00134CD0">
        <w:rPr>
          <w:b/>
          <w:bCs/>
          <w:sz w:val="28"/>
          <w:szCs w:val="28"/>
        </w:rPr>
        <w:t>аспирантуры</w:t>
      </w:r>
      <w:r w:rsidR="007017F5" w:rsidRPr="00A24F05">
        <w:rPr>
          <w:b/>
          <w:bCs/>
          <w:sz w:val="28"/>
          <w:szCs w:val="28"/>
        </w:rPr>
        <w:t xml:space="preserve"> </w:t>
      </w:r>
    </w:p>
    <w:p w:rsidR="00C40F56" w:rsidRDefault="007017F5" w:rsidP="001122E9">
      <w:pPr>
        <w:tabs>
          <w:tab w:val="left" w:pos="708"/>
          <w:tab w:val="right" w:leader="underscore" w:pos="9639"/>
        </w:tabs>
        <w:ind w:firstLine="709"/>
        <w:jc w:val="both"/>
        <w:rPr>
          <w:i/>
          <w:sz w:val="22"/>
          <w:szCs w:val="22"/>
        </w:rPr>
      </w:pPr>
      <w:proofErr w:type="gramStart"/>
      <w:r w:rsidRPr="005B48FD">
        <w:rPr>
          <w:i/>
          <w:sz w:val="22"/>
          <w:szCs w:val="22"/>
        </w:rPr>
        <w:t>[</w:t>
      </w:r>
      <w:r w:rsidR="00C40F56">
        <w:rPr>
          <w:i/>
          <w:sz w:val="22"/>
          <w:szCs w:val="22"/>
        </w:rPr>
        <w:t>Раздел включает:</w:t>
      </w:r>
      <w:proofErr w:type="gramEnd"/>
    </w:p>
    <w:p w:rsidR="00C40F56" w:rsidRDefault="00C40F56" w:rsidP="00C40F56">
      <w:pPr>
        <w:pStyle w:val="a3"/>
        <w:numPr>
          <w:ilvl w:val="0"/>
          <w:numId w:val="4"/>
        </w:numPr>
        <w:tabs>
          <w:tab w:val="left" w:pos="708"/>
          <w:tab w:val="right" w:leader="underscore" w:pos="993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Ч</w:t>
      </w:r>
      <w:r w:rsidR="00AF6B71" w:rsidRPr="00C40F56">
        <w:rPr>
          <w:i/>
          <w:sz w:val="22"/>
          <w:szCs w:val="22"/>
        </w:rPr>
        <w:t>асти</w:t>
      </w:r>
      <w:r w:rsidR="007017F5" w:rsidRPr="00C40F56">
        <w:rPr>
          <w:i/>
          <w:sz w:val="22"/>
          <w:szCs w:val="22"/>
        </w:rPr>
        <w:t xml:space="preserve"> ОПОП, дисциплин</w:t>
      </w:r>
      <w:r w:rsidR="00AF6B71" w:rsidRPr="00C40F56">
        <w:rPr>
          <w:i/>
          <w:sz w:val="22"/>
          <w:szCs w:val="22"/>
        </w:rPr>
        <w:t>ы (модули)</w:t>
      </w:r>
      <w:r w:rsidR="007017F5" w:rsidRPr="00C40F56">
        <w:rPr>
          <w:i/>
          <w:sz w:val="22"/>
          <w:szCs w:val="22"/>
        </w:rPr>
        <w:t>, практики, на освоении которых базируется данная практика. Дается описание логической и содержательно-методической взаимосвязи данной практики с другими частями О</w:t>
      </w:r>
      <w:r w:rsidR="0078298B" w:rsidRPr="00C40F56">
        <w:rPr>
          <w:i/>
          <w:sz w:val="22"/>
          <w:szCs w:val="22"/>
        </w:rPr>
        <w:t>П</w:t>
      </w:r>
      <w:r w:rsidR="007017F5" w:rsidRPr="00C40F56">
        <w:rPr>
          <w:i/>
          <w:sz w:val="22"/>
          <w:szCs w:val="22"/>
        </w:rPr>
        <w:t xml:space="preserve">ОП. </w:t>
      </w:r>
    </w:p>
    <w:p w:rsidR="00C40F56" w:rsidRDefault="00C40F56" w:rsidP="00C40F56">
      <w:pPr>
        <w:pStyle w:val="a3"/>
        <w:numPr>
          <w:ilvl w:val="0"/>
          <w:numId w:val="4"/>
        </w:numPr>
        <w:tabs>
          <w:tab w:val="left" w:pos="708"/>
          <w:tab w:val="right" w:leader="underscore" w:pos="993"/>
        </w:tabs>
        <w:ind w:left="0" w:firstLine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Т</w:t>
      </w:r>
      <w:r w:rsidR="007017F5" w:rsidRPr="00C40F56">
        <w:rPr>
          <w:i/>
          <w:sz w:val="22"/>
          <w:szCs w:val="22"/>
        </w:rPr>
        <w:t>ребования к «входным» знаниям, умениям и готовностям обучающегося, приобретенным в результате освоения предшествующих частей О</w:t>
      </w:r>
      <w:r w:rsidR="0078298B" w:rsidRPr="00C40F56">
        <w:rPr>
          <w:i/>
          <w:sz w:val="22"/>
          <w:szCs w:val="22"/>
        </w:rPr>
        <w:t>П</w:t>
      </w:r>
      <w:r w:rsidR="007017F5" w:rsidRPr="00C40F56">
        <w:rPr>
          <w:i/>
          <w:sz w:val="22"/>
          <w:szCs w:val="22"/>
        </w:rPr>
        <w:t>ОП и необходимым при освоении данной практики.</w:t>
      </w:r>
      <w:proofErr w:type="gramEnd"/>
      <w:r>
        <w:rPr>
          <w:i/>
          <w:sz w:val="22"/>
          <w:szCs w:val="22"/>
        </w:rPr>
        <w:t xml:space="preserve"> </w:t>
      </w:r>
      <w:r w:rsidR="005B48FD" w:rsidRPr="00C40F56">
        <w:rPr>
          <w:i/>
          <w:sz w:val="22"/>
          <w:szCs w:val="22"/>
        </w:rPr>
        <w:t>Указываются те теоретические дисциплины</w:t>
      </w:r>
      <w:r w:rsidR="00440170">
        <w:rPr>
          <w:i/>
          <w:sz w:val="22"/>
          <w:szCs w:val="22"/>
        </w:rPr>
        <w:t xml:space="preserve"> (модули) и практики, на которых</w:t>
      </w:r>
      <w:r w:rsidR="005B48FD" w:rsidRPr="00C40F56">
        <w:rPr>
          <w:i/>
          <w:sz w:val="22"/>
          <w:szCs w:val="22"/>
        </w:rPr>
        <w:t xml:space="preserve"> основывается (базируется) данная практика.</w:t>
      </w:r>
    </w:p>
    <w:p w:rsidR="007017F5" w:rsidRPr="00C40F56" w:rsidRDefault="00440170" w:rsidP="00C40F56">
      <w:pPr>
        <w:pStyle w:val="a3"/>
        <w:numPr>
          <w:ilvl w:val="0"/>
          <w:numId w:val="4"/>
        </w:numPr>
        <w:tabs>
          <w:tab w:val="left" w:pos="708"/>
          <w:tab w:val="right" w:leader="underscore" w:pos="993"/>
        </w:tabs>
        <w:ind w:left="0" w:firstLine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Указываются те т</w:t>
      </w:r>
      <w:r w:rsidR="005B48FD" w:rsidRPr="00C40F56">
        <w:rPr>
          <w:i/>
          <w:sz w:val="22"/>
          <w:szCs w:val="22"/>
        </w:rPr>
        <w:t xml:space="preserve">еоретические дисциплины (модули) </w:t>
      </w:r>
      <w:r w:rsidR="007017F5" w:rsidRPr="00C40F56">
        <w:rPr>
          <w:i/>
          <w:sz w:val="22"/>
          <w:szCs w:val="22"/>
        </w:rPr>
        <w:t>и практики, для которых прохождение данной практики необходимо как предшествующее].</w:t>
      </w:r>
      <w:proofErr w:type="gramEnd"/>
    </w:p>
    <w:p w:rsidR="007017F5" w:rsidRPr="005B48FD" w:rsidRDefault="007017F5" w:rsidP="001122E9">
      <w:pPr>
        <w:tabs>
          <w:tab w:val="right" w:leader="underscore" w:pos="9356"/>
        </w:tabs>
        <w:ind w:firstLine="709"/>
        <w:jc w:val="both"/>
        <w:rPr>
          <w:b/>
          <w:bCs/>
          <w:sz w:val="22"/>
          <w:szCs w:val="22"/>
        </w:rPr>
      </w:pPr>
    </w:p>
    <w:p w:rsidR="007017F5" w:rsidRPr="00A24F05" w:rsidRDefault="007017F5" w:rsidP="001122E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Ф</w:t>
      </w:r>
      <w:r w:rsidR="00B708D7">
        <w:rPr>
          <w:b/>
          <w:bCs/>
          <w:sz w:val="28"/>
          <w:szCs w:val="28"/>
        </w:rPr>
        <w:t>орма (формы)</w:t>
      </w:r>
      <w:r w:rsidRPr="00A24F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с</w:t>
      </w:r>
      <w:r w:rsidRPr="00A24F05">
        <w:rPr>
          <w:b/>
          <w:bCs/>
          <w:sz w:val="28"/>
          <w:szCs w:val="28"/>
        </w:rPr>
        <w:t xml:space="preserve">пособы </w:t>
      </w:r>
      <w:r w:rsidR="00B708D7">
        <w:rPr>
          <w:b/>
          <w:bCs/>
          <w:sz w:val="28"/>
          <w:szCs w:val="28"/>
        </w:rPr>
        <w:t>(</w:t>
      </w:r>
      <w:r w:rsidR="00B708D7" w:rsidRPr="00357FDA">
        <w:rPr>
          <w:bCs/>
          <w:i/>
          <w:sz w:val="28"/>
          <w:szCs w:val="28"/>
        </w:rPr>
        <w:t>при наличии</w:t>
      </w:r>
      <w:r w:rsidR="00B708D7">
        <w:rPr>
          <w:b/>
          <w:bCs/>
          <w:sz w:val="28"/>
          <w:szCs w:val="28"/>
        </w:rPr>
        <w:t xml:space="preserve">) </w:t>
      </w:r>
      <w:r w:rsidRPr="00A24F05">
        <w:rPr>
          <w:b/>
          <w:bCs/>
          <w:sz w:val="28"/>
          <w:szCs w:val="28"/>
        </w:rPr>
        <w:t>пров</w:t>
      </w:r>
      <w:r w:rsidR="00B708D7">
        <w:rPr>
          <w:b/>
          <w:bCs/>
          <w:sz w:val="28"/>
          <w:szCs w:val="28"/>
        </w:rPr>
        <w:t xml:space="preserve">едения </w:t>
      </w:r>
      <w:r w:rsidR="00B708D7" w:rsidRPr="00357FDA">
        <w:rPr>
          <w:bCs/>
          <w:sz w:val="28"/>
          <w:szCs w:val="28"/>
        </w:rPr>
        <w:t>(</w:t>
      </w:r>
      <w:r w:rsidR="00B708D7" w:rsidRPr="00357FDA">
        <w:rPr>
          <w:bCs/>
          <w:i/>
          <w:sz w:val="28"/>
          <w:szCs w:val="28"/>
        </w:rPr>
        <w:t>тип практики</w:t>
      </w:r>
      <w:r w:rsidR="00B708D7" w:rsidRPr="00357FDA">
        <w:rPr>
          <w:bCs/>
          <w:sz w:val="28"/>
          <w:szCs w:val="28"/>
        </w:rPr>
        <w:t xml:space="preserve">) </w:t>
      </w:r>
      <w:r w:rsidR="000B602F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A24F05">
        <w:rPr>
          <w:b/>
          <w:bCs/>
          <w:sz w:val="28"/>
          <w:szCs w:val="28"/>
        </w:rPr>
        <w:t xml:space="preserve"> </w:t>
      </w:r>
    </w:p>
    <w:p w:rsidR="0076061F" w:rsidRDefault="0076061F" w:rsidP="0076061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Перечень </w:t>
      </w:r>
      <w:r w:rsidR="007017F5" w:rsidRPr="0076061F">
        <w:rPr>
          <w:rFonts w:eastAsia="Calibri"/>
          <w:i/>
          <w:sz w:val="22"/>
          <w:szCs w:val="22"/>
          <w:lang w:eastAsia="en-US"/>
        </w:rPr>
        <w:t xml:space="preserve">форм проведения и способов </w:t>
      </w:r>
      <w:r>
        <w:rPr>
          <w:rFonts w:eastAsia="Calibri"/>
          <w:i/>
          <w:sz w:val="22"/>
          <w:szCs w:val="22"/>
          <w:lang w:eastAsia="en-US"/>
        </w:rPr>
        <w:t xml:space="preserve">(при наличии) </w:t>
      </w:r>
      <w:r w:rsidR="007017F5" w:rsidRPr="0076061F">
        <w:rPr>
          <w:rFonts w:eastAsia="Calibri"/>
          <w:i/>
          <w:sz w:val="22"/>
          <w:szCs w:val="22"/>
          <w:lang w:eastAsia="en-US"/>
        </w:rPr>
        <w:t>организации практик определяется</w:t>
      </w:r>
      <w:r w:rsidR="00DB046F" w:rsidRPr="00DB046F">
        <w:rPr>
          <w:rFonts w:eastAsia="Calibri"/>
          <w:i/>
          <w:sz w:val="22"/>
          <w:szCs w:val="22"/>
          <w:lang w:eastAsia="en-US"/>
        </w:rPr>
        <w:t xml:space="preserve"> </w:t>
      </w:r>
      <w:r w:rsidR="00DB046F">
        <w:rPr>
          <w:rFonts w:eastAsia="Calibri"/>
          <w:i/>
          <w:sz w:val="22"/>
          <w:szCs w:val="22"/>
          <w:lang w:eastAsia="en-US"/>
        </w:rPr>
        <w:t xml:space="preserve">в соответствии с ФГОС </w:t>
      </w:r>
      <w:proofErr w:type="gramStart"/>
      <w:r w:rsidR="00DB046F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DB046F">
        <w:rPr>
          <w:rFonts w:eastAsia="Calibri"/>
          <w:i/>
          <w:sz w:val="22"/>
          <w:szCs w:val="22"/>
          <w:lang w:eastAsia="en-US"/>
        </w:rPr>
        <w:t xml:space="preserve"> и </w:t>
      </w:r>
      <w:r w:rsidR="007017F5" w:rsidRPr="0076061F">
        <w:rPr>
          <w:rFonts w:eastAsia="Calibri"/>
          <w:i/>
          <w:sz w:val="22"/>
          <w:szCs w:val="22"/>
          <w:lang w:eastAsia="en-US"/>
        </w:rPr>
        <w:t>ОПОП</w:t>
      </w:r>
      <w:r w:rsidR="00AC0D54">
        <w:rPr>
          <w:rFonts w:eastAsia="Calibri"/>
          <w:i/>
          <w:sz w:val="22"/>
          <w:szCs w:val="22"/>
          <w:lang w:eastAsia="en-US"/>
        </w:rPr>
        <w:t xml:space="preserve"> </w:t>
      </w:r>
      <w:proofErr w:type="gramStart"/>
      <w:r w:rsidR="00AC0D54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7017F5" w:rsidRPr="0076061F">
        <w:rPr>
          <w:rFonts w:eastAsia="Calibri"/>
          <w:i/>
          <w:sz w:val="22"/>
          <w:szCs w:val="22"/>
          <w:lang w:eastAsia="en-US"/>
        </w:rPr>
        <w:t xml:space="preserve"> </w:t>
      </w:r>
      <w:r w:rsidR="00DB046F">
        <w:rPr>
          <w:rFonts w:eastAsia="Calibri"/>
          <w:i/>
          <w:sz w:val="22"/>
          <w:szCs w:val="22"/>
          <w:lang w:eastAsia="en-US"/>
        </w:rPr>
        <w:t xml:space="preserve">в зависимости от </w:t>
      </w:r>
      <w:r w:rsidR="000B602F">
        <w:rPr>
          <w:rFonts w:eastAsia="Calibri"/>
          <w:i/>
          <w:sz w:val="22"/>
          <w:szCs w:val="22"/>
          <w:lang w:eastAsia="en-US"/>
        </w:rPr>
        <w:t>направления подготовки и направленности программы (профиля</w:t>
      </w:r>
      <w:r w:rsidR="00456B04">
        <w:rPr>
          <w:rFonts w:eastAsia="Calibri"/>
          <w:i/>
          <w:sz w:val="22"/>
          <w:szCs w:val="22"/>
          <w:lang w:eastAsia="en-US"/>
        </w:rPr>
        <w:t>)</w:t>
      </w:r>
      <w:r w:rsidR="00DB046F">
        <w:rPr>
          <w:rFonts w:eastAsia="Calibri"/>
          <w:i/>
          <w:sz w:val="22"/>
          <w:szCs w:val="22"/>
          <w:lang w:eastAsia="en-US"/>
        </w:rPr>
        <w:t xml:space="preserve">. </w:t>
      </w:r>
    </w:p>
    <w:p w:rsidR="007017F5" w:rsidRPr="0076061F" w:rsidRDefault="007017F5" w:rsidP="0076061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t>Практики могут осуществляться</w:t>
      </w:r>
      <w:r w:rsidR="0076061F">
        <w:rPr>
          <w:rFonts w:eastAsia="Calibri"/>
          <w:i/>
          <w:sz w:val="22"/>
          <w:szCs w:val="22"/>
          <w:lang w:eastAsia="en-US"/>
        </w:rPr>
        <w:t xml:space="preserve"> в формах</w:t>
      </w:r>
      <w:r w:rsidRPr="0076061F">
        <w:rPr>
          <w:rFonts w:eastAsia="Calibri"/>
          <w:i/>
          <w:sz w:val="22"/>
          <w:szCs w:val="22"/>
          <w:lang w:eastAsia="en-US"/>
        </w:rPr>
        <w:t>:</w:t>
      </w:r>
    </w:p>
    <w:p w:rsidR="007017F5" w:rsidRPr="0076061F" w:rsidRDefault="007017F5" w:rsidP="0076061F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lastRenderedPageBreak/>
        <w:t>- непрерывно, путем выделения в календарном учебном графике непрерывного периода учебного времени для проведения всех видов практик, предусмотренных О</w:t>
      </w:r>
      <w:r w:rsidR="0076061F">
        <w:rPr>
          <w:rFonts w:eastAsia="Calibri"/>
          <w:i/>
          <w:sz w:val="22"/>
          <w:szCs w:val="22"/>
          <w:lang w:eastAsia="en-US"/>
        </w:rPr>
        <w:t xml:space="preserve">ПОП </w:t>
      </w:r>
      <w:proofErr w:type="gramStart"/>
      <w:r w:rsidR="0076061F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76061F">
        <w:rPr>
          <w:rFonts w:eastAsia="Calibri"/>
          <w:i/>
          <w:sz w:val="22"/>
          <w:szCs w:val="22"/>
          <w:lang w:eastAsia="en-US"/>
        </w:rPr>
        <w:t>;</w:t>
      </w:r>
    </w:p>
    <w:p w:rsidR="007017F5" w:rsidRPr="0076061F" w:rsidRDefault="007017F5" w:rsidP="0076061F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t>- дискретно по видам практик – путем выделения в календарном учебном графике непрерывного периода учебного времени для проведения отдельно каждого вида (совокупности видов) практики, предусмотренного ОП</w:t>
      </w:r>
      <w:r w:rsidR="00590BA9" w:rsidRPr="0076061F">
        <w:rPr>
          <w:rFonts w:eastAsia="Calibri"/>
          <w:i/>
          <w:sz w:val="22"/>
          <w:szCs w:val="22"/>
          <w:lang w:eastAsia="en-US"/>
        </w:rPr>
        <w:t>ОП</w:t>
      </w:r>
      <w:r w:rsidR="0076061F">
        <w:rPr>
          <w:rFonts w:eastAsia="Calibri"/>
          <w:i/>
          <w:sz w:val="22"/>
          <w:szCs w:val="22"/>
          <w:lang w:eastAsia="en-US"/>
        </w:rPr>
        <w:t xml:space="preserve"> </w:t>
      </w:r>
      <w:proofErr w:type="gramStart"/>
      <w:r w:rsidR="0076061F">
        <w:rPr>
          <w:rFonts w:eastAsia="Calibri"/>
          <w:i/>
          <w:sz w:val="22"/>
          <w:szCs w:val="22"/>
          <w:lang w:eastAsia="en-US"/>
        </w:rPr>
        <w:t>ВО</w:t>
      </w:r>
      <w:proofErr w:type="gramEnd"/>
      <w:r w:rsidR="0076061F">
        <w:rPr>
          <w:rFonts w:eastAsia="Calibri"/>
          <w:i/>
          <w:sz w:val="22"/>
          <w:szCs w:val="22"/>
          <w:lang w:eastAsia="en-US"/>
        </w:rPr>
        <w:t>;</w:t>
      </w:r>
    </w:p>
    <w:p w:rsidR="007017F5" w:rsidRPr="0076061F" w:rsidRDefault="007017F5" w:rsidP="0076061F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t xml:space="preserve">- путем чередования </w:t>
      </w:r>
      <w:proofErr w:type="gramStart"/>
      <w:r w:rsidRPr="0076061F">
        <w:rPr>
          <w:rFonts w:eastAsia="Calibri"/>
          <w:i/>
          <w:sz w:val="22"/>
          <w:szCs w:val="22"/>
          <w:lang w:eastAsia="en-US"/>
        </w:rPr>
        <w:t>в календарном учебном графике периодов учебного времени для проведения практик с периодами учебного времени для проведения теоретических занятий по дням</w:t>
      </w:r>
      <w:proofErr w:type="gramEnd"/>
      <w:r w:rsidRPr="0076061F">
        <w:rPr>
          <w:rFonts w:eastAsia="Calibri"/>
          <w:i/>
          <w:sz w:val="22"/>
          <w:szCs w:val="22"/>
          <w:lang w:eastAsia="en-US"/>
        </w:rPr>
        <w:t xml:space="preserve"> (неделям) при условии обеспечения связи между теоретическим обучением и содержанием практики.</w:t>
      </w:r>
    </w:p>
    <w:p w:rsidR="007017F5" w:rsidRDefault="007017F5" w:rsidP="0076061F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76061F">
        <w:rPr>
          <w:rFonts w:eastAsia="Calibri"/>
          <w:i/>
          <w:sz w:val="22"/>
          <w:szCs w:val="22"/>
          <w:lang w:eastAsia="en-US"/>
        </w:rPr>
        <w:t>Возможно сочетание дискретного проведения практик по их видам и по периодам их проведения.</w:t>
      </w:r>
    </w:p>
    <w:p w:rsidR="00152C38" w:rsidRDefault="00DB046F" w:rsidP="00152C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Способы (при наличии) организации практик определяются в соответствии с ФГОС </w:t>
      </w:r>
      <w:proofErr w:type="gramStart"/>
      <w:r>
        <w:rPr>
          <w:rFonts w:eastAsia="Calibri"/>
          <w:i/>
          <w:sz w:val="22"/>
          <w:szCs w:val="22"/>
          <w:lang w:eastAsia="en-US"/>
        </w:rPr>
        <w:t>ВО</w:t>
      </w:r>
      <w:proofErr w:type="gramEnd"/>
      <w:r>
        <w:rPr>
          <w:rFonts w:eastAsia="Calibri"/>
          <w:i/>
          <w:sz w:val="22"/>
          <w:szCs w:val="22"/>
          <w:lang w:eastAsia="en-US"/>
        </w:rPr>
        <w:t xml:space="preserve"> и ОПОП </w:t>
      </w:r>
      <w:proofErr w:type="gramStart"/>
      <w:r>
        <w:rPr>
          <w:rFonts w:eastAsia="Calibri"/>
          <w:i/>
          <w:sz w:val="22"/>
          <w:szCs w:val="22"/>
          <w:lang w:eastAsia="en-US"/>
        </w:rPr>
        <w:t>ВО</w:t>
      </w:r>
      <w:proofErr w:type="gramEnd"/>
      <w:r>
        <w:rPr>
          <w:rFonts w:eastAsia="Calibri"/>
          <w:i/>
          <w:sz w:val="22"/>
          <w:szCs w:val="22"/>
          <w:lang w:eastAsia="en-US"/>
        </w:rPr>
        <w:t xml:space="preserve"> в зависимости от направления подготовки</w:t>
      </w:r>
      <w:r w:rsidR="000B602F">
        <w:rPr>
          <w:rFonts w:eastAsia="Calibri"/>
          <w:i/>
          <w:sz w:val="22"/>
          <w:szCs w:val="22"/>
          <w:lang w:eastAsia="en-US"/>
        </w:rPr>
        <w:t xml:space="preserve"> и </w:t>
      </w:r>
      <w:r w:rsidR="000B602F" w:rsidRPr="000B602F">
        <w:rPr>
          <w:rFonts w:eastAsia="Calibri"/>
          <w:i/>
          <w:sz w:val="22"/>
          <w:szCs w:val="22"/>
          <w:lang w:eastAsia="en-US"/>
        </w:rPr>
        <w:t xml:space="preserve">направленности программы </w:t>
      </w:r>
      <w:r w:rsidR="000B602F">
        <w:rPr>
          <w:rFonts w:eastAsia="Calibri"/>
          <w:i/>
          <w:sz w:val="22"/>
          <w:szCs w:val="22"/>
          <w:lang w:eastAsia="en-US"/>
        </w:rPr>
        <w:t>(профиля)</w:t>
      </w:r>
      <w:r>
        <w:rPr>
          <w:rFonts w:eastAsia="Calibri"/>
          <w:i/>
          <w:sz w:val="22"/>
          <w:szCs w:val="22"/>
          <w:lang w:eastAsia="en-US"/>
        </w:rPr>
        <w:t>.</w:t>
      </w:r>
    </w:p>
    <w:p w:rsidR="00152C38" w:rsidRDefault="00152C38" w:rsidP="00152C3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152C38">
        <w:rPr>
          <w:rFonts w:eastAsia="Calibri"/>
          <w:i/>
          <w:sz w:val="22"/>
          <w:szCs w:val="22"/>
          <w:lang w:eastAsia="en-US"/>
        </w:rPr>
        <w:t xml:space="preserve">В зависимости от способа </w:t>
      </w:r>
      <w:r>
        <w:rPr>
          <w:rFonts w:eastAsia="Calibri"/>
          <w:i/>
          <w:sz w:val="22"/>
          <w:szCs w:val="22"/>
          <w:lang w:eastAsia="en-US"/>
        </w:rPr>
        <w:t xml:space="preserve">(при наличии) </w:t>
      </w:r>
      <w:r w:rsidRPr="00152C38">
        <w:rPr>
          <w:rFonts w:eastAsia="Calibri"/>
          <w:i/>
          <w:sz w:val="22"/>
          <w:szCs w:val="22"/>
          <w:lang w:eastAsia="en-US"/>
        </w:rPr>
        <w:t xml:space="preserve">организации практики делятся </w:t>
      </w:r>
      <w:proofErr w:type="gramStart"/>
      <w:r w:rsidRPr="00152C38">
        <w:rPr>
          <w:rFonts w:eastAsia="Calibri"/>
          <w:i/>
          <w:sz w:val="22"/>
          <w:szCs w:val="22"/>
          <w:lang w:eastAsia="en-US"/>
        </w:rPr>
        <w:t>на</w:t>
      </w:r>
      <w:proofErr w:type="gramEnd"/>
      <w:r w:rsidRPr="00152C38">
        <w:rPr>
          <w:rFonts w:eastAsia="Calibri"/>
          <w:i/>
          <w:sz w:val="22"/>
          <w:szCs w:val="22"/>
          <w:lang w:eastAsia="en-US"/>
        </w:rPr>
        <w:t xml:space="preserve"> выездные и стационарные. </w:t>
      </w:r>
    </w:p>
    <w:p w:rsidR="00152C38" w:rsidRPr="00152C38" w:rsidRDefault="00152C38" w:rsidP="00152C38">
      <w:pPr>
        <w:tabs>
          <w:tab w:val="left" w:pos="709"/>
        </w:tabs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ab/>
      </w:r>
      <w:r w:rsidRPr="00152C38">
        <w:rPr>
          <w:rFonts w:eastAsia="Calibri"/>
          <w:i/>
          <w:sz w:val="22"/>
          <w:szCs w:val="22"/>
          <w:lang w:eastAsia="en-US"/>
        </w:rPr>
        <w:t xml:space="preserve">Стационарные практики проводятся в структурных подразделениях университета или в организациях, расположенных в городе Нижний Новгород. </w:t>
      </w:r>
    </w:p>
    <w:p w:rsidR="00152C38" w:rsidRPr="00152C38" w:rsidRDefault="00152C38" w:rsidP="00152C38">
      <w:pPr>
        <w:tabs>
          <w:tab w:val="left" w:pos="708"/>
        </w:tabs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ab/>
      </w:r>
      <w:r w:rsidRPr="00152C38">
        <w:rPr>
          <w:rFonts w:eastAsia="Calibri"/>
          <w:i/>
          <w:sz w:val="22"/>
          <w:szCs w:val="22"/>
          <w:lang w:eastAsia="en-US"/>
        </w:rPr>
        <w:t xml:space="preserve">Выездные практики связаны с необходимостью направления обучающихся и преподавателей к местам проведения вне города Нижний Новгород. Выездная практика может проводиться в полевой форме в случае необходимости создания специальных условий для ее проведения. </w:t>
      </w:r>
    </w:p>
    <w:p w:rsidR="007017F5" w:rsidRPr="00125DE5" w:rsidRDefault="007017F5" w:rsidP="00125DE5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0B602F" w:rsidRDefault="007017F5" w:rsidP="000B602F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>5. Ме</w:t>
      </w:r>
      <w:r w:rsidR="00125DE5">
        <w:rPr>
          <w:b/>
          <w:bCs/>
          <w:sz w:val="28"/>
          <w:szCs w:val="28"/>
        </w:rPr>
        <w:t xml:space="preserve">сто и время проведения </w:t>
      </w:r>
      <w:r w:rsidR="00125DE5" w:rsidRPr="00357FDA">
        <w:rPr>
          <w:bCs/>
          <w:sz w:val="28"/>
          <w:szCs w:val="28"/>
        </w:rPr>
        <w:t>(</w:t>
      </w:r>
      <w:r w:rsidR="00125DE5" w:rsidRPr="00357FDA">
        <w:rPr>
          <w:bCs/>
          <w:i/>
          <w:sz w:val="28"/>
          <w:szCs w:val="28"/>
        </w:rPr>
        <w:t>тип практики</w:t>
      </w:r>
      <w:r w:rsidR="00125DE5" w:rsidRPr="00357FDA">
        <w:rPr>
          <w:bCs/>
          <w:sz w:val="28"/>
          <w:szCs w:val="28"/>
        </w:rPr>
        <w:t>)</w:t>
      </w:r>
      <w:r w:rsidR="00125DE5" w:rsidRPr="00A24F05">
        <w:rPr>
          <w:b/>
          <w:bCs/>
          <w:sz w:val="28"/>
          <w:szCs w:val="28"/>
        </w:rPr>
        <w:t xml:space="preserve"> </w:t>
      </w:r>
      <w:r w:rsidR="000B602F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7017F5" w:rsidRPr="00125DE5" w:rsidRDefault="007017F5" w:rsidP="000B602F">
      <w:pPr>
        <w:tabs>
          <w:tab w:val="right" w:leader="underscore" w:pos="9356"/>
        </w:tabs>
        <w:ind w:firstLine="709"/>
        <w:jc w:val="both"/>
        <w:rPr>
          <w:i/>
          <w:iCs/>
          <w:sz w:val="22"/>
          <w:szCs w:val="22"/>
        </w:rPr>
      </w:pPr>
      <w:proofErr w:type="gramStart"/>
      <w:r w:rsidRPr="00125DE5">
        <w:rPr>
          <w:i/>
          <w:sz w:val="22"/>
          <w:szCs w:val="22"/>
        </w:rPr>
        <w:t>[</w:t>
      </w:r>
      <w:r w:rsidR="00FA180F">
        <w:rPr>
          <w:i/>
          <w:sz w:val="22"/>
          <w:szCs w:val="22"/>
        </w:rPr>
        <w:t xml:space="preserve">Раздел включает </w:t>
      </w:r>
      <w:r w:rsidR="0058412D">
        <w:rPr>
          <w:i/>
          <w:sz w:val="22"/>
          <w:szCs w:val="22"/>
        </w:rPr>
        <w:t>место проведения практики (</w:t>
      </w:r>
      <w:r w:rsidRPr="00125DE5">
        <w:rPr>
          <w:i/>
          <w:sz w:val="22"/>
          <w:szCs w:val="22"/>
        </w:rPr>
        <w:t>организация, предприятие, НИИ и т.д.</w:t>
      </w:r>
      <w:r w:rsidR="0058412D">
        <w:rPr>
          <w:i/>
          <w:sz w:val="22"/>
          <w:szCs w:val="22"/>
        </w:rPr>
        <w:t>)</w:t>
      </w:r>
      <w:proofErr w:type="gramEnd"/>
      <w:r w:rsidRPr="00125DE5">
        <w:rPr>
          <w:i/>
          <w:sz w:val="22"/>
          <w:szCs w:val="22"/>
        </w:rPr>
        <w:t xml:space="preserve"> Указывается время проведения практики</w:t>
      </w:r>
      <w:r w:rsidRPr="00125DE5">
        <w:rPr>
          <w:i/>
          <w:iCs/>
          <w:sz w:val="22"/>
          <w:szCs w:val="22"/>
        </w:rPr>
        <w:t>.</w:t>
      </w:r>
    </w:p>
    <w:p w:rsidR="007017F5" w:rsidRPr="00125DE5" w:rsidRDefault="007017F5" w:rsidP="00B53738">
      <w:pPr>
        <w:tabs>
          <w:tab w:val="left" w:pos="284"/>
          <w:tab w:val="right" w:leader="underscore" w:pos="9639"/>
        </w:tabs>
        <w:ind w:firstLine="709"/>
        <w:jc w:val="both"/>
        <w:rPr>
          <w:i/>
          <w:sz w:val="22"/>
          <w:szCs w:val="22"/>
        </w:rPr>
      </w:pPr>
      <w:r w:rsidRPr="00125DE5">
        <w:rPr>
          <w:i/>
          <w:sz w:val="22"/>
          <w:szCs w:val="22"/>
        </w:rPr>
        <w:t>Примечание: В том случае, если</w:t>
      </w:r>
      <w:r w:rsidR="00CA2CD9">
        <w:rPr>
          <w:i/>
          <w:sz w:val="22"/>
          <w:szCs w:val="22"/>
        </w:rPr>
        <w:t xml:space="preserve"> практики осуществляются в Университете </w:t>
      </w:r>
      <w:r w:rsidRPr="00125DE5">
        <w:rPr>
          <w:i/>
          <w:sz w:val="22"/>
          <w:szCs w:val="22"/>
        </w:rPr>
        <w:t xml:space="preserve">– перечисляются кафедры и  лаборатории </w:t>
      </w:r>
      <w:r w:rsidR="00B551CF" w:rsidRPr="00125DE5">
        <w:rPr>
          <w:i/>
          <w:sz w:val="22"/>
          <w:szCs w:val="22"/>
        </w:rPr>
        <w:t>Университета</w:t>
      </w:r>
      <w:r w:rsidRPr="00125DE5">
        <w:rPr>
          <w:i/>
          <w:sz w:val="22"/>
          <w:szCs w:val="22"/>
        </w:rPr>
        <w:t>, на базе которых проводятся те или иные виды практик, с обязательным указанием их кадрового и научно-технического потенциала.</w:t>
      </w:r>
    </w:p>
    <w:p w:rsidR="00847E5C" w:rsidRDefault="00847E5C" w:rsidP="00B53738">
      <w:pPr>
        <w:tabs>
          <w:tab w:val="left" w:pos="284"/>
          <w:tab w:val="right" w:leader="underscore" w:pos="9639"/>
        </w:tabs>
        <w:ind w:left="709"/>
        <w:jc w:val="both"/>
        <w:rPr>
          <w:i/>
          <w:sz w:val="22"/>
          <w:szCs w:val="22"/>
        </w:rPr>
      </w:pPr>
      <w:r w:rsidRPr="00125DE5">
        <w:rPr>
          <w:i/>
          <w:sz w:val="22"/>
          <w:szCs w:val="22"/>
        </w:rPr>
        <w:t>Указывается условия пр</w:t>
      </w:r>
      <w:r w:rsidR="00CA2CD9">
        <w:rPr>
          <w:i/>
          <w:sz w:val="22"/>
          <w:szCs w:val="22"/>
        </w:rPr>
        <w:t>оведения практики для лиц с ОВЗ</w:t>
      </w:r>
      <w:r w:rsidR="00B53738">
        <w:rPr>
          <w:i/>
          <w:sz w:val="22"/>
          <w:szCs w:val="22"/>
        </w:rPr>
        <w:t>:</w:t>
      </w:r>
    </w:p>
    <w:p w:rsidR="00B53738" w:rsidRPr="00B53738" w:rsidRDefault="00B53738" w:rsidP="00B53738">
      <w:pPr>
        <w:shd w:val="clear" w:color="auto" w:fill="FFFFFF"/>
        <w:autoSpaceDE w:val="0"/>
        <w:ind w:firstLine="725"/>
        <w:jc w:val="both"/>
        <w:rPr>
          <w:sz w:val="28"/>
          <w:szCs w:val="28"/>
        </w:rPr>
      </w:pPr>
      <w:r w:rsidRPr="00B53738">
        <w:rPr>
          <w:sz w:val="28"/>
          <w:szCs w:val="28"/>
        </w:rPr>
        <w:t xml:space="preserve">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</w:t>
      </w:r>
      <w:proofErr w:type="gramStart"/>
      <w:r w:rsidRPr="00B53738">
        <w:rPr>
          <w:sz w:val="28"/>
          <w:szCs w:val="28"/>
        </w:rPr>
        <w:t>медико-социальной</w:t>
      </w:r>
      <w:proofErr w:type="gramEnd"/>
      <w:r w:rsidRPr="00B53738">
        <w:rPr>
          <w:sz w:val="28"/>
          <w:szCs w:val="28"/>
        </w:rPr>
        <w:t xml:space="preserve"> экспертизы, а также индивидуальной программе реабилитации инвалида, относительно рекомендованных условий и видов труда. </w:t>
      </w:r>
    </w:p>
    <w:p w:rsidR="00602729" w:rsidRPr="00602729" w:rsidRDefault="00602729" w:rsidP="00B53738">
      <w:pPr>
        <w:shd w:val="clear" w:color="auto" w:fill="FFFFFF"/>
        <w:autoSpaceDE w:val="0"/>
        <w:ind w:firstLine="725"/>
        <w:jc w:val="both"/>
        <w:rPr>
          <w:i/>
          <w:sz w:val="22"/>
          <w:szCs w:val="22"/>
        </w:rPr>
      </w:pPr>
      <w:r w:rsidRPr="00602729">
        <w:rPr>
          <w:i/>
          <w:sz w:val="22"/>
          <w:szCs w:val="22"/>
        </w:rPr>
        <w:t>Указывается для практик, которые проходят в организации (на предприятии):</w:t>
      </w:r>
    </w:p>
    <w:p w:rsidR="00B53738" w:rsidRPr="0009437D" w:rsidRDefault="00B53738" w:rsidP="00B53738">
      <w:pPr>
        <w:shd w:val="clear" w:color="auto" w:fill="FFFFFF"/>
        <w:autoSpaceDE w:val="0"/>
        <w:ind w:firstLine="725"/>
        <w:jc w:val="both"/>
        <w:rPr>
          <w:sz w:val="28"/>
          <w:szCs w:val="28"/>
        </w:rPr>
      </w:pPr>
      <w:r w:rsidRPr="00B53738">
        <w:rPr>
          <w:sz w:val="28"/>
          <w:szCs w:val="28"/>
        </w:rPr>
        <w:t>При направлении обучающегося с ограниченными возможностями здоров</w:t>
      </w:r>
      <w:r w:rsidR="00771636">
        <w:rPr>
          <w:sz w:val="28"/>
          <w:szCs w:val="28"/>
        </w:rPr>
        <w:t>ья и/или инвалида в организацию (</w:t>
      </w:r>
      <w:r w:rsidRPr="00B53738">
        <w:rPr>
          <w:sz w:val="28"/>
          <w:szCs w:val="28"/>
        </w:rPr>
        <w:t>предприятие</w:t>
      </w:r>
      <w:r w:rsidR="00771636">
        <w:rPr>
          <w:sz w:val="28"/>
          <w:szCs w:val="28"/>
        </w:rPr>
        <w:t>)</w:t>
      </w:r>
      <w:r w:rsidRPr="00B53738">
        <w:rPr>
          <w:sz w:val="28"/>
          <w:szCs w:val="28"/>
        </w:rPr>
        <w:t xml:space="preserve"> для прохождения</w:t>
      </w:r>
      <w:r w:rsidR="00771636">
        <w:rPr>
          <w:sz w:val="28"/>
          <w:szCs w:val="28"/>
        </w:rPr>
        <w:t xml:space="preserve"> </w:t>
      </w:r>
      <w:r w:rsidR="00771636" w:rsidRPr="00B53738">
        <w:rPr>
          <w:sz w:val="28"/>
          <w:szCs w:val="28"/>
        </w:rPr>
        <w:t>практики</w:t>
      </w:r>
      <w:r w:rsidR="00771636">
        <w:rPr>
          <w:sz w:val="28"/>
          <w:szCs w:val="28"/>
        </w:rPr>
        <w:t xml:space="preserve">, </w:t>
      </w:r>
      <w:r w:rsidRPr="00B53738">
        <w:rPr>
          <w:sz w:val="28"/>
          <w:szCs w:val="28"/>
        </w:rPr>
        <w:t>предусмотренной учебным планом</w:t>
      </w:r>
      <w:r w:rsidR="00771636">
        <w:rPr>
          <w:sz w:val="28"/>
          <w:szCs w:val="28"/>
        </w:rPr>
        <w:t>,</w:t>
      </w:r>
      <w:r w:rsidRPr="00B53738">
        <w:rPr>
          <w:sz w:val="28"/>
          <w:szCs w:val="28"/>
        </w:rPr>
        <w:t xml:space="preserve"> </w:t>
      </w:r>
      <w:r w:rsidR="00771636">
        <w:rPr>
          <w:sz w:val="28"/>
          <w:szCs w:val="28"/>
        </w:rPr>
        <w:t>Групповой руководитель</w:t>
      </w:r>
      <w:r w:rsidRPr="00B53738">
        <w:rPr>
          <w:sz w:val="28"/>
          <w:szCs w:val="28"/>
        </w:rPr>
        <w:t xml:space="preserve"> согласовывает с организацией (предприятием) условия и виды труда с учетом рекомендаций </w:t>
      </w:r>
      <w:proofErr w:type="gramStart"/>
      <w:r w:rsidRPr="00B53738">
        <w:rPr>
          <w:sz w:val="28"/>
          <w:szCs w:val="28"/>
        </w:rPr>
        <w:t>медико-социальной</w:t>
      </w:r>
      <w:proofErr w:type="gramEnd"/>
      <w:r w:rsidRPr="00B53738">
        <w:rPr>
          <w:sz w:val="28"/>
          <w:szCs w:val="28"/>
        </w:rPr>
        <w:t xml:space="preserve"> экспертизы и индивидуальной программы реабилитации инвалида. </w:t>
      </w:r>
      <w:proofErr w:type="gramStart"/>
      <w:r w:rsidRPr="00B53738">
        <w:rPr>
          <w:sz w:val="28"/>
          <w:szCs w:val="28"/>
        </w:rPr>
        <w:t>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  <w:r w:rsidR="0009437D" w:rsidRPr="0009437D">
        <w:rPr>
          <w:i/>
          <w:sz w:val="22"/>
          <w:szCs w:val="22"/>
        </w:rPr>
        <w:t>]</w:t>
      </w:r>
      <w:proofErr w:type="gramEnd"/>
    </w:p>
    <w:p w:rsidR="007017F5" w:rsidRPr="00B53738" w:rsidRDefault="007017F5" w:rsidP="00B53738">
      <w:pPr>
        <w:tabs>
          <w:tab w:val="left" w:pos="284"/>
          <w:tab w:val="right" w:leader="underscore" w:pos="9639"/>
        </w:tabs>
        <w:ind w:firstLine="709"/>
        <w:jc w:val="both"/>
        <w:rPr>
          <w:i/>
          <w:sz w:val="28"/>
          <w:szCs w:val="28"/>
        </w:rPr>
      </w:pPr>
    </w:p>
    <w:p w:rsidR="007017F5" w:rsidRPr="00A24F05" w:rsidRDefault="00930A22" w:rsidP="00125DE5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Объём </w:t>
      </w:r>
      <w:r w:rsidRPr="00357FDA">
        <w:rPr>
          <w:bCs/>
          <w:sz w:val="28"/>
          <w:szCs w:val="28"/>
        </w:rPr>
        <w:t>(</w:t>
      </w:r>
      <w:r w:rsidRPr="00357FDA">
        <w:rPr>
          <w:bCs/>
          <w:i/>
          <w:sz w:val="28"/>
          <w:szCs w:val="28"/>
        </w:rPr>
        <w:t>тип практики</w:t>
      </w:r>
      <w:r w:rsidRPr="00357FDA">
        <w:rPr>
          <w:bCs/>
          <w:sz w:val="28"/>
          <w:szCs w:val="28"/>
        </w:rPr>
        <w:t>)</w:t>
      </w:r>
      <w:r w:rsidR="007017F5" w:rsidRPr="00A24F05">
        <w:rPr>
          <w:b/>
          <w:bCs/>
          <w:sz w:val="28"/>
          <w:szCs w:val="28"/>
        </w:rPr>
        <w:t xml:space="preserve"> </w:t>
      </w:r>
      <w:r w:rsidR="000B602F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7017F5" w:rsidRPr="00A24F05">
        <w:rPr>
          <w:b/>
          <w:bCs/>
          <w:sz w:val="28"/>
          <w:szCs w:val="28"/>
        </w:rPr>
        <w:t xml:space="preserve"> и её продолжительность</w:t>
      </w:r>
    </w:p>
    <w:p w:rsidR="007017F5" w:rsidRPr="00A24F05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>Общи</w:t>
      </w:r>
      <w:r w:rsidR="00D53214">
        <w:rPr>
          <w:sz w:val="28"/>
          <w:szCs w:val="28"/>
        </w:rPr>
        <w:t>й объём практики составляет _</w:t>
      </w:r>
      <w:r w:rsidRPr="00A24F05">
        <w:rPr>
          <w:sz w:val="28"/>
          <w:szCs w:val="28"/>
        </w:rPr>
        <w:t>__ зачетных единиц.</w:t>
      </w:r>
    </w:p>
    <w:p w:rsidR="007017F5" w:rsidRPr="00A24F05" w:rsidRDefault="00D53214" w:rsidP="00125DE5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практики </w:t>
      </w:r>
      <w:r w:rsidR="007017F5" w:rsidRPr="00A24F05">
        <w:rPr>
          <w:sz w:val="28"/>
          <w:szCs w:val="28"/>
        </w:rPr>
        <w:t>___ недель (либо в часах).</w:t>
      </w:r>
    </w:p>
    <w:p w:rsidR="007017F5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</w:rPr>
      </w:pPr>
    </w:p>
    <w:p w:rsidR="007017F5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lastRenderedPageBreak/>
        <w:t xml:space="preserve">7. </w:t>
      </w:r>
      <w:r w:rsidR="003042B7">
        <w:rPr>
          <w:b/>
          <w:bCs/>
          <w:sz w:val="28"/>
          <w:szCs w:val="28"/>
        </w:rPr>
        <w:t xml:space="preserve">Структура и содержание </w:t>
      </w:r>
      <w:r w:rsidR="003042B7" w:rsidRPr="00357FDA">
        <w:rPr>
          <w:bCs/>
          <w:sz w:val="28"/>
          <w:szCs w:val="28"/>
        </w:rPr>
        <w:t>(</w:t>
      </w:r>
      <w:r w:rsidR="003042B7" w:rsidRPr="00357FDA">
        <w:rPr>
          <w:bCs/>
          <w:i/>
          <w:sz w:val="28"/>
          <w:szCs w:val="28"/>
        </w:rPr>
        <w:t>тип практики</w:t>
      </w:r>
      <w:r w:rsidR="003042B7" w:rsidRPr="00357FDA">
        <w:rPr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</w:t>
      </w:r>
      <w:r w:rsidR="000B602F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0B602F" w:rsidRPr="00A24F05" w:rsidRDefault="000B602F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</w:p>
    <w:p w:rsidR="007017F5" w:rsidRDefault="003042B7" w:rsidP="00125DE5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7.1 Структура </w:t>
      </w:r>
      <w:r w:rsidRPr="00357FDA">
        <w:rPr>
          <w:bCs/>
          <w:sz w:val="28"/>
          <w:szCs w:val="28"/>
        </w:rPr>
        <w:t>(</w:t>
      </w:r>
      <w:r w:rsidRPr="00357FDA">
        <w:rPr>
          <w:bCs/>
          <w:i/>
          <w:sz w:val="28"/>
          <w:szCs w:val="28"/>
        </w:rPr>
        <w:t>тип практики</w:t>
      </w:r>
      <w:r w:rsidRPr="00357FDA">
        <w:rPr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</w:t>
      </w:r>
      <w:r w:rsidR="000B602F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7017F5" w:rsidRPr="001B2FA4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1B2FA4">
        <w:rPr>
          <w:bCs/>
          <w:sz w:val="28"/>
          <w:szCs w:val="28"/>
        </w:rPr>
        <w:t>Общая трудоемкость</w:t>
      </w:r>
      <w:r w:rsidR="003042B7">
        <w:rPr>
          <w:bCs/>
          <w:sz w:val="28"/>
          <w:szCs w:val="28"/>
        </w:rPr>
        <w:t xml:space="preserve"> </w:t>
      </w:r>
      <w:r w:rsidR="00D53214">
        <w:rPr>
          <w:bCs/>
          <w:sz w:val="28"/>
          <w:szCs w:val="28"/>
        </w:rPr>
        <w:t>практики составляет ___ зачетных единиц, _</w:t>
      </w:r>
      <w:r w:rsidRPr="001B2FA4">
        <w:rPr>
          <w:bCs/>
          <w:sz w:val="28"/>
          <w:szCs w:val="28"/>
        </w:rPr>
        <w:t>__ часов.</w:t>
      </w:r>
    </w:p>
    <w:p w:rsidR="007017F5" w:rsidRPr="001B2FA4" w:rsidRDefault="007017F5" w:rsidP="00125DE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93"/>
        <w:gridCol w:w="4400"/>
        <w:gridCol w:w="852"/>
        <w:gridCol w:w="854"/>
        <w:gridCol w:w="854"/>
        <w:gridCol w:w="854"/>
        <w:gridCol w:w="1294"/>
      </w:tblGrid>
      <w:tr w:rsidR="00B365DA" w:rsidTr="00516EE9">
        <w:trPr>
          <w:trHeight w:val="8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</w:p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</w:p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Разделы (этапы) практики</w:t>
            </w:r>
          </w:p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</w:p>
          <w:p w:rsidR="008B55EE" w:rsidRDefault="008B55EE" w:rsidP="00516EE9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</w:p>
          <w:p w:rsidR="00B365DA" w:rsidRDefault="00B365DA" w:rsidP="00D734D2">
            <w:pPr>
              <w:tabs>
                <w:tab w:val="left" w:pos="708"/>
                <w:tab w:val="right" w:leader="underscore" w:pos="9639"/>
              </w:tabs>
              <w:snapToGrid w:val="0"/>
              <w:ind w:firstLine="44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734D2">
              <w:rPr>
                <w:i/>
                <w:sz w:val="22"/>
                <w:szCs w:val="22"/>
              </w:rPr>
              <w:t>[</w:t>
            </w:r>
            <w:r w:rsidRPr="00D734D2">
              <w:rPr>
                <w:bCs/>
                <w:i/>
                <w:sz w:val="22"/>
                <w:szCs w:val="22"/>
              </w:rPr>
              <w:t xml:space="preserve">Указываются разделы (этапы) </w:t>
            </w:r>
            <w:r w:rsidRPr="00D734D2">
              <w:rPr>
                <w:b/>
                <w:bCs/>
                <w:i/>
                <w:sz w:val="22"/>
                <w:szCs w:val="22"/>
              </w:rPr>
              <w:t xml:space="preserve">практики. </w:t>
            </w:r>
            <w:proofErr w:type="gramEnd"/>
          </w:p>
          <w:p w:rsidR="00B365DA" w:rsidRPr="00D734D2" w:rsidRDefault="00B365DA" w:rsidP="00D734D2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D734D2">
              <w:rPr>
                <w:bCs/>
                <w:i/>
                <w:sz w:val="22"/>
                <w:szCs w:val="22"/>
              </w:rPr>
              <w:t>Например: подготовительный</w:t>
            </w:r>
            <w:r w:rsidR="005B0A6C">
              <w:rPr>
                <w:bCs/>
                <w:i/>
                <w:sz w:val="22"/>
                <w:szCs w:val="22"/>
              </w:rPr>
              <w:t xml:space="preserve"> /</w:t>
            </w:r>
            <w:r w:rsidRPr="00D734D2">
              <w:rPr>
                <w:bCs/>
                <w:i/>
                <w:sz w:val="22"/>
                <w:szCs w:val="22"/>
              </w:rPr>
              <w:t xml:space="preserve"> </w:t>
            </w:r>
            <w:r w:rsidR="005B0A6C" w:rsidRPr="00D734D2">
              <w:rPr>
                <w:bCs/>
                <w:i/>
                <w:sz w:val="22"/>
                <w:szCs w:val="22"/>
              </w:rPr>
              <w:t xml:space="preserve">организационный </w:t>
            </w:r>
            <w:r w:rsidRPr="00D734D2">
              <w:rPr>
                <w:bCs/>
                <w:i/>
                <w:sz w:val="22"/>
                <w:szCs w:val="22"/>
              </w:rPr>
              <w:t xml:space="preserve">этап, включающий инструктаж по технике безопасности; </w:t>
            </w:r>
            <w:r w:rsidR="005B0A6C" w:rsidRPr="00D734D2">
              <w:rPr>
                <w:bCs/>
                <w:i/>
                <w:sz w:val="22"/>
                <w:szCs w:val="22"/>
              </w:rPr>
              <w:t xml:space="preserve">(экспериментальный, исследовательский) </w:t>
            </w:r>
            <w:r w:rsidRPr="00D734D2">
              <w:rPr>
                <w:bCs/>
                <w:i/>
                <w:sz w:val="22"/>
                <w:szCs w:val="22"/>
              </w:rPr>
              <w:t xml:space="preserve"> этап, обработка и анализ полученной информации; подготовка отчета по практике</w:t>
            </w:r>
            <w:r w:rsidRPr="00D734D2">
              <w:rPr>
                <w:i/>
                <w:iCs/>
                <w:sz w:val="22"/>
                <w:szCs w:val="22"/>
              </w:rPr>
              <w:t>]</w:t>
            </w:r>
            <w:proofErr w:type="gramEnd"/>
          </w:p>
          <w:p w:rsidR="00B365DA" w:rsidRDefault="00B365DA" w:rsidP="005B0A6C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Виды деятельности на практике, включая самостоятельную работу обучающихся и трудоемкость (в часах)*</w:t>
            </w:r>
            <w:proofErr w:type="gramEnd"/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Формы </w:t>
            </w:r>
            <w:proofErr w:type="gramStart"/>
            <w:r>
              <w:rPr>
                <w:bCs/>
              </w:rPr>
              <w:t>текущего</w:t>
            </w:r>
            <w:proofErr w:type="gramEnd"/>
          </w:p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контроля</w:t>
            </w:r>
          </w:p>
        </w:tc>
      </w:tr>
      <w:tr w:rsidR="00B365DA" w:rsidTr="00516EE9">
        <w:trPr>
          <w:trHeight w:val="5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  <w:szCs w:val="20"/>
              </w:rPr>
            </w:pP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Default="00B365DA" w:rsidP="00D734D2">
            <w:pPr>
              <w:tabs>
                <w:tab w:val="left" w:pos="708"/>
                <w:tab w:val="right" w:leader="underscore" w:pos="9639"/>
              </w:tabs>
              <w:snapToGrid w:val="0"/>
              <w:jc w:val="both"/>
              <w:rPr>
                <w:i/>
                <w:iCs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Pr="00276659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rPr>
                <w:sz w:val="22"/>
                <w:szCs w:val="22"/>
              </w:rPr>
            </w:pPr>
            <w:r w:rsidRPr="00276659">
              <w:rPr>
                <w:sz w:val="22"/>
                <w:szCs w:val="22"/>
              </w:rPr>
              <w:t>В организации (база практик)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Pr="00276659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  <w:szCs w:val="22"/>
              </w:rPr>
            </w:pPr>
            <w:r w:rsidRPr="006F2C3C">
              <w:rPr>
                <w:sz w:val="22"/>
                <w:szCs w:val="22"/>
              </w:rPr>
              <w:t xml:space="preserve">Контактная работа с руководителем практики от вуза (в том числе работа в </w:t>
            </w:r>
            <w:r w:rsidRPr="00276659">
              <w:rPr>
                <w:sz w:val="22"/>
                <w:szCs w:val="22"/>
              </w:rPr>
              <w:t>ЭОС)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Pr="00276659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  <w:szCs w:val="22"/>
              </w:rPr>
            </w:pPr>
            <w:r w:rsidRPr="0027665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A" w:rsidRPr="00276659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rPr>
                <w:sz w:val="22"/>
                <w:szCs w:val="22"/>
              </w:rPr>
            </w:pPr>
            <w:r w:rsidRPr="00276659">
              <w:rPr>
                <w:sz w:val="22"/>
                <w:szCs w:val="22"/>
              </w:rPr>
              <w:t>Общая трудоемкость в часах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A" w:rsidRDefault="00B365DA" w:rsidP="00516EE9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</w:tr>
      <w:tr w:rsidR="007017F5" w:rsidTr="00516EE9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</w:tr>
      <w:tr w:rsidR="007017F5" w:rsidTr="00516EE9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7F5" w:rsidRDefault="007017F5" w:rsidP="00516EE9">
            <w:pPr>
              <w:tabs>
                <w:tab w:val="left" w:pos="708"/>
                <w:tab w:val="right" w:leader="underscore" w:pos="9639"/>
              </w:tabs>
              <w:snapToGrid w:val="0"/>
              <w:ind w:hanging="284"/>
              <w:rPr>
                <w:bCs/>
                <w:sz w:val="22"/>
              </w:rPr>
            </w:pPr>
          </w:p>
        </w:tc>
      </w:tr>
    </w:tbl>
    <w:p w:rsidR="007017F5" w:rsidRPr="00A1159D" w:rsidRDefault="007017F5" w:rsidP="007017F5">
      <w:pPr>
        <w:tabs>
          <w:tab w:val="left" w:pos="284"/>
          <w:tab w:val="right" w:leader="underscore" w:pos="9639"/>
        </w:tabs>
        <w:ind w:left="709"/>
        <w:jc w:val="both"/>
        <w:rPr>
          <w:bCs/>
          <w:i/>
          <w:sz w:val="22"/>
          <w:szCs w:val="22"/>
          <w:vertAlign w:val="subscript"/>
        </w:rPr>
      </w:pPr>
    </w:p>
    <w:p w:rsidR="007017F5" w:rsidRPr="00A1159D" w:rsidRDefault="007017F5" w:rsidP="007017F5">
      <w:pPr>
        <w:pStyle w:val="Default"/>
        <w:rPr>
          <w:b/>
          <w:bCs/>
          <w:i/>
          <w:sz w:val="22"/>
          <w:szCs w:val="22"/>
        </w:rPr>
      </w:pPr>
      <w:r w:rsidRPr="00A1159D">
        <w:rPr>
          <w:b/>
          <w:bCs/>
          <w:i/>
          <w:sz w:val="22"/>
          <w:szCs w:val="22"/>
        </w:rPr>
        <w:t xml:space="preserve">*Может </w:t>
      </w:r>
      <w:proofErr w:type="gramStart"/>
      <w:r w:rsidRPr="00A1159D">
        <w:rPr>
          <w:b/>
          <w:bCs/>
          <w:i/>
          <w:sz w:val="22"/>
          <w:szCs w:val="22"/>
        </w:rPr>
        <w:t>быть</w:t>
      </w:r>
      <w:proofErr w:type="gramEnd"/>
      <w:r w:rsidRPr="00A1159D">
        <w:rPr>
          <w:b/>
          <w:bCs/>
          <w:i/>
          <w:sz w:val="22"/>
          <w:szCs w:val="22"/>
        </w:rPr>
        <w:t xml:space="preserve"> иной вариант описания видов деятельности на практике</w:t>
      </w:r>
    </w:p>
    <w:p w:rsidR="007017F5" w:rsidRPr="00A1159D" w:rsidRDefault="007017F5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2"/>
          <w:szCs w:val="22"/>
        </w:rPr>
      </w:pPr>
      <w:r w:rsidRPr="00A1159D">
        <w:rPr>
          <w:bCs/>
          <w:i/>
          <w:sz w:val="22"/>
          <w:szCs w:val="22"/>
        </w:rPr>
        <w:t xml:space="preserve">Примечание: </w:t>
      </w:r>
    </w:p>
    <w:p w:rsidR="007017F5" w:rsidRPr="00A1159D" w:rsidRDefault="007017F5" w:rsidP="007017F5">
      <w:pPr>
        <w:tabs>
          <w:tab w:val="left" w:pos="284"/>
          <w:tab w:val="right" w:leader="underscore" w:pos="9639"/>
        </w:tabs>
        <w:ind w:firstLine="709"/>
        <w:jc w:val="both"/>
        <w:rPr>
          <w:i/>
          <w:spacing w:val="2"/>
          <w:sz w:val="22"/>
          <w:szCs w:val="22"/>
        </w:rPr>
      </w:pPr>
      <w:r w:rsidRPr="00A1159D">
        <w:rPr>
          <w:bCs/>
          <w:i/>
          <w:sz w:val="22"/>
          <w:szCs w:val="22"/>
        </w:rPr>
        <w:t>1. К</w:t>
      </w:r>
      <w:r w:rsidRPr="00A1159D">
        <w:rPr>
          <w:i/>
          <w:spacing w:val="2"/>
          <w:sz w:val="22"/>
          <w:szCs w:val="22"/>
        </w:rPr>
        <w:t xml:space="preserve"> видам деятельности на практике могут быть от</w:t>
      </w:r>
      <w:r w:rsidR="00A1159D">
        <w:rPr>
          <w:i/>
          <w:spacing w:val="2"/>
          <w:sz w:val="22"/>
          <w:szCs w:val="22"/>
        </w:rPr>
        <w:t xml:space="preserve">несены: </w:t>
      </w:r>
      <w:r w:rsidRPr="00A1159D">
        <w:rPr>
          <w:i/>
          <w:spacing w:val="2"/>
          <w:sz w:val="22"/>
          <w:szCs w:val="22"/>
        </w:rPr>
        <w:t>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другие, выполняемые обучающимися самостоятельно виды работ.</w:t>
      </w:r>
      <w:r w:rsidRPr="00A1159D">
        <w:rPr>
          <w:i/>
          <w:iCs/>
          <w:sz w:val="22"/>
          <w:szCs w:val="22"/>
        </w:rPr>
        <w:t xml:space="preserve"> Данный раздел может быть дополнен.</w:t>
      </w:r>
    </w:p>
    <w:p w:rsidR="007017F5" w:rsidRPr="0001067E" w:rsidRDefault="007017F5" w:rsidP="007017F5">
      <w:pPr>
        <w:tabs>
          <w:tab w:val="left" w:pos="284"/>
          <w:tab w:val="right" w:leader="underscore" w:pos="9639"/>
        </w:tabs>
        <w:ind w:firstLine="851"/>
        <w:jc w:val="both"/>
        <w:rPr>
          <w:b/>
          <w:bCs/>
          <w:sz w:val="16"/>
          <w:szCs w:val="16"/>
        </w:rPr>
      </w:pPr>
    </w:p>
    <w:p w:rsidR="007017F5" w:rsidRPr="001B2FA4" w:rsidRDefault="00A1159D" w:rsidP="00A1159D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7.2 Содержание </w:t>
      </w:r>
      <w:r w:rsidRPr="00357FDA">
        <w:rPr>
          <w:bCs/>
          <w:sz w:val="28"/>
          <w:szCs w:val="28"/>
        </w:rPr>
        <w:t>(</w:t>
      </w:r>
      <w:r w:rsidRPr="00357FDA">
        <w:rPr>
          <w:bCs/>
          <w:i/>
          <w:sz w:val="28"/>
          <w:szCs w:val="28"/>
        </w:rPr>
        <w:t>тип практики</w:t>
      </w:r>
      <w:r w:rsidRPr="00357FDA">
        <w:rPr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</w:t>
      </w:r>
      <w:r w:rsidR="005B0A6C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643F19" w:rsidRDefault="007017F5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2"/>
          <w:szCs w:val="22"/>
        </w:rPr>
      </w:pPr>
      <w:r w:rsidRPr="00643F19">
        <w:rPr>
          <w:bCs/>
          <w:i/>
          <w:sz w:val="22"/>
          <w:szCs w:val="22"/>
        </w:rPr>
        <w:t>[</w:t>
      </w:r>
      <w:r w:rsidR="00643F19">
        <w:rPr>
          <w:bCs/>
          <w:i/>
          <w:sz w:val="22"/>
          <w:szCs w:val="22"/>
        </w:rPr>
        <w:t>Указывается содержание практики по разделам (этапам) проведения</w:t>
      </w:r>
      <w:r w:rsidR="005B0A6C" w:rsidRPr="00643F19">
        <w:rPr>
          <w:i/>
          <w:spacing w:val="-4"/>
          <w:sz w:val="22"/>
          <w:szCs w:val="22"/>
        </w:rPr>
        <w:t>]</w:t>
      </w:r>
    </w:p>
    <w:p w:rsidR="00643F19" w:rsidRPr="00B92CD8" w:rsidRDefault="00643F19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90D69">
        <w:rPr>
          <w:bCs/>
          <w:sz w:val="28"/>
          <w:szCs w:val="28"/>
        </w:rPr>
        <w:t xml:space="preserve">Раздел (этап) </w:t>
      </w:r>
      <w:r w:rsidRPr="00090D69">
        <w:rPr>
          <w:bCs/>
          <w:sz w:val="28"/>
          <w:szCs w:val="28"/>
          <w:lang w:val="en-US"/>
        </w:rPr>
        <w:t>I</w:t>
      </w:r>
      <w:r w:rsidR="00B92CD8">
        <w:rPr>
          <w:bCs/>
          <w:sz w:val="28"/>
          <w:szCs w:val="28"/>
        </w:rPr>
        <w:t xml:space="preserve"> …</w:t>
      </w:r>
    </w:p>
    <w:p w:rsidR="00643F19" w:rsidRPr="00B92CD8" w:rsidRDefault="00643F19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90D69">
        <w:rPr>
          <w:bCs/>
          <w:sz w:val="28"/>
          <w:szCs w:val="28"/>
        </w:rPr>
        <w:t xml:space="preserve">Раздел (этап) </w:t>
      </w:r>
      <w:r w:rsidRPr="00090D69">
        <w:rPr>
          <w:bCs/>
          <w:sz w:val="28"/>
          <w:szCs w:val="28"/>
          <w:lang w:val="en-US"/>
        </w:rPr>
        <w:t>II</w:t>
      </w:r>
      <w:r w:rsidR="00B92CD8">
        <w:rPr>
          <w:bCs/>
          <w:sz w:val="28"/>
          <w:szCs w:val="28"/>
        </w:rPr>
        <w:t xml:space="preserve"> …</w:t>
      </w:r>
    </w:p>
    <w:p w:rsidR="00643F19" w:rsidRPr="00B92CD8" w:rsidRDefault="00643F19" w:rsidP="007017F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090D69">
        <w:rPr>
          <w:bCs/>
          <w:sz w:val="28"/>
          <w:szCs w:val="28"/>
        </w:rPr>
        <w:t xml:space="preserve">Раздел (этап) </w:t>
      </w:r>
      <w:r w:rsidRPr="00090D69">
        <w:rPr>
          <w:bCs/>
          <w:sz w:val="28"/>
          <w:szCs w:val="28"/>
          <w:lang w:val="en-US"/>
        </w:rPr>
        <w:t>III</w:t>
      </w:r>
      <w:r w:rsidR="00B92CD8">
        <w:rPr>
          <w:bCs/>
          <w:sz w:val="28"/>
          <w:szCs w:val="28"/>
        </w:rPr>
        <w:t xml:space="preserve"> …</w:t>
      </w:r>
    </w:p>
    <w:p w:rsidR="007017F5" w:rsidRPr="00643F19" w:rsidRDefault="007017F5" w:rsidP="007017F5">
      <w:pPr>
        <w:tabs>
          <w:tab w:val="left" w:pos="284"/>
          <w:tab w:val="right" w:leader="underscore" w:pos="9639"/>
        </w:tabs>
        <w:ind w:firstLine="851"/>
        <w:jc w:val="both"/>
        <w:rPr>
          <w:b/>
          <w:bCs/>
          <w:sz w:val="22"/>
          <w:szCs w:val="22"/>
        </w:rPr>
      </w:pPr>
    </w:p>
    <w:p w:rsidR="007017F5" w:rsidRPr="00606C2E" w:rsidRDefault="007017F5" w:rsidP="00CC6075">
      <w:pPr>
        <w:tabs>
          <w:tab w:val="left" w:pos="284"/>
          <w:tab w:val="left" w:pos="1134"/>
          <w:tab w:val="right" w:leader="underscore" w:pos="9639"/>
        </w:tabs>
        <w:ind w:firstLine="709"/>
        <w:jc w:val="both"/>
        <w:rPr>
          <w:bCs/>
        </w:rPr>
      </w:pPr>
      <w:r w:rsidRPr="001B2FA4">
        <w:rPr>
          <w:b/>
          <w:bCs/>
          <w:sz w:val="28"/>
          <w:szCs w:val="28"/>
        </w:rPr>
        <w:t>8. Методы и техно</w:t>
      </w:r>
      <w:r w:rsidR="00CC6075">
        <w:rPr>
          <w:b/>
          <w:bCs/>
          <w:sz w:val="28"/>
          <w:szCs w:val="28"/>
        </w:rPr>
        <w:t xml:space="preserve">логии, используемые на </w:t>
      </w:r>
      <w:r w:rsidR="00CC6075" w:rsidRPr="00357FDA">
        <w:rPr>
          <w:bCs/>
          <w:sz w:val="28"/>
          <w:szCs w:val="28"/>
        </w:rPr>
        <w:t>(</w:t>
      </w:r>
      <w:r w:rsidR="00CC6075" w:rsidRPr="00357FDA">
        <w:rPr>
          <w:bCs/>
          <w:i/>
          <w:sz w:val="28"/>
          <w:szCs w:val="28"/>
        </w:rPr>
        <w:t>тип практики</w:t>
      </w:r>
      <w:r w:rsidR="00CC6075" w:rsidRPr="003D052A">
        <w:rPr>
          <w:b/>
          <w:bCs/>
          <w:sz w:val="28"/>
          <w:szCs w:val="28"/>
        </w:rPr>
        <w:t>)</w:t>
      </w:r>
      <w:r w:rsidR="00CC6075">
        <w:rPr>
          <w:b/>
          <w:bCs/>
          <w:sz w:val="28"/>
          <w:szCs w:val="28"/>
        </w:rPr>
        <w:t xml:space="preserve"> </w:t>
      </w:r>
      <w:r w:rsidR="005B0A6C">
        <w:rPr>
          <w:b/>
          <w:bCs/>
          <w:sz w:val="28"/>
          <w:szCs w:val="28"/>
        </w:rPr>
        <w:t>практике по получению профессиональных умений и опыта профессиональной деятельности</w:t>
      </w:r>
    </w:p>
    <w:p w:rsidR="003A4CCE" w:rsidRDefault="00792771" w:rsidP="007017F5">
      <w:pPr>
        <w:tabs>
          <w:tab w:val="left" w:pos="284"/>
          <w:tab w:val="right" w:leader="underscore" w:pos="9639"/>
        </w:tabs>
        <w:ind w:firstLine="851"/>
        <w:jc w:val="both"/>
        <w:rPr>
          <w:i/>
          <w:sz w:val="22"/>
        </w:rPr>
      </w:pPr>
      <w:proofErr w:type="gramStart"/>
      <w:r>
        <w:rPr>
          <w:i/>
          <w:sz w:val="22"/>
        </w:rPr>
        <w:t xml:space="preserve">[Раздел включает </w:t>
      </w:r>
      <w:r w:rsidR="007017F5">
        <w:rPr>
          <w:i/>
          <w:sz w:val="22"/>
        </w:rPr>
        <w:t>образовательные, научно-исследовательские и научно-производственные технологии, используемые при выполнении различных видов работ на практик</w:t>
      </w:r>
      <w:r w:rsidR="008D2465">
        <w:rPr>
          <w:i/>
          <w:sz w:val="22"/>
        </w:rPr>
        <w:t>е</w:t>
      </w:r>
      <w:r w:rsidR="003A4CCE">
        <w:rPr>
          <w:i/>
          <w:sz w:val="22"/>
        </w:rPr>
        <w:t>.</w:t>
      </w:r>
      <w:proofErr w:type="gramEnd"/>
    </w:p>
    <w:p w:rsidR="007017F5" w:rsidRDefault="00FA44CA" w:rsidP="007017F5">
      <w:pPr>
        <w:tabs>
          <w:tab w:val="left" w:pos="284"/>
          <w:tab w:val="right" w:leader="underscore" w:pos="9639"/>
        </w:tabs>
        <w:ind w:firstLine="851"/>
        <w:jc w:val="both"/>
        <w:rPr>
          <w:i/>
          <w:iCs/>
          <w:sz w:val="22"/>
        </w:rPr>
      </w:pPr>
      <w:proofErr w:type="gramStart"/>
      <w:r>
        <w:rPr>
          <w:i/>
          <w:iCs/>
          <w:sz w:val="22"/>
        </w:rPr>
        <w:t>Указывается н</w:t>
      </w:r>
      <w:r w:rsidR="00AB3E87">
        <w:rPr>
          <w:i/>
          <w:iCs/>
          <w:sz w:val="22"/>
        </w:rPr>
        <w:t xml:space="preserve">азвание метода или технологии и соответствующие им </w:t>
      </w:r>
      <w:r w:rsidR="003A4CCE">
        <w:rPr>
          <w:i/>
          <w:iCs/>
          <w:sz w:val="22"/>
        </w:rPr>
        <w:t>виды работ на практике</w:t>
      </w:r>
      <w:r w:rsidR="007017F5">
        <w:rPr>
          <w:i/>
          <w:iCs/>
          <w:sz w:val="22"/>
        </w:rPr>
        <w:t>].</w:t>
      </w:r>
      <w:proofErr w:type="gramEnd"/>
    </w:p>
    <w:p w:rsidR="007017F5" w:rsidRPr="0001067E" w:rsidRDefault="007017F5" w:rsidP="007017F5">
      <w:pPr>
        <w:tabs>
          <w:tab w:val="left" w:pos="0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7017F5" w:rsidRPr="000E43DA" w:rsidRDefault="007017F5" w:rsidP="00B44D5D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lastRenderedPageBreak/>
        <w:t>9. Форм</w:t>
      </w:r>
      <w:r w:rsidR="00B44D5D">
        <w:rPr>
          <w:b/>
          <w:bCs/>
          <w:sz w:val="28"/>
          <w:szCs w:val="28"/>
        </w:rPr>
        <w:t xml:space="preserve">ы отчётности по итогам </w:t>
      </w:r>
      <w:r w:rsidR="00B44D5D" w:rsidRPr="00357FDA">
        <w:rPr>
          <w:bCs/>
          <w:sz w:val="28"/>
          <w:szCs w:val="28"/>
        </w:rPr>
        <w:t>(</w:t>
      </w:r>
      <w:r w:rsidR="00B44D5D" w:rsidRPr="00357FDA">
        <w:rPr>
          <w:bCs/>
          <w:i/>
          <w:sz w:val="28"/>
          <w:szCs w:val="28"/>
        </w:rPr>
        <w:t>тип практики</w:t>
      </w:r>
      <w:r w:rsidR="00B44D5D" w:rsidRPr="00357FDA">
        <w:rPr>
          <w:bCs/>
          <w:sz w:val="28"/>
          <w:szCs w:val="28"/>
        </w:rPr>
        <w:t>)</w:t>
      </w:r>
      <w:r w:rsidRPr="000E43DA">
        <w:rPr>
          <w:b/>
          <w:bCs/>
          <w:sz w:val="28"/>
          <w:szCs w:val="28"/>
        </w:rPr>
        <w:t xml:space="preserve"> </w:t>
      </w:r>
      <w:r w:rsidR="005B0A6C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0E43DA">
        <w:rPr>
          <w:b/>
          <w:bCs/>
          <w:sz w:val="28"/>
          <w:szCs w:val="28"/>
        </w:rPr>
        <w:t xml:space="preserve"> </w:t>
      </w:r>
    </w:p>
    <w:p w:rsidR="007017F5" w:rsidRPr="00EF3283" w:rsidRDefault="007017F5" w:rsidP="00EF3283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2"/>
          <w:szCs w:val="22"/>
        </w:rPr>
      </w:pPr>
      <w:proofErr w:type="gramStart"/>
      <w:r w:rsidRPr="00EF3283">
        <w:rPr>
          <w:i/>
          <w:sz w:val="22"/>
          <w:szCs w:val="22"/>
        </w:rPr>
        <w:t>[</w:t>
      </w:r>
      <w:r w:rsidR="00AC74BB">
        <w:rPr>
          <w:i/>
          <w:sz w:val="22"/>
          <w:szCs w:val="22"/>
        </w:rPr>
        <w:t>Раздел включает</w:t>
      </w:r>
      <w:r w:rsidRPr="00EF3283">
        <w:rPr>
          <w:i/>
          <w:iCs/>
          <w:sz w:val="22"/>
          <w:szCs w:val="22"/>
        </w:rPr>
        <w:t xml:space="preserve"> форм</w:t>
      </w:r>
      <w:r w:rsidR="00010E29">
        <w:rPr>
          <w:i/>
          <w:iCs/>
          <w:sz w:val="22"/>
          <w:szCs w:val="22"/>
        </w:rPr>
        <w:t>ы отчетности по итогам практики: отчет</w:t>
      </w:r>
      <w:r w:rsidR="000F1FDA" w:rsidRPr="00EF3283">
        <w:rPr>
          <w:i/>
          <w:iCs/>
          <w:sz w:val="22"/>
          <w:szCs w:val="22"/>
        </w:rPr>
        <w:t>,</w:t>
      </w:r>
      <w:r w:rsidR="00CE39B7">
        <w:rPr>
          <w:i/>
          <w:iCs/>
          <w:sz w:val="22"/>
          <w:szCs w:val="22"/>
        </w:rPr>
        <w:t xml:space="preserve"> </w:t>
      </w:r>
      <w:r w:rsidR="003C68CE">
        <w:rPr>
          <w:i/>
          <w:iCs/>
          <w:sz w:val="22"/>
          <w:szCs w:val="22"/>
        </w:rPr>
        <w:t>заключение о прохождении практики</w:t>
      </w:r>
      <w:r w:rsidR="00CE39B7">
        <w:rPr>
          <w:i/>
          <w:iCs/>
          <w:sz w:val="22"/>
          <w:szCs w:val="22"/>
        </w:rPr>
        <w:t xml:space="preserve"> и т.п.</w:t>
      </w:r>
      <w:r w:rsidRPr="00EF3283">
        <w:rPr>
          <w:i/>
          <w:iCs/>
          <w:sz w:val="22"/>
          <w:szCs w:val="22"/>
        </w:rPr>
        <w:t>).</w:t>
      </w:r>
      <w:proofErr w:type="gramEnd"/>
      <w:r w:rsidRPr="00EF3283">
        <w:rPr>
          <w:i/>
          <w:iCs/>
          <w:sz w:val="22"/>
          <w:szCs w:val="22"/>
        </w:rPr>
        <w:t xml:space="preserve"> </w:t>
      </w:r>
      <w:proofErr w:type="gramStart"/>
      <w:r w:rsidR="003C43E6">
        <w:rPr>
          <w:i/>
          <w:iCs/>
          <w:sz w:val="22"/>
          <w:szCs w:val="22"/>
        </w:rPr>
        <w:t>Указывается структура отчета</w:t>
      </w:r>
      <w:r w:rsidR="003C68CE">
        <w:rPr>
          <w:i/>
          <w:iCs/>
          <w:sz w:val="22"/>
          <w:szCs w:val="22"/>
        </w:rPr>
        <w:t xml:space="preserve"> по практике, </w:t>
      </w:r>
      <w:r w:rsidRPr="00EF3283">
        <w:rPr>
          <w:i/>
          <w:iCs/>
          <w:sz w:val="22"/>
          <w:szCs w:val="22"/>
        </w:rPr>
        <w:t>рекомендации по разработке документов, входящих в состав отчета по практике.].</w:t>
      </w:r>
      <w:r w:rsidR="005B0A6C">
        <w:rPr>
          <w:i/>
          <w:iCs/>
          <w:sz w:val="22"/>
          <w:szCs w:val="22"/>
        </w:rPr>
        <w:t xml:space="preserve"> </w:t>
      </w:r>
      <w:proofErr w:type="gramEnd"/>
    </w:p>
    <w:p w:rsidR="007017F5" w:rsidRDefault="007017F5" w:rsidP="007017F5">
      <w:pPr>
        <w:tabs>
          <w:tab w:val="left" w:pos="0"/>
          <w:tab w:val="right" w:leader="underscore" w:pos="9639"/>
        </w:tabs>
        <w:ind w:firstLine="567"/>
        <w:jc w:val="both"/>
        <w:rPr>
          <w:b/>
          <w:bCs/>
        </w:rPr>
      </w:pPr>
    </w:p>
    <w:p w:rsidR="007017F5" w:rsidRDefault="007017F5" w:rsidP="009B2A87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10. Формы </w:t>
      </w:r>
      <w:r w:rsidR="00132104">
        <w:rPr>
          <w:b/>
          <w:bCs/>
          <w:sz w:val="28"/>
          <w:szCs w:val="28"/>
        </w:rPr>
        <w:t xml:space="preserve">текущего </w:t>
      </w:r>
      <w:r w:rsidRPr="000E43DA">
        <w:rPr>
          <w:b/>
          <w:bCs/>
          <w:sz w:val="28"/>
          <w:szCs w:val="28"/>
        </w:rPr>
        <w:t xml:space="preserve">контроля </w:t>
      </w:r>
      <w:r w:rsidR="00765910">
        <w:rPr>
          <w:b/>
          <w:bCs/>
          <w:sz w:val="28"/>
          <w:szCs w:val="28"/>
        </w:rPr>
        <w:t xml:space="preserve">успеваемости </w:t>
      </w:r>
      <w:r w:rsidR="00DA5F0B">
        <w:rPr>
          <w:b/>
          <w:bCs/>
          <w:sz w:val="28"/>
          <w:szCs w:val="28"/>
        </w:rPr>
        <w:t>и</w:t>
      </w:r>
      <w:r w:rsidRPr="000E43DA">
        <w:rPr>
          <w:b/>
          <w:bCs/>
          <w:sz w:val="28"/>
          <w:szCs w:val="28"/>
        </w:rPr>
        <w:t xml:space="preserve"> промежуточно</w:t>
      </w:r>
      <w:r w:rsidR="00160E18">
        <w:rPr>
          <w:b/>
          <w:bCs/>
          <w:sz w:val="28"/>
          <w:szCs w:val="28"/>
        </w:rPr>
        <w:t xml:space="preserve">й </w:t>
      </w:r>
      <w:proofErr w:type="gramStart"/>
      <w:r w:rsidR="00160E18">
        <w:rPr>
          <w:b/>
          <w:bCs/>
          <w:sz w:val="28"/>
          <w:szCs w:val="28"/>
        </w:rPr>
        <w:t>аттестации</w:t>
      </w:r>
      <w:proofErr w:type="gramEnd"/>
      <w:r w:rsidR="00160E18">
        <w:rPr>
          <w:b/>
          <w:bCs/>
          <w:sz w:val="28"/>
          <w:szCs w:val="28"/>
        </w:rPr>
        <w:t xml:space="preserve"> обучающихся </w:t>
      </w:r>
      <w:r w:rsidR="00132104">
        <w:rPr>
          <w:b/>
          <w:bCs/>
          <w:sz w:val="28"/>
          <w:szCs w:val="28"/>
        </w:rPr>
        <w:t xml:space="preserve">по итогам </w:t>
      </w:r>
      <w:r w:rsidR="00132104" w:rsidRPr="00357FDA">
        <w:rPr>
          <w:bCs/>
          <w:sz w:val="28"/>
          <w:szCs w:val="28"/>
        </w:rPr>
        <w:t>(</w:t>
      </w:r>
      <w:r w:rsidR="00132104" w:rsidRPr="00357FDA">
        <w:rPr>
          <w:bCs/>
          <w:i/>
          <w:sz w:val="28"/>
          <w:szCs w:val="28"/>
        </w:rPr>
        <w:t>тип практики</w:t>
      </w:r>
      <w:r w:rsidR="00132104" w:rsidRPr="00357FDA">
        <w:rPr>
          <w:bCs/>
          <w:sz w:val="28"/>
          <w:szCs w:val="28"/>
        </w:rPr>
        <w:t>)</w:t>
      </w:r>
      <w:r w:rsidR="00132104" w:rsidRPr="000E43DA">
        <w:rPr>
          <w:b/>
          <w:bCs/>
          <w:sz w:val="28"/>
          <w:szCs w:val="28"/>
        </w:rPr>
        <w:t xml:space="preserve"> </w:t>
      </w:r>
      <w:r w:rsidR="003C68CE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3C68CE" w:rsidRPr="000E43DA" w:rsidRDefault="003C68CE" w:rsidP="009B2A87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:rsidR="007017F5" w:rsidRPr="000E43DA" w:rsidRDefault="007017F5" w:rsidP="009B2A87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10.1. Формы </w:t>
      </w:r>
      <w:r w:rsidR="006D26A6">
        <w:rPr>
          <w:b/>
          <w:bCs/>
          <w:sz w:val="28"/>
          <w:szCs w:val="28"/>
        </w:rPr>
        <w:t xml:space="preserve">текущего </w:t>
      </w:r>
      <w:r w:rsidRPr="000E43DA">
        <w:rPr>
          <w:b/>
          <w:bCs/>
          <w:sz w:val="28"/>
          <w:szCs w:val="28"/>
        </w:rPr>
        <w:t xml:space="preserve">контроля </w:t>
      </w:r>
      <w:r w:rsidR="00765910">
        <w:rPr>
          <w:b/>
          <w:bCs/>
          <w:sz w:val="28"/>
          <w:szCs w:val="28"/>
        </w:rPr>
        <w:t xml:space="preserve">успеваемости </w:t>
      </w:r>
      <w:r w:rsidR="006D26A6">
        <w:rPr>
          <w:b/>
          <w:bCs/>
          <w:sz w:val="28"/>
          <w:szCs w:val="28"/>
        </w:rPr>
        <w:t>и промежуточной аттестации</w:t>
      </w:r>
      <w:r w:rsidR="00765910">
        <w:rPr>
          <w:b/>
          <w:bCs/>
          <w:sz w:val="28"/>
          <w:szCs w:val="28"/>
        </w:rPr>
        <w:t xml:space="preserve"> </w:t>
      </w:r>
      <w:proofErr w:type="gramStart"/>
      <w:r w:rsidR="00765910">
        <w:rPr>
          <w:b/>
          <w:bCs/>
          <w:sz w:val="28"/>
          <w:szCs w:val="28"/>
        </w:rPr>
        <w:t>обучающихся</w:t>
      </w:r>
      <w:proofErr w:type="gramEnd"/>
    </w:p>
    <w:p w:rsidR="007017F5" w:rsidRPr="00793AF1" w:rsidRDefault="002B522A" w:rsidP="009B2A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2"/>
          <w:szCs w:val="22"/>
          <w:lang w:eastAsia="en-US"/>
        </w:rPr>
      </w:pPr>
      <w:proofErr w:type="gramStart"/>
      <w:r w:rsidRPr="002B522A">
        <w:rPr>
          <w:i/>
          <w:sz w:val="22"/>
          <w:szCs w:val="22"/>
          <w:lang w:eastAsia="en-US"/>
        </w:rPr>
        <w:t>[</w:t>
      </w:r>
      <w:r w:rsidR="007017F5" w:rsidRPr="00793AF1">
        <w:rPr>
          <w:i/>
          <w:sz w:val="22"/>
          <w:szCs w:val="22"/>
          <w:lang w:eastAsia="en-US"/>
        </w:rPr>
        <w:t xml:space="preserve">Раздел включает описание форм </w:t>
      </w:r>
      <w:r w:rsidR="00320767">
        <w:rPr>
          <w:i/>
          <w:sz w:val="22"/>
          <w:szCs w:val="22"/>
          <w:lang w:eastAsia="en-US"/>
        </w:rPr>
        <w:t xml:space="preserve">текущего контроля и </w:t>
      </w:r>
      <w:r w:rsidR="007017F5" w:rsidRPr="00793AF1">
        <w:rPr>
          <w:i/>
          <w:sz w:val="22"/>
          <w:szCs w:val="22"/>
          <w:lang w:eastAsia="en-US"/>
        </w:rPr>
        <w:t>промежуточно</w:t>
      </w:r>
      <w:r w:rsidR="007017F5">
        <w:rPr>
          <w:i/>
          <w:sz w:val="22"/>
          <w:szCs w:val="22"/>
          <w:lang w:eastAsia="en-US"/>
        </w:rPr>
        <w:t xml:space="preserve">й </w:t>
      </w:r>
      <w:r w:rsidR="007017F5" w:rsidRPr="00793AF1">
        <w:rPr>
          <w:i/>
          <w:sz w:val="22"/>
          <w:szCs w:val="22"/>
          <w:lang w:eastAsia="en-US"/>
        </w:rPr>
        <w:t>аттестации</w:t>
      </w:r>
      <w:r w:rsidR="00D81602">
        <w:rPr>
          <w:i/>
          <w:sz w:val="22"/>
          <w:szCs w:val="22"/>
          <w:lang w:eastAsia="en-US"/>
        </w:rPr>
        <w:t>:</w:t>
      </w:r>
      <w:proofErr w:type="gramEnd"/>
    </w:p>
    <w:p w:rsidR="007017F5" w:rsidRPr="00D81602" w:rsidRDefault="007017F5" w:rsidP="003F31FB">
      <w:pPr>
        <w:ind w:firstLine="709"/>
        <w:jc w:val="both"/>
        <w:rPr>
          <w:sz w:val="28"/>
          <w:szCs w:val="28"/>
        </w:rPr>
      </w:pPr>
      <w:r w:rsidRPr="00D81602">
        <w:rPr>
          <w:sz w:val="28"/>
          <w:szCs w:val="28"/>
        </w:rPr>
        <w:t xml:space="preserve">Контроль прохождения практики производится в соответствии с Положением о текущем контроле успеваемости и промежуточной аттестации </w:t>
      </w:r>
      <w:proofErr w:type="gramStart"/>
      <w:r w:rsidRPr="00D81602">
        <w:rPr>
          <w:sz w:val="28"/>
          <w:szCs w:val="28"/>
        </w:rPr>
        <w:t>обучающихся</w:t>
      </w:r>
      <w:proofErr w:type="gramEnd"/>
      <w:r w:rsidRPr="00D81602">
        <w:rPr>
          <w:sz w:val="28"/>
          <w:szCs w:val="28"/>
        </w:rPr>
        <w:t>.</w:t>
      </w:r>
    </w:p>
    <w:p w:rsidR="0092441A" w:rsidRPr="00EC42A2" w:rsidRDefault="0092441A" w:rsidP="003F31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  <w:lang w:eastAsia="ru-RU"/>
        </w:rPr>
      </w:pPr>
      <w:r w:rsidRPr="00EC42A2">
        <w:rPr>
          <w:b/>
          <w:i/>
          <w:iCs/>
          <w:sz w:val="22"/>
          <w:szCs w:val="22"/>
          <w:lang w:eastAsia="ru-RU"/>
        </w:rPr>
        <w:t>Текущий контроль</w:t>
      </w:r>
      <w:r w:rsidRPr="00EC42A2">
        <w:rPr>
          <w:i/>
          <w:iCs/>
          <w:sz w:val="22"/>
          <w:szCs w:val="22"/>
          <w:lang w:eastAsia="ru-RU"/>
        </w:rPr>
        <w:t xml:space="preserve"> успеваемости предназначен для регулярной и систематической проверки хода прохождения практик обучающихся, в том числе во время контактной работы с руководителем</w:t>
      </w:r>
      <w:r w:rsidR="003C68CE">
        <w:rPr>
          <w:i/>
          <w:iCs/>
          <w:sz w:val="22"/>
          <w:szCs w:val="22"/>
          <w:lang w:eastAsia="ru-RU"/>
        </w:rPr>
        <w:t xml:space="preserve"> практики</w:t>
      </w:r>
      <w:r w:rsidRPr="00EC42A2">
        <w:rPr>
          <w:i/>
          <w:iCs/>
          <w:sz w:val="22"/>
          <w:szCs w:val="22"/>
          <w:lang w:eastAsia="ru-RU"/>
        </w:rPr>
        <w:t xml:space="preserve">, по итогам самостоятельной работы обучающихся. </w:t>
      </w:r>
    </w:p>
    <w:p w:rsidR="007017F5" w:rsidRPr="00EC42A2" w:rsidRDefault="007017F5" w:rsidP="003F31FB">
      <w:pPr>
        <w:ind w:firstLine="709"/>
        <w:jc w:val="both"/>
        <w:rPr>
          <w:i/>
          <w:sz w:val="22"/>
          <w:szCs w:val="22"/>
        </w:rPr>
      </w:pPr>
      <w:r w:rsidRPr="00EC42A2">
        <w:rPr>
          <w:b/>
          <w:i/>
          <w:sz w:val="22"/>
          <w:szCs w:val="22"/>
        </w:rPr>
        <w:t xml:space="preserve">Текущий контроль </w:t>
      </w:r>
      <w:r w:rsidR="003F31FB" w:rsidRPr="00EC42A2">
        <w:rPr>
          <w:i/>
          <w:iCs/>
          <w:sz w:val="22"/>
          <w:szCs w:val="22"/>
          <w:lang w:eastAsia="ru-RU"/>
        </w:rPr>
        <w:t>обеспечивает оценивание хода прохождения практик и</w:t>
      </w:r>
      <w:r w:rsidR="003F31FB" w:rsidRPr="00EC42A2">
        <w:rPr>
          <w:i/>
          <w:sz w:val="22"/>
          <w:szCs w:val="22"/>
        </w:rPr>
        <w:t xml:space="preserve"> </w:t>
      </w:r>
      <w:r w:rsidRPr="00EC42A2">
        <w:rPr>
          <w:i/>
          <w:sz w:val="22"/>
          <w:szCs w:val="22"/>
        </w:rPr>
        <w:t>производится в дискретные временные интервалы руководителем практики в следующих формах:</w:t>
      </w:r>
    </w:p>
    <w:p w:rsidR="007017F5" w:rsidRPr="003F31FB" w:rsidRDefault="007017F5" w:rsidP="003F31FB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  <w:r w:rsidRPr="00EC42A2">
        <w:rPr>
          <w:i/>
          <w:sz w:val="22"/>
          <w:szCs w:val="22"/>
        </w:rPr>
        <w:t>-</w:t>
      </w:r>
      <w:r w:rsidR="003C68CE">
        <w:rPr>
          <w:i/>
          <w:sz w:val="22"/>
          <w:szCs w:val="22"/>
        </w:rPr>
        <w:t xml:space="preserve"> фиксация посещений мероприятий</w:t>
      </w:r>
      <w:r w:rsidRPr="00EC42A2">
        <w:rPr>
          <w:i/>
          <w:sz w:val="22"/>
          <w:szCs w:val="22"/>
        </w:rPr>
        <w:t>;</w:t>
      </w:r>
    </w:p>
    <w:p w:rsidR="007017F5" w:rsidRPr="003F31FB" w:rsidRDefault="007017F5" w:rsidP="003F31FB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  <w:r w:rsidRPr="003F31FB">
        <w:rPr>
          <w:i/>
          <w:sz w:val="22"/>
          <w:szCs w:val="22"/>
        </w:rPr>
        <w:t>- ведения конспекта мероприятий;</w:t>
      </w:r>
    </w:p>
    <w:p w:rsidR="007017F5" w:rsidRDefault="007017F5" w:rsidP="003F31FB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  <w:r w:rsidRPr="003F31FB">
        <w:rPr>
          <w:i/>
          <w:sz w:val="22"/>
          <w:szCs w:val="22"/>
        </w:rPr>
        <w:t xml:space="preserve">- выполнение индивидуальных заданий. </w:t>
      </w:r>
    </w:p>
    <w:p w:rsidR="00DC5258" w:rsidRPr="00DC5258" w:rsidRDefault="00DE7E21" w:rsidP="003C68CE">
      <w:pPr>
        <w:tabs>
          <w:tab w:val="num" w:pos="142"/>
          <w:tab w:val="num" w:pos="284"/>
        </w:tabs>
        <w:ind w:firstLine="709"/>
        <w:jc w:val="both"/>
        <w:rPr>
          <w:i/>
          <w:sz w:val="22"/>
          <w:szCs w:val="22"/>
        </w:rPr>
      </w:pPr>
      <w:r w:rsidRPr="00DE7E21">
        <w:rPr>
          <w:b/>
          <w:i/>
          <w:sz w:val="22"/>
          <w:szCs w:val="22"/>
        </w:rPr>
        <w:t>Промежуточная аттестация</w:t>
      </w:r>
      <w:r>
        <w:rPr>
          <w:i/>
          <w:sz w:val="22"/>
          <w:szCs w:val="22"/>
        </w:rPr>
        <w:t xml:space="preserve"> обучающихся обеспечивает оценивание результатов практик.</w:t>
      </w:r>
      <w:r w:rsidR="003C68CE">
        <w:rPr>
          <w:i/>
          <w:sz w:val="22"/>
          <w:szCs w:val="22"/>
        </w:rPr>
        <w:t xml:space="preserve"> </w:t>
      </w:r>
      <w:r w:rsidR="00DC5258" w:rsidRPr="003C68CE">
        <w:rPr>
          <w:i/>
          <w:sz w:val="22"/>
          <w:szCs w:val="22"/>
        </w:rPr>
        <w:t>Промежуточная аттестация</w:t>
      </w:r>
      <w:r w:rsidR="00DC5258">
        <w:rPr>
          <w:b/>
          <w:i/>
          <w:sz w:val="22"/>
          <w:szCs w:val="22"/>
        </w:rPr>
        <w:t xml:space="preserve"> </w:t>
      </w:r>
      <w:r w:rsidR="00DC5258" w:rsidRPr="00DC5258">
        <w:rPr>
          <w:i/>
          <w:sz w:val="22"/>
          <w:szCs w:val="22"/>
        </w:rPr>
        <w:t>проводится по результатам защиты отчета по практике.</w:t>
      </w:r>
    </w:p>
    <w:p w:rsidR="003C68CE" w:rsidRDefault="003C68CE" w:rsidP="003F31FB">
      <w:pPr>
        <w:ind w:firstLine="709"/>
        <w:jc w:val="both"/>
        <w:rPr>
          <w:sz w:val="28"/>
          <w:szCs w:val="28"/>
        </w:rPr>
      </w:pPr>
    </w:p>
    <w:p w:rsidR="007017F5" w:rsidRPr="00793AF1" w:rsidRDefault="00DC5258" w:rsidP="003F31FB">
      <w:pPr>
        <w:ind w:firstLine="709"/>
        <w:jc w:val="both"/>
        <w:rPr>
          <w:i/>
          <w:sz w:val="22"/>
          <w:szCs w:val="22"/>
        </w:rPr>
      </w:pPr>
      <w:proofErr w:type="gramStart"/>
      <w:r w:rsidRPr="00AC1BC3">
        <w:rPr>
          <w:sz w:val="28"/>
          <w:szCs w:val="28"/>
        </w:rPr>
        <w:t>Форма промежуточной аттестации –</w:t>
      </w:r>
      <w:r w:rsidR="008978AC" w:rsidRPr="00AC1BC3">
        <w:rPr>
          <w:sz w:val="28"/>
          <w:szCs w:val="28"/>
        </w:rPr>
        <w:t xml:space="preserve"> </w:t>
      </w:r>
      <w:r w:rsidR="00CE53F9" w:rsidRPr="00195784">
        <w:rPr>
          <w:i/>
          <w:sz w:val="22"/>
          <w:szCs w:val="22"/>
        </w:rPr>
        <w:t>(устанавливается учебным планом</w:t>
      </w:r>
      <w:r w:rsidR="00CE53F9">
        <w:rPr>
          <w:i/>
          <w:sz w:val="22"/>
          <w:szCs w:val="22"/>
        </w:rPr>
        <w:t>)</w:t>
      </w:r>
      <w:r w:rsidR="007017F5" w:rsidRPr="00793AF1">
        <w:rPr>
          <w:i/>
          <w:sz w:val="22"/>
          <w:szCs w:val="22"/>
        </w:rPr>
        <w:t>].</w:t>
      </w:r>
      <w:proofErr w:type="gramEnd"/>
    </w:p>
    <w:p w:rsidR="007017F5" w:rsidRPr="007342B0" w:rsidRDefault="007017F5" w:rsidP="007017F5">
      <w:pPr>
        <w:tabs>
          <w:tab w:val="num" w:pos="142"/>
          <w:tab w:val="num" w:pos="284"/>
        </w:tabs>
        <w:jc w:val="both"/>
        <w:rPr>
          <w:i/>
          <w:sz w:val="22"/>
          <w:szCs w:val="22"/>
        </w:rPr>
      </w:pPr>
    </w:p>
    <w:p w:rsidR="007017F5" w:rsidRPr="000E43DA" w:rsidRDefault="007017F5" w:rsidP="00365F88">
      <w:pPr>
        <w:ind w:firstLine="709"/>
        <w:jc w:val="both"/>
        <w:rPr>
          <w:b/>
          <w:spacing w:val="-4"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 xml:space="preserve">10.2. Рейтинг-план </w:t>
      </w:r>
    </w:p>
    <w:p w:rsidR="003D5579" w:rsidRDefault="00365F88" w:rsidP="00365F88">
      <w:pPr>
        <w:ind w:firstLine="709"/>
        <w:jc w:val="both"/>
        <w:rPr>
          <w:i/>
          <w:sz w:val="22"/>
          <w:szCs w:val="22"/>
        </w:rPr>
      </w:pPr>
      <w:proofErr w:type="gramStart"/>
      <w:r w:rsidRPr="00365F88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Раздел включает фразу: </w:t>
      </w:r>
      <w:proofErr w:type="gramEnd"/>
    </w:p>
    <w:p w:rsidR="007017F5" w:rsidRPr="003D5579" w:rsidRDefault="007017F5" w:rsidP="00365F88">
      <w:pPr>
        <w:ind w:firstLine="709"/>
        <w:jc w:val="both"/>
        <w:rPr>
          <w:sz w:val="28"/>
          <w:szCs w:val="28"/>
        </w:rPr>
      </w:pPr>
      <w:r w:rsidRPr="003D5579">
        <w:rPr>
          <w:sz w:val="28"/>
          <w:szCs w:val="28"/>
        </w:rPr>
        <w:t>Рейтинг-план практики представлен в Приложении 1 к программе практики.</w:t>
      </w:r>
    </w:p>
    <w:p w:rsidR="007017F5" w:rsidRDefault="007017F5" w:rsidP="00365F88">
      <w:pPr>
        <w:ind w:firstLine="709"/>
        <w:jc w:val="both"/>
        <w:rPr>
          <w:i/>
          <w:sz w:val="22"/>
          <w:szCs w:val="22"/>
        </w:rPr>
      </w:pPr>
      <w:r w:rsidRPr="00365F88">
        <w:rPr>
          <w:i/>
          <w:sz w:val="22"/>
          <w:szCs w:val="22"/>
        </w:rPr>
        <w:t>Пример: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2156"/>
        <w:gridCol w:w="1134"/>
        <w:gridCol w:w="1275"/>
        <w:gridCol w:w="1418"/>
        <w:gridCol w:w="1417"/>
        <w:gridCol w:w="1701"/>
      </w:tblGrid>
      <w:tr w:rsidR="007017F5" w:rsidTr="00157E7E">
        <w:trPr>
          <w:trHeight w:val="6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Виды деятельности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практике*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 за конкретное задание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заданий за практику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017F5" w:rsidRDefault="007017F5" w:rsidP="00365F88">
            <w:pPr>
              <w:jc w:val="center"/>
              <w:rPr>
                <w:color w:val="000000"/>
                <w:sz w:val="22"/>
                <w:szCs w:val="22"/>
              </w:rPr>
            </w:pPr>
            <w:r w:rsidRPr="003D5245">
              <w:rPr>
                <w:color w:val="000000"/>
                <w:sz w:val="22"/>
                <w:szCs w:val="22"/>
              </w:rPr>
              <w:t>Средства</w:t>
            </w:r>
          </w:p>
          <w:p w:rsidR="007017F5" w:rsidRPr="003D5245" w:rsidRDefault="007017F5" w:rsidP="00365F88">
            <w:pPr>
              <w:jc w:val="center"/>
              <w:rPr>
                <w:color w:val="000000"/>
                <w:sz w:val="22"/>
                <w:szCs w:val="22"/>
              </w:rPr>
            </w:pPr>
            <w:r w:rsidRPr="003D5245">
              <w:rPr>
                <w:color w:val="000000"/>
                <w:sz w:val="22"/>
                <w:szCs w:val="22"/>
              </w:rPr>
              <w:t>оценивания</w:t>
            </w:r>
          </w:p>
        </w:tc>
      </w:tr>
      <w:tr w:rsidR="007017F5" w:rsidTr="00157E7E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7F5" w:rsidRDefault="007017F5" w:rsidP="00516E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7F5" w:rsidTr="00157E7E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</w:tr>
      <w:tr w:rsidR="007017F5" w:rsidTr="00157E7E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7F5" w:rsidRDefault="007017F5" w:rsidP="00516EE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017F5" w:rsidRPr="00365F88" w:rsidRDefault="007017F5" w:rsidP="007017F5">
      <w:pPr>
        <w:ind w:firstLine="567"/>
        <w:jc w:val="both"/>
        <w:rPr>
          <w:i/>
          <w:spacing w:val="-4"/>
          <w:sz w:val="22"/>
          <w:szCs w:val="22"/>
        </w:rPr>
      </w:pPr>
      <w:r w:rsidRPr="00365F88">
        <w:rPr>
          <w:bCs/>
          <w:i/>
          <w:sz w:val="22"/>
          <w:szCs w:val="22"/>
        </w:rPr>
        <w:t xml:space="preserve">*Может </w:t>
      </w:r>
      <w:proofErr w:type="gramStart"/>
      <w:r w:rsidRPr="00365F88">
        <w:rPr>
          <w:bCs/>
          <w:i/>
          <w:sz w:val="22"/>
          <w:szCs w:val="22"/>
        </w:rPr>
        <w:t>быть</w:t>
      </w:r>
      <w:proofErr w:type="gramEnd"/>
      <w:r w:rsidRPr="00365F88">
        <w:rPr>
          <w:bCs/>
          <w:i/>
          <w:sz w:val="22"/>
          <w:szCs w:val="22"/>
        </w:rPr>
        <w:t xml:space="preserve"> иной вариант рейтинг-плана практики</w:t>
      </w:r>
      <w:r w:rsidR="00365F88" w:rsidRPr="00365F88">
        <w:rPr>
          <w:bCs/>
          <w:i/>
          <w:sz w:val="22"/>
          <w:szCs w:val="22"/>
        </w:rPr>
        <w:t>]</w:t>
      </w:r>
      <w:r w:rsidR="00365F88">
        <w:rPr>
          <w:bCs/>
          <w:i/>
          <w:sz w:val="22"/>
          <w:szCs w:val="22"/>
        </w:rPr>
        <w:t>.</w:t>
      </w:r>
    </w:p>
    <w:p w:rsidR="007017F5" w:rsidRDefault="007017F5" w:rsidP="007017F5">
      <w:pPr>
        <w:ind w:firstLine="567"/>
        <w:jc w:val="both"/>
        <w:rPr>
          <w:b/>
          <w:spacing w:val="-4"/>
          <w:sz w:val="16"/>
          <w:szCs w:val="16"/>
        </w:rPr>
      </w:pPr>
    </w:p>
    <w:p w:rsidR="007017F5" w:rsidRPr="000E43DA" w:rsidRDefault="00D81602" w:rsidP="007017F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10.3. </w:t>
      </w:r>
      <w:r w:rsidR="00B42E58">
        <w:rPr>
          <w:b/>
          <w:bCs/>
          <w:sz w:val="28"/>
          <w:szCs w:val="28"/>
        </w:rPr>
        <w:t>Фонд оценочных сре</w:t>
      </w:r>
      <w:proofErr w:type="gramStart"/>
      <w:r w:rsidR="00B42E58">
        <w:rPr>
          <w:b/>
          <w:bCs/>
          <w:sz w:val="28"/>
          <w:szCs w:val="28"/>
        </w:rPr>
        <w:t>дств</w:t>
      </w:r>
      <w:r w:rsidR="007017F5" w:rsidRPr="000E43DA">
        <w:rPr>
          <w:b/>
          <w:bCs/>
          <w:sz w:val="28"/>
          <w:szCs w:val="28"/>
        </w:rPr>
        <w:t xml:space="preserve"> дл</w:t>
      </w:r>
      <w:proofErr w:type="gramEnd"/>
      <w:r w:rsidR="007017F5" w:rsidRPr="000E43DA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 w:rsidR="00357FDA" w:rsidRPr="00357FDA">
        <w:rPr>
          <w:bCs/>
          <w:sz w:val="28"/>
          <w:szCs w:val="28"/>
        </w:rPr>
        <w:t>(</w:t>
      </w:r>
      <w:r w:rsidR="00357FDA" w:rsidRPr="00357FDA">
        <w:rPr>
          <w:bCs/>
          <w:i/>
          <w:sz w:val="28"/>
          <w:szCs w:val="28"/>
        </w:rPr>
        <w:t>тип практики</w:t>
      </w:r>
      <w:r w:rsidR="00357FDA" w:rsidRPr="00357FDA">
        <w:rPr>
          <w:bCs/>
          <w:sz w:val="28"/>
          <w:szCs w:val="28"/>
        </w:rPr>
        <w:t>)</w:t>
      </w:r>
      <w:r w:rsidR="00357FDA">
        <w:rPr>
          <w:bCs/>
          <w:sz w:val="28"/>
          <w:szCs w:val="28"/>
        </w:rPr>
        <w:t xml:space="preserve"> </w:t>
      </w:r>
      <w:r w:rsidR="007017F5" w:rsidRPr="000E43DA">
        <w:rPr>
          <w:b/>
          <w:bCs/>
          <w:sz w:val="28"/>
          <w:szCs w:val="28"/>
        </w:rPr>
        <w:t>практике</w:t>
      </w:r>
      <w:r w:rsidR="003C68CE">
        <w:rPr>
          <w:b/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B42E58" w:rsidRDefault="00B42E58" w:rsidP="007017F5">
      <w:pPr>
        <w:ind w:firstLine="709"/>
        <w:jc w:val="both"/>
        <w:rPr>
          <w:i/>
          <w:sz w:val="22"/>
          <w:szCs w:val="22"/>
        </w:rPr>
      </w:pPr>
      <w:proofErr w:type="gramStart"/>
      <w:r w:rsidRPr="00B42E58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Раздел включает фразы:</w:t>
      </w:r>
      <w:proofErr w:type="gramEnd"/>
    </w:p>
    <w:p w:rsidR="00B42E58" w:rsidRDefault="007017F5" w:rsidP="00B42E58">
      <w:pPr>
        <w:ind w:firstLine="709"/>
        <w:jc w:val="both"/>
        <w:rPr>
          <w:sz w:val="28"/>
          <w:szCs w:val="28"/>
        </w:rPr>
      </w:pPr>
      <w:r w:rsidRPr="00B42E58">
        <w:rPr>
          <w:sz w:val="28"/>
          <w:szCs w:val="28"/>
        </w:rPr>
        <w:t>Фонд оценочных средств по практике представлен в Приложении 2 к программе практики.</w:t>
      </w:r>
    </w:p>
    <w:p w:rsidR="007017F5" w:rsidRPr="00B42E58" w:rsidRDefault="00B42E58" w:rsidP="00B42E5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Фонд оценочных средств</w:t>
      </w:r>
      <w:r w:rsidR="007017F5" w:rsidRPr="00B42E58">
        <w:rPr>
          <w:bCs/>
          <w:sz w:val="28"/>
          <w:szCs w:val="28"/>
        </w:rPr>
        <w:t xml:space="preserve"> оформляется </w:t>
      </w:r>
      <w:proofErr w:type="gramStart"/>
      <w:r w:rsidR="007017F5" w:rsidRPr="00B42E58">
        <w:rPr>
          <w:bCs/>
          <w:sz w:val="28"/>
          <w:szCs w:val="28"/>
        </w:rPr>
        <w:t>в соответствии с Положением о формировании фонда оценочных средств для проведения промежуточной аттестации обучающихся по практике</w:t>
      </w:r>
      <w:proofErr w:type="gramEnd"/>
      <w:r w:rsidR="007017F5" w:rsidRPr="00B42E58">
        <w:rPr>
          <w:bCs/>
          <w:sz w:val="28"/>
          <w:szCs w:val="28"/>
        </w:rPr>
        <w:t>.</w:t>
      </w:r>
    </w:p>
    <w:p w:rsidR="007017F5" w:rsidRPr="00793AF1" w:rsidRDefault="007017F5" w:rsidP="005C7DAF">
      <w:pPr>
        <w:ind w:firstLine="709"/>
        <w:jc w:val="both"/>
        <w:rPr>
          <w:i/>
          <w:spacing w:val="-4"/>
          <w:sz w:val="22"/>
          <w:szCs w:val="22"/>
        </w:rPr>
      </w:pPr>
      <w:r w:rsidRPr="00793AF1">
        <w:rPr>
          <w:i/>
          <w:spacing w:val="-4"/>
          <w:sz w:val="22"/>
          <w:szCs w:val="22"/>
        </w:rPr>
        <w:t xml:space="preserve">Рейтинг-план практики и ФОС, включающие типовые индивидуальные задания, позволяющие оценить результаты обучения, достигнутые в результате прохождения практики, </w:t>
      </w:r>
      <w:r>
        <w:rPr>
          <w:i/>
          <w:spacing w:val="-4"/>
          <w:sz w:val="22"/>
          <w:szCs w:val="22"/>
        </w:rPr>
        <w:t xml:space="preserve">являются частью </w:t>
      </w:r>
      <w:r w:rsidRPr="00793AF1">
        <w:rPr>
          <w:i/>
          <w:spacing w:val="-4"/>
          <w:sz w:val="22"/>
          <w:szCs w:val="22"/>
        </w:rPr>
        <w:t>программ</w:t>
      </w:r>
      <w:r>
        <w:rPr>
          <w:i/>
          <w:spacing w:val="-4"/>
          <w:sz w:val="22"/>
          <w:szCs w:val="22"/>
        </w:rPr>
        <w:t>ы</w:t>
      </w:r>
      <w:r w:rsidRPr="00793AF1">
        <w:rPr>
          <w:i/>
          <w:spacing w:val="-4"/>
          <w:sz w:val="22"/>
          <w:szCs w:val="22"/>
        </w:rPr>
        <w:t xml:space="preserve">  практики </w:t>
      </w:r>
      <w:r>
        <w:rPr>
          <w:i/>
          <w:spacing w:val="-4"/>
          <w:sz w:val="22"/>
          <w:szCs w:val="22"/>
        </w:rPr>
        <w:t>(</w:t>
      </w:r>
      <w:r w:rsidRPr="00793AF1">
        <w:rPr>
          <w:i/>
          <w:spacing w:val="-4"/>
          <w:sz w:val="22"/>
          <w:szCs w:val="22"/>
        </w:rPr>
        <w:t>Приложени</w:t>
      </w:r>
      <w:r>
        <w:rPr>
          <w:i/>
          <w:spacing w:val="-4"/>
          <w:sz w:val="22"/>
          <w:szCs w:val="22"/>
        </w:rPr>
        <w:t>я 1,2)</w:t>
      </w:r>
      <w:r w:rsidRPr="00793AF1">
        <w:rPr>
          <w:i/>
          <w:spacing w:val="-4"/>
          <w:sz w:val="22"/>
          <w:szCs w:val="22"/>
        </w:rPr>
        <w:t>:</w:t>
      </w:r>
    </w:p>
    <w:p w:rsidR="007017F5" w:rsidRPr="00793AF1" w:rsidRDefault="007017F5" w:rsidP="005C7DAF">
      <w:pPr>
        <w:ind w:firstLine="709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 xml:space="preserve">- </w:t>
      </w:r>
      <w:r w:rsidRPr="00793AF1">
        <w:rPr>
          <w:i/>
          <w:spacing w:val="-4"/>
          <w:sz w:val="22"/>
          <w:szCs w:val="22"/>
        </w:rPr>
        <w:t>Рейтинг-план практики (Приложение 1);</w:t>
      </w:r>
    </w:p>
    <w:p w:rsidR="007017F5" w:rsidRPr="00E43CC0" w:rsidRDefault="007017F5" w:rsidP="005C7DAF">
      <w:pPr>
        <w:ind w:firstLine="709"/>
        <w:rPr>
          <w:i/>
          <w:spacing w:val="-4"/>
          <w:sz w:val="22"/>
          <w:szCs w:val="22"/>
        </w:rPr>
      </w:pPr>
      <w:proofErr w:type="gramStart"/>
      <w:r>
        <w:rPr>
          <w:i/>
          <w:spacing w:val="-4"/>
          <w:sz w:val="22"/>
          <w:szCs w:val="22"/>
        </w:rPr>
        <w:t xml:space="preserve">- </w:t>
      </w:r>
      <w:r w:rsidRPr="00793AF1">
        <w:rPr>
          <w:i/>
          <w:spacing w:val="-4"/>
          <w:sz w:val="22"/>
          <w:szCs w:val="22"/>
        </w:rPr>
        <w:t>Фонд оценочных средств по практике (Приложение 2).</w:t>
      </w:r>
      <w:r w:rsidR="00E43CC0" w:rsidRPr="00E43CC0">
        <w:rPr>
          <w:i/>
          <w:spacing w:val="-4"/>
          <w:sz w:val="22"/>
          <w:szCs w:val="22"/>
        </w:rPr>
        <w:t>]</w:t>
      </w:r>
      <w:r w:rsidR="00E43CC0">
        <w:rPr>
          <w:i/>
          <w:spacing w:val="-4"/>
          <w:sz w:val="22"/>
          <w:szCs w:val="22"/>
        </w:rPr>
        <w:t>.</w:t>
      </w:r>
      <w:proofErr w:type="gramEnd"/>
    </w:p>
    <w:p w:rsidR="007017F5" w:rsidRDefault="007017F5" w:rsidP="007017F5">
      <w:pPr>
        <w:tabs>
          <w:tab w:val="left" w:pos="284"/>
          <w:tab w:val="right" w:leader="underscore" w:pos="9639"/>
        </w:tabs>
        <w:ind w:firstLine="851"/>
        <w:jc w:val="both"/>
        <w:rPr>
          <w:bCs/>
          <w:sz w:val="16"/>
          <w:szCs w:val="16"/>
        </w:rPr>
      </w:pPr>
    </w:p>
    <w:p w:rsidR="007017F5" w:rsidRPr="000E43DA" w:rsidRDefault="007017F5" w:rsidP="00E43CC0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11. Перечень учебной литературы и ресурсов сети «Интернет», необ</w:t>
      </w:r>
      <w:r w:rsidR="007B0D9C">
        <w:rPr>
          <w:b/>
          <w:bCs/>
          <w:sz w:val="28"/>
          <w:szCs w:val="28"/>
        </w:rPr>
        <w:t xml:space="preserve">ходимых для проведения </w:t>
      </w:r>
      <w:r w:rsidR="007B0D9C" w:rsidRPr="00357FDA">
        <w:rPr>
          <w:bCs/>
          <w:sz w:val="28"/>
          <w:szCs w:val="28"/>
        </w:rPr>
        <w:t>(</w:t>
      </w:r>
      <w:r w:rsidR="007B0D9C" w:rsidRPr="00357FDA">
        <w:rPr>
          <w:bCs/>
          <w:i/>
          <w:sz w:val="28"/>
          <w:szCs w:val="28"/>
        </w:rPr>
        <w:t>тип практики</w:t>
      </w:r>
      <w:r w:rsidR="007B0D9C" w:rsidRPr="00357FDA">
        <w:rPr>
          <w:bCs/>
          <w:sz w:val="28"/>
          <w:szCs w:val="28"/>
        </w:rPr>
        <w:t>)</w:t>
      </w:r>
      <w:r w:rsidR="007B0D9C">
        <w:rPr>
          <w:b/>
          <w:bCs/>
          <w:sz w:val="28"/>
          <w:szCs w:val="28"/>
        </w:rPr>
        <w:t xml:space="preserve"> </w:t>
      </w:r>
      <w:r w:rsidR="003C68CE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0E43DA">
        <w:rPr>
          <w:b/>
          <w:bCs/>
          <w:sz w:val="28"/>
          <w:szCs w:val="28"/>
        </w:rPr>
        <w:t xml:space="preserve"> </w:t>
      </w:r>
    </w:p>
    <w:p w:rsidR="00722F06" w:rsidRPr="00722F06" w:rsidRDefault="00722F06" w:rsidP="00722F06">
      <w:pPr>
        <w:tabs>
          <w:tab w:val="left" w:pos="709"/>
          <w:tab w:val="right" w:leader="underscore" w:pos="9356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A7AB5" w:rsidRPr="00722F06">
        <w:rPr>
          <w:i/>
          <w:sz w:val="28"/>
          <w:szCs w:val="28"/>
        </w:rPr>
        <w:t>а) О</w:t>
      </w:r>
      <w:r w:rsidR="007017F5" w:rsidRPr="00722F06">
        <w:rPr>
          <w:i/>
          <w:sz w:val="28"/>
          <w:szCs w:val="28"/>
        </w:rPr>
        <w:t>с</w:t>
      </w:r>
      <w:r w:rsidRPr="00722F06">
        <w:rPr>
          <w:i/>
          <w:sz w:val="28"/>
          <w:szCs w:val="28"/>
        </w:rPr>
        <w:t xml:space="preserve">новная литература: </w:t>
      </w:r>
    </w:p>
    <w:p w:rsidR="007017F5" w:rsidRPr="00722F06" w:rsidRDefault="00722F06" w:rsidP="00722F06">
      <w:pPr>
        <w:tabs>
          <w:tab w:val="left" w:pos="709"/>
          <w:tab w:val="right" w:leader="underscore" w:pos="9356"/>
        </w:tabs>
        <w:rPr>
          <w:i/>
          <w:sz w:val="28"/>
          <w:szCs w:val="28"/>
        </w:rPr>
      </w:pPr>
      <w:r w:rsidRPr="00722F06">
        <w:rPr>
          <w:i/>
          <w:sz w:val="28"/>
          <w:szCs w:val="28"/>
        </w:rPr>
        <w:tab/>
      </w:r>
      <w:r w:rsidR="000A7AB5" w:rsidRPr="00722F06">
        <w:rPr>
          <w:i/>
          <w:sz w:val="28"/>
          <w:szCs w:val="28"/>
        </w:rPr>
        <w:t>б) Д</w:t>
      </w:r>
      <w:r w:rsidR="007017F5" w:rsidRPr="00722F06">
        <w:rPr>
          <w:i/>
          <w:sz w:val="28"/>
          <w:szCs w:val="28"/>
        </w:rPr>
        <w:t xml:space="preserve">ополнительная литература: </w:t>
      </w:r>
    </w:p>
    <w:p w:rsidR="007017F5" w:rsidRPr="00722F06" w:rsidRDefault="00722F06" w:rsidP="00722F06">
      <w:pPr>
        <w:tabs>
          <w:tab w:val="left" w:pos="709"/>
          <w:tab w:val="left" w:pos="1134"/>
          <w:tab w:val="right" w:leader="underscore" w:pos="9356"/>
        </w:tabs>
        <w:jc w:val="both"/>
        <w:rPr>
          <w:i/>
          <w:sz w:val="28"/>
          <w:szCs w:val="28"/>
        </w:rPr>
      </w:pPr>
      <w:r w:rsidRPr="00722F06">
        <w:rPr>
          <w:i/>
          <w:sz w:val="28"/>
          <w:szCs w:val="28"/>
        </w:rPr>
        <w:tab/>
      </w:r>
      <w:r w:rsidR="009D595E" w:rsidRPr="00722F06">
        <w:rPr>
          <w:i/>
          <w:sz w:val="28"/>
          <w:szCs w:val="28"/>
        </w:rPr>
        <w:t xml:space="preserve">в) </w:t>
      </w:r>
      <w:r w:rsidR="000A7AB5" w:rsidRPr="00722F06">
        <w:rPr>
          <w:i/>
          <w:sz w:val="28"/>
          <w:szCs w:val="28"/>
        </w:rPr>
        <w:t>Интернет</w:t>
      </w:r>
      <w:r w:rsidR="009D595E" w:rsidRPr="00722F06">
        <w:rPr>
          <w:i/>
          <w:sz w:val="28"/>
          <w:szCs w:val="28"/>
        </w:rPr>
        <w:t>-ресурсы</w:t>
      </w:r>
      <w:r w:rsidR="007017F5" w:rsidRPr="00722F06">
        <w:rPr>
          <w:i/>
          <w:sz w:val="28"/>
          <w:szCs w:val="28"/>
        </w:rPr>
        <w:t xml:space="preserve">: </w:t>
      </w:r>
    </w:p>
    <w:p w:rsidR="00CD5261" w:rsidRPr="002028E1" w:rsidRDefault="005528FA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proofErr w:type="gramStart"/>
      <w:r w:rsidRPr="002028E1">
        <w:rPr>
          <w:i/>
          <w:sz w:val="22"/>
          <w:szCs w:val="22"/>
        </w:rPr>
        <w:t>[</w:t>
      </w:r>
      <w:r w:rsidR="00CD5261" w:rsidRPr="002028E1">
        <w:rPr>
          <w:bCs/>
          <w:i/>
          <w:iCs/>
          <w:sz w:val="22"/>
          <w:szCs w:val="22"/>
          <w:lang w:eastAsia="ru-RU"/>
        </w:rPr>
        <w:t>Раздел может включать:</w:t>
      </w:r>
      <w:proofErr w:type="gramEnd"/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>- федеральные образовательные ресурсы;</w:t>
      </w:r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>- специализированные сайты;</w:t>
      </w:r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 xml:space="preserve">- электронно-библиотечные системы (например, </w:t>
      </w:r>
      <w:hyperlink r:id="rId6" w:history="1">
        <w:r w:rsidRPr="002028E1">
          <w:rPr>
            <w:rStyle w:val="a4"/>
            <w:bCs/>
            <w:i/>
            <w:iCs/>
            <w:sz w:val="22"/>
            <w:szCs w:val="22"/>
            <w:lang w:eastAsia="ru-RU"/>
          </w:rPr>
          <w:t>www.iqlib.ru</w:t>
        </w:r>
      </w:hyperlink>
      <w:r w:rsidRPr="002028E1">
        <w:rPr>
          <w:bCs/>
          <w:i/>
          <w:iCs/>
          <w:sz w:val="22"/>
          <w:szCs w:val="22"/>
          <w:lang w:eastAsia="ru-RU"/>
        </w:rPr>
        <w:t xml:space="preserve"> – Электронно-библиотечная система образовательных и просветительских изданий </w:t>
      </w:r>
      <w:r w:rsidRPr="002028E1">
        <w:rPr>
          <w:bCs/>
          <w:i/>
          <w:iCs/>
          <w:sz w:val="22"/>
          <w:szCs w:val="22"/>
          <w:lang w:val="en-US" w:eastAsia="ru-RU"/>
        </w:rPr>
        <w:t>IQ</w:t>
      </w:r>
      <w:r w:rsidRPr="002028E1">
        <w:rPr>
          <w:bCs/>
          <w:i/>
          <w:iCs/>
          <w:sz w:val="22"/>
          <w:szCs w:val="22"/>
          <w:lang w:eastAsia="ru-RU"/>
        </w:rPr>
        <w:t xml:space="preserve"> </w:t>
      </w:r>
      <w:r w:rsidRPr="002028E1">
        <w:rPr>
          <w:bCs/>
          <w:i/>
          <w:iCs/>
          <w:sz w:val="22"/>
          <w:szCs w:val="22"/>
          <w:lang w:val="en-US" w:eastAsia="ru-RU"/>
        </w:rPr>
        <w:t>LIBRARY</w:t>
      </w:r>
      <w:r w:rsidRPr="002028E1">
        <w:rPr>
          <w:bCs/>
          <w:i/>
          <w:iCs/>
          <w:sz w:val="22"/>
          <w:szCs w:val="22"/>
          <w:lang w:eastAsia="ru-RU"/>
        </w:rPr>
        <w:t xml:space="preserve">; </w:t>
      </w:r>
      <w:hyperlink r:id="rId7" w:history="1">
        <w:r w:rsidRPr="002028E1">
          <w:rPr>
            <w:rStyle w:val="a4"/>
            <w:bCs/>
            <w:i/>
            <w:iCs/>
            <w:sz w:val="22"/>
            <w:szCs w:val="22"/>
            <w:lang w:eastAsia="ru-RU"/>
          </w:rPr>
          <w:t>www.knigafund.ru</w:t>
        </w:r>
      </w:hyperlink>
      <w:r w:rsidRPr="002028E1">
        <w:rPr>
          <w:bCs/>
          <w:i/>
          <w:iCs/>
          <w:sz w:val="22"/>
          <w:szCs w:val="22"/>
          <w:lang w:eastAsia="ru-RU"/>
        </w:rPr>
        <w:t xml:space="preserve"> - </w:t>
      </w:r>
      <w:r w:rsidRPr="002028E1">
        <w:rPr>
          <w:i/>
          <w:iCs/>
          <w:sz w:val="22"/>
          <w:szCs w:val="22"/>
          <w:lang w:eastAsia="ru-RU"/>
        </w:rPr>
        <w:t>Электронно-библиотечная система «</w:t>
      </w:r>
      <w:proofErr w:type="spellStart"/>
      <w:r w:rsidRPr="002028E1">
        <w:rPr>
          <w:i/>
          <w:iCs/>
          <w:sz w:val="22"/>
          <w:szCs w:val="22"/>
          <w:lang w:eastAsia="ru-RU"/>
        </w:rPr>
        <w:t>КнигаФонд</w:t>
      </w:r>
      <w:proofErr w:type="spellEnd"/>
      <w:r w:rsidRPr="002028E1">
        <w:rPr>
          <w:i/>
          <w:iCs/>
          <w:sz w:val="22"/>
          <w:szCs w:val="22"/>
          <w:lang w:eastAsia="ru-RU"/>
        </w:rPr>
        <w:t>» и др.</w:t>
      </w:r>
      <w:r w:rsidRPr="002028E1">
        <w:rPr>
          <w:bCs/>
          <w:i/>
          <w:iCs/>
          <w:sz w:val="22"/>
          <w:szCs w:val="22"/>
          <w:lang w:eastAsia="ru-RU"/>
        </w:rPr>
        <w:t>);</w:t>
      </w:r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 xml:space="preserve">- электронные библиотеки (например, </w:t>
      </w:r>
      <w:hyperlink r:id="rId8" w:history="1">
        <w:r w:rsidRPr="002028E1">
          <w:rPr>
            <w:rStyle w:val="a4"/>
            <w:bCs/>
            <w:i/>
            <w:iCs/>
            <w:sz w:val="22"/>
            <w:szCs w:val="22"/>
            <w:lang w:val="en-US" w:eastAsia="ru-RU"/>
          </w:rPr>
          <w:t>www</w:t>
        </w:r>
        <w:r w:rsidRPr="002028E1">
          <w:rPr>
            <w:rStyle w:val="a4"/>
            <w:bCs/>
            <w:i/>
            <w:iCs/>
            <w:sz w:val="22"/>
            <w:szCs w:val="22"/>
            <w:lang w:eastAsia="ru-RU"/>
          </w:rPr>
          <w:t>.</w:t>
        </w:r>
        <w:proofErr w:type="spellStart"/>
        <w:r w:rsidRPr="002028E1">
          <w:rPr>
            <w:rStyle w:val="a4"/>
            <w:bCs/>
            <w:i/>
            <w:iCs/>
            <w:sz w:val="22"/>
            <w:szCs w:val="22"/>
            <w:lang w:val="en-US" w:eastAsia="ru-RU"/>
          </w:rPr>
          <w:t>elibrary</w:t>
        </w:r>
        <w:proofErr w:type="spellEnd"/>
        <w:r w:rsidRPr="002028E1">
          <w:rPr>
            <w:rStyle w:val="a4"/>
            <w:bCs/>
            <w:i/>
            <w:iCs/>
            <w:sz w:val="22"/>
            <w:szCs w:val="22"/>
            <w:lang w:eastAsia="ru-RU"/>
          </w:rPr>
          <w:t>.</w:t>
        </w:r>
        <w:proofErr w:type="spellStart"/>
        <w:r w:rsidRPr="002028E1">
          <w:rPr>
            <w:rStyle w:val="a4"/>
            <w:bCs/>
            <w:i/>
            <w:iCs/>
            <w:sz w:val="22"/>
            <w:szCs w:val="22"/>
            <w:lang w:val="en-US" w:eastAsia="ru-RU"/>
          </w:rPr>
          <w:t>ru</w:t>
        </w:r>
        <w:proofErr w:type="spellEnd"/>
      </w:hyperlink>
      <w:r w:rsidRPr="002028E1">
        <w:rPr>
          <w:bCs/>
          <w:i/>
          <w:iCs/>
          <w:sz w:val="22"/>
          <w:szCs w:val="22"/>
          <w:lang w:eastAsia="ru-RU"/>
        </w:rPr>
        <w:t xml:space="preserve"> – Научная электронная библиотека); </w:t>
      </w:r>
    </w:p>
    <w:p w:rsidR="00CD5261" w:rsidRPr="002028E1" w:rsidRDefault="00CD5261" w:rsidP="00CD5261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proofErr w:type="gramStart"/>
      <w:r w:rsidRPr="002028E1">
        <w:rPr>
          <w:bCs/>
          <w:i/>
          <w:iCs/>
          <w:sz w:val="22"/>
          <w:szCs w:val="22"/>
          <w:lang w:eastAsia="ru-RU"/>
        </w:rPr>
        <w:t>- ЭУМК (при наличии) и т.д.]</w:t>
      </w:r>
      <w:proofErr w:type="gramEnd"/>
    </w:p>
    <w:p w:rsidR="00D076C7" w:rsidRPr="00CD5261" w:rsidRDefault="00D076C7" w:rsidP="005528FA">
      <w:pPr>
        <w:tabs>
          <w:tab w:val="left" w:pos="709"/>
          <w:tab w:val="right" w:leader="underscore" w:pos="9356"/>
        </w:tabs>
        <w:jc w:val="both"/>
        <w:rPr>
          <w:i/>
          <w:sz w:val="28"/>
          <w:szCs w:val="28"/>
        </w:rPr>
      </w:pPr>
    </w:p>
    <w:p w:rsidR="007017F5" w:rsidRDefault="007017F5" w:rsidP="003A20C0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12. Перечень информационных технологий, испол</w:t>
      </w:r>
      <w:r w:rsidR="003A20C0">
        <w:rPr>
          <w:b/>
          <w:bCs/>
          <w:sz w:val="28"/>
          <w:szCs w:val="28"/>
        </w:rPr>
        <w:t xml:space="preserve">ьзуемых при проведении </w:t>
      </w:r>
      <w:r w:rsidR="003A20C0" w:rsidRPr="00357FDA">
        <w:rPr>
          <w:bCs/>
          <w:sz w:val="28"/>
          <w:szCs w:val="28"/>
        </w:rPr>
        <w:t>(</w:t>
      </w:r>
      <w:r w:rsidR="003A20C0" w:rsidRPr="00357FDA">
        <w:rPr>
          <w:bCs/>
          <w:i/>
          <w:sz w:val="28"/>
          <w:szCs w:val="28"/>
        </w:rPr>
        <w:t>тип практики</w:t>
      </w:r>
      <w:r w:rsidR="003A20C0" w:rsidRPr="00357FDA">
        <w:rPr>
          <w:bCs/>
          <w:sz w:val="28"/>
          <w:szCs w:val="28"/>
        </w:rPr>
        <w:t>)</w:t>
      </w:r>
      <w:r w:rsidR="003A20C0">
        <w:rPr>
          <w:b/>
          <w:bCs/>
          <w:sz w:val="28"/>
          <w:szCs w:val="28"/>
        </w:rPr>
        <w:t xml:space="preserve"> </w:t>
      </w:r>
      <w:r w:rsidR="003C68CE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0E43DA">
        <w:rPr>
          <w:b/>
          <w:bCs/>
          <w:sz w:val="28"/>
          <w:szCs w:val="28"/>
        </w:rPr>
        <w:t xml:space="preserve">, включая перечень программного обеспечения и информационных справочных систем </w:t>
      </w:r>
    </w:p>
    <w:p w:rsidR="00B6487D" w:rsidRDefault="009E2619" w:rsidP="009E2619">
      <w:pPr>
        <w:tabs>
          <w:tab w:val="right" w:leader="underscore" w:pos="9356"/>
        </w:tabs>
        <w:ind w:firstLine="709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</w:rPr>
        <w:t xml:space="preserve">а) </w:t>
      </w:r>
      <w:r w:rsidR="00B6487D" w:rsidRPr="009E2619">
        <w:rPr>
          <w:bCs/>
          <w:i/>
          <w:sz w:val="28"/>
          <w:szCs w:val="28"/>
        </w:rPr>
        <w:t>Перечень программного обеспечения</w:t>
      </w:r>
      <w:r>
        <w:rPr>
          <w:bCs/>
          <w:i/>
          <w:sz w:val="28"/>
          <w:szCs w:val="28"/>
        </w:rPr>
        <w:t>:</w:t>
      </w:r>
    </w:p>
    <w:p w:rsidR="002C5615" w:rsidRPr="002028E1" w:rsidRDefault="002C5615" w:rsidP="002C561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>[Раздел включает перечень используемых при проведении практики программных продуктов, например:</w:t>
      </w:r>
      <w:proofErr w:type="gramEnd"/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sz w:val="22"/>
          <w:szCs w:val="22"/>
        </w:rPr>
        <w:t xml:space="preserve">- </w:t>
      </w:r>
      <w:r w:rsidRPr="002028E1">
        <w:rPr>
          <w:bCs/>
          <w:i/>
          <w:sz w:val="22"/>
          <w:szCs w:val="22"/>
          <w:lang w:eastAsia="ru-RU"/>
        </w:rPr>
        <w:t xml:space="preserve">пакет программ </w:t>
      </w:r>
      <w:r w:rsidRPr="002028E1">
        <w:rPr>
          <w:bCs/>
          <w:i/>
          <w:sz w:val="22"/>
          <w:szCs w:val="22"/>
          <w:lang w:val="en-US" w:eastAsia="ru-RU"/>
        </w:rPr>
        <w:t>Microsoft</w:t>
      </w:r>
      <w:r w:rsidRPr="002028E1">
        <w:rPr>
          <w:bCs/>
          <w:i/>
          <w:sz w:val="22"/>
          <w:szCs w:val="22"/>
          <w:lang w:eastAsia="ru-RU"/>
        </w:rPr>
        <w:t xml:space="preserve"> </w:t>
      </w:r>
      <w:r w:rsidRPr="002028E1">
        <w:rPr>
          <w:bCs/>
          <w:i/>
          <w:sz w:val="22"/>
          <w:szCs w:val="22"/>
          <w:lang w:val="en-US" w:eastAsia="ru-RU"/>
        </w:rPr>
        <w:t>Office</w:t>
      </w:r>
      <w:r w:rsidRPr="002028E1">
        <w:rPr>
          <w:bCs/>
          <w:i/>
          <w:sz w:val="22"/>
          <w:szCs w:val="22"/>
          <w:lang w:eastAsia="ru-RU"/>
        </w:rPr>
        <w:t>;</w:t>
      </w:r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>- 1С: Предприятие;</w:t>
      </w:r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 xml:space="preserve">- </w:t>
      </w:r>
      <w:proofErr w:type="spellStart"/>
      <w:r w:rsidRPr="002028E1">
        <w:rPr>
          <w:bCs/>
          <w:i/>
          <w:sz w:val="22"/>
          <w:szCs w:val="22"/>
          <w:lang w:eastAsia="ru-RU"/>
        </w:rPr>
        <w:t>Антиплагиат</w:t>
      </w:r>
      <w:proofErr w:type="spellEnd"/>
      <w:r w:rsidRPr="002028E1">
        <w:rPr>
          <w:bCs/>
          <w:i/>
          <w:sz w:val="22"/>
          <w:szCs w:val="22"/>
          <w:lang w:eastAsia="ru-RU"/>
        </w:rPr>
        <w:t>;</w:t>
      </w:r>
    </w:p>
    <w:p w:rsidR="002C5615" w:rsidRPr="00604DEE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 xml:space="preserve">- </w:t>
      </w:r>
      <w:r w:rsidRPr="002028E1">
        <w:rPr>
          <w:bCs/>
          <w:i/>
          <w:sz w:val="22"/>
          <w:szCs w:val="22"/>
          <w:lang w:val="en-US" w:eastAsia="ru-RU"/>
        </w:rPr>
        <w:t>ABBYY</w:t>
      </w:r>
      <w:r w:rsidRPr="002028E1">
        <w:rPr>
          <w:bCs/>
          <w:i/>
          <w:sz w:val="22"/>
          <w:szCs w:val="22"/>
          <w:lang w:eastAsia="ru-RU"/>
        </w:rPr>
        <w:t xml:space="preserve"> </w:t>
      </w:r>
      <w:proofErr w:type="spellStart"/>
      <w:r w:rsidRPr="002028E1">
        <w:rPr>
          <w:bCs/>
          <w:i/>
          <w:sz w:val="22"/>
          <w:szCs w:val="22"/>
          <w:lang w:val="en-US" w:eastAsia="ru-RU"/>
        </w:rPr>
        <w:t>FineReader</w:t>
      </w:r>
      <w:proofErr w:type="spellEnd"/>
      <w:r w:rsidRPr="002028E1">
        <w:rPr>
          <w:bCs/>
          <w:i/>
          <w:sz w:val="22"/>
          <w:szCs w:val="22"/>
          <w:lang w:eastAsia="ru-RU"/>
        </w:rPr>
        <w:t xml:space="preserve"> и др.</w:t>
      </w:r>
      <w:r w:rsidRPr="00604DEE">
        <w:rPr>
          <w:bCs/>
          <w:i/>
          <w:sz w:val="22"/>
          <w:szCs w:val="22"/>
          <w:lang w:eastAsia="ru-RU"/>
        </w:rPr>
        <w:t>]</w:t>
      </w:r>
      <w:proofErr w:type="gramEnd"/>
    </w:p>
    <w:p w:rsidR="002C5615" w:rsidRPr="002C5615" w:rsidRDefault="002C5615" w:rsidP="009E2619">
      <w:pPr>
        <w:tabs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</w:p>
    <w:p w:rsidR="00B6487D" w:rsidRPr="00604DEE" w:rsidRDefault="009E2619" w:rsidP="009E2619">
      <w:pPr>
        <w:tabs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б) </w:t>
      </w:r>
      <w:r w:rsidR="00B6487D" w:rsidRPr="009E2619">
        <w:rPr>
          <w:bCs/>
          <w:i/>
          <w:sz w:val="28"/>
          <w:szCs w:val="28"/>
        </w:rPr>
        <w:t>Перечен</w:t>
      </w:r>
      <w:r w:rsidR="009D595E" w:rsidRPr="009E2619">
        <w:rPr>
          <w:bCs/>
          <w:i/>
          <w:sz w:val="28"/>
          <w:szCs w:val="28"/>
        </w:rPr>
        <w:t>ь информационных справочных сис</w:t>
      </w:r>
      <w:r w:rsidR="00B6487D" w:rsidRPr="009E2619">
        <w:rPr>
          <w:bCs/>
          <w:i/>
          <w:sz w:val="28"/>
          <w:szCs w:val="28"/>
        </w:rPr>
        <w:t>тем</w:t>
      </w:r>
      <w:r>
        <w:rPr>
          <w:bCs/>
          <w:i/>
          <w:sz w:val="28"/>
          <w:szCs w:val="28"/>
        </w:rPr>
        <w:t>:</w:t>
      </w:r>
    </w:p>
    <w:p w:rsidR="002C5615" w:rsidRPr="002028E1" w:rsidRDefault="002C5615" w:rsidP="002C5615">
      <w:pPr>
        <w:ind w:firstLine="708"/>
        <w:jc w:val="both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>[Раздел включает электронные словари и энциклопедии, ресурсы, содержащие тексты законов, указов, постановлений и решений различных государственных органов, например:</w:t>
      </w:r>
      <w:proofErr w:type="gramEnd"/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 xml:space="preserve">- </w:t>
      </w:r>
      <w:hyperlink r:id="rId9" w:history="1">
        <w:r w:rsidRPr="002028E1">
          <w:rPr>
            <w:rStyle w:val="a4"/>
            <w:bCs/>
            <w:i/>
            <w:sz w:val="22"/>
            <w:szCs w:val="22"/>
            <w:lang w:eastAsia="ru-RU"/>
          </w:rPr>
          <w:t>www.consultant.ru</w:t>
        </w:r>
      </w:hyperlink>
      <w:r w:rsidRPr="002028E1">
        <w:rPr>
          <w:bCs/>
          <w:i/>
          <w:sz w:val="22"/>
          <w:szCs w:val="22"/>
          <w:lang w:eastAsia="ru-RU"/>
        </w:rPr>
        <w:t xml:space="preserve"> – справочная правовая система «</w:t>
      </w:r>
      <w:proofErr w:type="spellStart"/>
      <w:r w:rsidRPr="002028E1">
        <w:rPr>
          <w:bCs/>
          <w:i/>
          <w:sz w:val="22"/>
          <w:szCs w:val="22"/>
          <w:lang w:eastAsia="ru-RU"/>
        </w:rPr>
        <w:t>КонсультантПлюс</w:t>
      </w:r>
      <w:proofErr w:type="spellEnd"/>
      <w:r w:rsidRPr="002028E1">
        <w:rPr>
          <w:bCs/>
          <w:i/>
          <w:sz w:val="22"/>
          <w:szCs w:val="22"/>
          <w:lang w:eastAsia="ru-RU"/>
        </w:rPr>
        <w:t>»;</w:t>
      </w:r>
    </w:p>
    <w:p w:rsidR="002C5615" w:rsidRPr="002028E1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 xml:space="preserve">- </w:t>
      </w:r>
      <w:hyperlink r:id="rId10" w:history="1">
        <w:r w:rsidRPr="002028E1">
          <w:rPr>
            <w:rStyle w:val="a4"/>
            <w:bCs/>
            <w:i/>
            <w:sz w:val="22"/>
            <w:szCs w:val="22"/>
            <w:lang w:eastAsia="ru-RU"/>
          </w:rPr>
          <w:t>www.garant.ru</w:t>
        </w:r>
      </w:hyperlink>
      <w:r w:rsidRPr="002028E1">
        <w:rPr>
          <w:bCs/>
          <w:i/>
          <w:sz w:val="22"/>
          <w:szCs w:val="22"/>
          <w:lang w:eastAsia="ru-RU"/>
        </w:rPr>
        <w:t xml:space="preserve"> – Информационно-правовой портал «ГАРАНТ</w:t>
      </w:r>
      <w:proofErr w:type="gramStart"/>
      <w:r w:rsidRPr="002028E1">
        <w:rPr>
          <w:bCs/>
          <w:i/>
          <w:sz w:val="22"/>
          <w:szCs w:val="22"/>
          <w:lang w:eastAsia="ru-RU"/>
        </w:rPr>
        <w:t>.Р</w:t>
      </w:r>
      <w:proofErr w:type="gramEnd"/>
      <w:r w:rsidRPr="002028E1">
        <w:rPr>
          <w:bCs/>
          <w:i/>
          <w:sz w:val="22"/>
          <w:szCs w:val="22"/>
          <w:lang w:eastAsia="ru-RU"/>
        </w:rPr>
        <w:t xml:space="preserve">У» </w:t>
      </w:r>
    </w:p>
    <w:p w:rsidR="002C5615" w:rsidRDefault="002C5615" w:rsidP="002C5615">
      <w:pPr>
        <w:ind w:firstLine="708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>- и др.]</w:t>
      </w:r>
      <w:proofErr w:type="gramEnd"/>
    </w:p>
    <w:p w:rsidR="002028E1" w:rsidRDefault="002028E1" w:rsidP="002C5615">
      <w:pPr>
        <w:ind w:firstLine="708"/>
        <w:rPr>
          <w:bCs/>
          <w:i/>
          <w:sz w:val="22"/>
          <w:szCs w:val="22"/>
          <w:lang w:eastAsia="ru-RU"/>
        </w:rPr>
      </w:pPr>
    </w:p>
    <w:p w:rsidR="007017F5" w:rsidRDefault="006830C4" w:rsidP="006830C4">
      <w:pPr>
        <w:tabs>
          <w:tab w:val="left" w:pos="1134"/>
          <w:tab w:val="left" w:pos="1276"/>
          <w:tab w:val="left" w:pos="1418"/>
          <w:tab w:val="right" w:leader="underscore" w:pos="9356"/>
        </w:tabs>
        <w:spacing w:before="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7017F5" w:rsidRPr="00D637A1">
        <w:rPr>
          <w:b/>
          <w:bCs/>
          <w:sz w:val="28"/>
          <w:szCs w:val="28"/>
        </w:rPr>
        <w:t>Материально-т</w:t>
      </w:r>
      <w:r>
        <w:rPr>
          <w:b/>
          <w:bCs/>
          <w:sz w:val="28"/>
          <w:szCs w:val="28"/>
        </w:rPr>
        <w:t xml:space="preserve">ехническое обеспечение </w:t>
      </w:r>
      <w:r w:rsidRPr="00357FDA">
        <w:rPr>
          <w:bCs/>
          <w:sz w:val="28"/>
          <w:szCs w:val="28"/>
        </w:rPr>
        <w:t>(</w:t>
      </w:r>
      <w:r w:rsidRPr="00357FDA">
        <w:rPr>
          <w:bCs/>
          <w:i/>
          <w:sz w:val="28"/>
          <w:szCs w:val="28"/>
        </w:rPr>
        <w:t>тип практики</w:t>
      </w:r>
      <w:r w:rsidRPr="00357FDA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204F0A">
        <w:rPr>
          <w:b/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7017F5" w:rsidRPr="00D637A1">
        <w:rPr>
          <w:b/>
          <w:sz w:val="28"/>
          <w:szCs w:val="28"/>
        </w:rPr>
        <w:t xml:space="preserve"> </w:t>
      </w:r>
    </w:p>
    <w:p w:rsidR="007017F5" w:rsidRPr="00741D43" w:rsidRDefault="00EF3676" w:rsidP="00741D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41D43">
        <w:rPr>
          <w:bCs/>
          <w:i/>
          <w:sz w:val="22"/>
          <w:szCs w:val="22"/>
          <w:lang w:eastAsia="ru-RU"/>
        </w:rPr>
        <w:t>[</w:t>
      </w:r>
      <w:r w:rsidR="007017F5" w:rsidRPr="00741D43">
        <w:rPr>
          <w:i/>
          <w:iCs/>
          <w:sz w:val="22"/>
          <w:szCs w:val="22"/>
        </w:rPr>
        <w:t>Указывается необходимое для проведения практики материально-техническое обеспечение.</w:t>
      </w:r>
      <w:proofErr w:type="gramEnd"/>
      <w:r w:rsidR="007017F5" w:rsidRPr="00741D43">
        <w:rPr>
          <w:i/>
          <w:iCs/>
          <w:sz w:val="22"/>
          <w:szCs w:val="22"/>
        </w:rPr>
        <w:t xml:space="preserve"> 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работ. </w:t>
      </w:r>
    </w:p>
    <w:p w:rsidR="00EF3676" w:rsidRDefault="00EF3676" w:rsidP="00EF3676">
      <w:pPr>
        <w:pStyle w:val="Default"/>
        <w:ind w:firstLine="709"/>
        <w:jc w:val="both"/>
        <w:rPr>
          <w:i/>
          <w:iCs/>
          <w:sz w:val="22"/>
          <w:szCs w:val="22"/>
        </w:rPr>
      </w:pPr>
      <w:proofErr w:type="gramStart"/>
      <w:r w:rsidRPr="00741D43">
        <w:rPr>
          <w:i/>
          <w:iCs/>
          <w:sz w:val="22"/>
          <w:szCs w:val="22"/>
        </w:rPr>
        <w:lastRenderedPageBreak/>
        <w:t xml:space="preserve">Указывается </w:t>
      </w:r>
      <w:r w:rsidR="007017F5" w:rsidRPr="00741D43">
        <w:rPr>
          <w:i/>
          <w:iCs/>
          <w:sz w:val="22"/>
          <w:szCs w:val="22"/>
        </w:rPr>
        <w:t>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</w:t>
      </w:r>
      <w:r w:rsidR="00204F0A">
        <w:rPr>
          <w:i/>
          <w:iCs/>
          <w:sz w:val="22"/>
          <w:szCs w:val="22"/>
        </w:rPr>
        <w:t>ое</w:t>
      </w:r>
      <w:r w:rsidR="007017F5" w:rsidRPr="00741D43">
        <w:rPr>
          <w:i/>
          <w:iCs/>
          <w:sz w:val="22"/>
          <w:szCs w:val="22"/>
        </w:rPr>
        <w:t xml:space="preserve"> для прохождения </w:t>
      </w:r>
      <w:r w:rsidR="00204F0A">
        <w:rPr>
          <w:i/>
          <w:iCs/>
          <w:sz w:val="22"/>
          <w:szCs w:val="22"/>
        </w:rPr>
        <w:t xml:space="preserve">обучающимися </w:t>
      </w:r>
      <w:r w:rsidR="007017F5" w:rsidRPr="00741D43">
        <w:rPr>
          <w:i/>
          <w:iCs/>
          <w:sz w:val="22"/>
          <w:szCs w:val="22"/>
        </w:rPr>
        <w:t xml:space="preserve">практики). </w:t>
      </w:r>
      <w:proofErr w:type="gramEnd"/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Для защиты отчета по практике могут использоваться: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учебная аудитория №___ (лаборатория, компьютерный класс и др.);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персональные компьютеры с выходом в Интернет;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аудио- и видеооборудование;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мультимедийные демонстрационные комплексы (экран, проектор и др.);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стенды, демонстрационные плакаты;</w:t>
      </w:r>
    </w:p>
    <w:p w:rsidR="003C3E35" w:rsidRPr="00440919" w:rsidRDefault="003C3E35" w:rsidP="003C3E35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раздаточный материал и др.</w:t>
      </w:r>
    </w:p>
    <w:p w:rsidR="007017F5" w:rsidRPr="00741D43" w:rsidRDefault="007017F5" w:rsidP="00EF3676">
      <w:pPr>
        <w:pStyle w:val="Default"/>
        <w:ind w:firstLine="709"/>
        <w:jc w:val="both"/>
        <w:rPr>
          <w:sz w:val="22"/>
          <w:szCs w:val="22"/>
        </w:rPr>
      </w:pPr>
      <w:r w:rsidRPr="00741D43">
        <w:rPr>
          <w:i/>
          <w:iCs/>
          <w:sz w:val="22"/>
          <w:szCs w:val="22"/>
        </w:rPr>
        <w:t xml:space="preserve">Примечание: </w:t>
      </w:r>
      <w:proofErr w:type="gramStart"/>
      <w:r w:rsidRPr="00741D43">
        <w:rPr>
          <w:i/>
          <w:iCs/>
          <w:sz w:val="22"/>
          <w:szCs w:val="22"/>
        </w:rPr>
        <w:t xml:space="preserve">Во время прохождения практики </w:t>
      </w:r>
      <w:r w:rsidR="00741D43">
        <w:rPr>
          <w:i/>
          <w:iCs/>
          <w:sz w:val="22"/>
          <w:szCs w:val="22"/>
        </w:rPr>
        <w:t>обучающийся</w:t>
      </w:r>
      <w:r w:rsidRPr="00741D43">
        <w:rPr>
          <w:i/>
          <w:iCs/>
          <w:sz w:val="22"/>
          <w:szCs w:val="22"/>
        </w:rPr>
        <w:t xml:space="preserve"> может использовать современную аппаратуру и средства обработки данных (компьютеры, вычислительные комплексы, разрабатывающие программы и пр.), которые находятся в соответствующей производственной организации].</w:t>
      </w:r>
      <w:proofErr w:type="gramEnd"/>
    </w:p>
    <w:p w:rsidR="007017F5" w:rsidRPr="00527E56" w:rsidRDefault="007017F5" w:rsidP="0070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27E56">
        <w:rPr>
          <w:b/>
          <w:sz w:val="28"/>
          <w:szCs w:val="28"/>
        </w:rPr>
        <w:lastRenderedPageBreak/>
        <w:t xml:space="preserve">ЛИСТ СОГЛАСОВАНИЯ </w:t>
      </w:r>
      <w:r>
        <w:rPr>
          <w:b/>
          <w:sz w:val="28"/>
          <w:szCs w:val="28"/>
        </w:rPr>
        <w:t xml:space="preserve">ПРОГРАММЫ ПРАКТИКИ </w:t>
      </w:r>
    </w:p>
    <w:p w:rsidR="007017F5" w:rsidRDefault="007017F5" w:rsidP="0070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BA218D">
        <w:rPr>
          <w:b/>
          <w:sz w:val="28"/>
          <w:szCs w:val="28"/>
        </w:rPr>
        <w:t>ПРЕДСТАВИТЕЛ</w:t>
      </w:r>
      <w:r>
        <w:rPr>
          <w:b/>
          <w:sz w:val="28"/>
          <w:szCs w:val="28"/>
        </w:rPr>
        <w:t xml:space="preserve">ЯМИ </w:t>
      </w:r>
      <w:r w:rsidRPr="00BA218D">
        <w:rPr>
          <w:b/>
          <w:sz w:val="28"/>
          <w:szCs w:val="28"/>
        </w:rPr>
        <w:t>РАБОТОДАТЕЛЕЙ И/ИЛИ АКАДЕМИЧЕ</w:t>
      </w:r>
      <w:r>
        <w:rPr>
          <w:b/>
          <w:sz w:val="28"/>
          <w:szCs w:val="28"/>
        </w:rPr>
        <w:t>СКИХ СООБЩЕСТВ</w:t>
      </w:r>
    </w:p>
    <w:p w:rsidR="007017F5" w:rsidRPr="00BA218D" w:rsidRDefault="007017F5" w:rsidP="007017F5">
      <w:pPr>
        <w:jc w:val="center"/>
        <w:rPr>
          <w:i/>
          <w:sz w:val="28"/>
          <w:szCs w:val="28"/>
        </w:rPr>
      </w:pPr>
      <w:r w:rsidRPr="00BA218D">
        <w:rPr>
          <w:i/>
          <w:sz w:val="28"/>
          <w:szCs w:val="28"/>
        </w:rPr>
        <w:t>(не менее 2-х представителей)</w:t>
      </w:r>
    </w:p>
    <w:p w:rsidR="007017F5" w:rsidRPr="00BA218D" w:rsidRDefault="007017F5" w:rsidP="007017F5">
      <w:pPr>
        <w:jc w:val="center"/>
        <w:rPr>
          <w:b/>
          <w:sz w:val="28"/>
          <w:szCs w:val="28"/>
        </w:rPr>
      </w:pPr>
    </w:p>
    <w:p w:rsidR="007017F5" w:rsidRPr="00BA218D" w:rsidRDefault="007017F5" w:rsidP="007017F5">
      <w:pPr>
        <w:rPr>
          <w:b/>
          <w:sz w:val="28"/>
          <w:szCs w:val="28"/>
        </w:rPr>
      </w:pPr>
      <w:r w:rsidRPr="00BA218D">
        <w:rPr>
          <w:b/>
          <w:sz w:val="28"/>
          <w:szCs w:val="28"/>
        </w:rPr>
        <w:t>Экспер</w:t>
      </w:r>
      <w:proofErr w:type="gramStart"/>
      <w:r w:rsidRPr="00BA218D">
        <w:rPr>
          <w:b/>
          <w:sz w:val="28"/>
          <w:szCs w:val="28"/>
        </w:rPr>
        <w:t>т(</w:t>
      </w:r>
      <w:proofErr w:type="gramEnd"/>
      <w:r w:rsidRPr="00BA218D">
        <w:rPr>
          <w:b/>
          <w:sz w:val="28"/>
          <w:szCs w:val="28"/>
        </w:rPr>
        <w:t>ы):</w:t>
      </w:r>
    </w:p>
    <w:p w:rsidR="007017F5" w:rsidRPr="00BA1124" w:rsidRDefault="007017F5" w:rsidP="007017F5">
      <w:pPr>
        <w:tabs>
          <w:tab w:val="left" w:pos="1134"/>
          <w:tab w:val="right" w:leader="underscore" w:pos="9639"/>
        </w:tabs>
        <w:rPr>
          <w:sz w:val="28"/>
          <w:szCs w:val="28"/>
        </w:rPr>
      </w:pPr>
      <w:r w:rsidRPr="00934FCA">
        <w:t xml:space="preserve">_____________________ </w:t>
      </w:r>
      <w:r w:rsidRPr="00BA1124">
        <w:rPr>
          <w:sz w:val="28"/>
          <w:szCs w:val="28"/>
        </w:rPr>
        <w:t>Ф.И.О., должность, место работы, подпись</w:t>
      </w:r>
    </w:p>
    <w:p w:rsidR="007017F5" w:rsidRPr="00BA1124" w:rsidRDefault="007017F5" w:rsidP="007017F5">
      <w:pPr>
        <w:tabs>
          <w:tab w:val="left" w:pos="1134"/>
          <w:tab w:val="right" w:leader="underscore" w:pos="9639"/>
        </w:tabs>
        <w:rPr>
          <w:sz w:val="28"/>
          <w:szCs w:val="28"/>
        </w:rPr>
      </w:pPr>
    </w:p>
    <w:p w:rsidR="007017F5" w:rsidRPr="00BA1124" w:rsidRDefault="00BA1124" w:rsidP="007017F5">
      <w:pPr>
        <w:tabs>
          <w:tab w:val="left" w:pos="1134"/>
          <w:tab w:val="righ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017F5" w:rsidRPr="00BA1124">
        <w:rPr>
          <w:sz w:val="28"/>
          <w:szCs w:val="28"/>
        </w:rPr>
        <w:t>__ Ф.И.О., должность, место работы, подпись</w:t>
      </w:r>
    </w:p>
    <w:p w:rsidR="007017F5" w:rsidRDefault="007017F5" w:rsidP="007017F5">
      <w:pPr>
        <w:tabs>
          <w:tab w:val="left" w:pos="1134"/>
          <w:tab w:val="right" w:leader="underscore" w:pos="9356"/>
        </w:tabs>
        <w:ind w:firstLine="851"/>
        <w:jc w:val="both"/>
        <w:rPr>
          <w:i/>
          <w:iCs/>
          <w:sz w:val="22"/>
        </w:rPr>
      </w:pPr>
    </w:p>
    <w:p w:rsidR="007017F5" w:rsidRDefault="007017F5" w:rsidP="007017F5">
      <w:pPr>
        <w:tabs>
          <w:tab w:val="left" w:pos="1134"/>
          <w:tab w:val="right" w:leader="underscore" w:pos="9356"/>
        </w:tabs>
        <w:ind w:firstLine="851"/>
        <w:jc w:val="both"/>
        <w:rPr>
          <w:i/>
          <w:iCs/>
          <w:sz w:val="22"/>
        </w:rPr>
      </w:pPr>
    </w:p>
    <w:p w:rsidR="007017F5" w:rsidRDefault="007017F5" w:rsidP="007017F5">
      <w:pPr>
        <w:tabs>
          <w:tab w:val="left" w:pos="1134"/>
          <w:tab w:val="right" w:leader="underscore" w:pos="9356"/>
        </w:tabs>
        <w:ind w:firstLine="851"/>
        <w:jc w:val="both"/>
        <w:rPr>
          <w:i/>
          <w:iCs/>
          <w:sz w:val="22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Default="007017F5" w:rsidP="007017F5">
      <w:pPr>
        <w:jc w:val="center"/>
        <w:rPr>
          <w:b/>
          <w:sz w:val="28"/>
          <w:szCs w:val="28"/>
        </w:rPr>
      </w:pPr>
    </w:p>
    <w:p w:rsidR="007017F5" w:rsidRPr="00BC4580" w:rsidRDefault="007017F5" w:rsidP="00701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4580">
        <w:rPr>
          <w:b/>
          <w:sz w:val="28"/>
          <w:szCs w:val="28"/>
        </w:rPr>
        <w:lastRenderedPageBreak/>
        <w:t xml:space="preserve">ЛИСТ ИЗМЕНЕНИЙ И ДОПОЛНЕНИЙ, </w:t>
      </w:r>
    </w:p>
    <w:p w:rsidR="007017F5" w:rsidRPr="00BC4580" w:rsidRDefault="007017F5" w:rsidP="007017F5">
      <w:pPr>
        <w:jc w:val="center"/>
        <w:rPr>
          <w:b/>
          <w:sz w:val="28"/>
          <w:szCs w:val="28"/>
        </w:rPr>
      </w:pPr>
      <w:proofErr w:type="gramStart"/>
      <w:r w:rsidRPr="00BC4580">
        <w:rPr>
          <w:b/>
          <w:sz w:val="28"/>
          <w:szCs w:val="28"/>
        </w:rPr>
        <w:t>ВНЕСЕННЫХ</w:t>
      </w:r>
      <w:proofErr w:type="gramEnd"/>
      <w:r w:rsidRPr="00BC4580">
        <w:rPr>
          <w:b/>
          <w:sz w:val="28"/>
          <w:szCs w:val="28"/>
        </w:rPr>
        <w:t xml:space="preserve"> В ПРОГРАММУ</w:t>
      </w:r>
      <w:r>
        <w:rPr>
          <w:b/>
          <w:sz w:val="28"/>
          <w:szCs w:val="28"/>
        </w:rPr>
        <w:t xml:space="preserve"> ПРАКТИКИ</w:t>
      </w:r>
    </w:p>
    <w:p w:rsidR="007017F5" w:rsidRPr="00BC4580" w:rsidRDefault="007017F5" w:rsidP="007017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062"/>
      </w:tblGrid>
      <w:tr w:rsidR="007017F5" w:rsidRPr="00BC4580" w:rsidTr="00516EE9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516EE9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7017F5" w:rsidRPr="00BC4580" w:rsidTr="00516EE9">
        <w:tc>
          <w:tcPr>
            <w:tcW w:w="5070" w:type="dxa"/>
            <w:shd w:val="clear" w:color="auto" w:fill="auto"/>
          </w:tcPr>
          <w:p w:rsidR="007017F5" w:rsidRPr="00BC4580" w:rsidRDefault="007017F5" w:rsidP="00516EE9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БЫЛО</w:t>
            </w:r>
          </w:p>
          <w:p w:rsidR="007017F5" w:rsidRPr="00BC4580" w:rsidRDefault="007017F5" w:rsidP="00516EE9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516EE9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516EE9">
            <w:pPr>
              <w:jc w:val="center"/>
              <w:rPr>
                <w:b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7017F5" w:rsidRPr="00BC4580" w:rsidRDefault="007017F5" w:rsidP="00516EE9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СТАЛО</w:t>
            </w:r>
          </w:p>
          <w:p w:rsidR="007017F5" w:rsidRPr="00BC4580" w:rsidRDefault="007017F5" w:rsidP="00516EE9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516EE9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516EE9">
            <w:pPr>
              <w:jc w:val="center"/>
              <w:rPr>
                <w:b/>
                <w:szCs w:val="28"/>
              </w:rPr>
            </w:pPr>
          </w:p>
          <w:p w:rsidR="007017F5" w:rsidRPr="00BC4580" w:rsidRDefault="007017F5" w:rsidP="00516EE9">
            <w:pPr>
              <w:jc w:val="center"/>
              <w:rPr>
                <w:b/>
                <w:szCs w:val="28"/>
              </w:rPr>
            </w:pPr>
          </w:p>
        </w:tc>
      </w:tr>
      <w:tr w:rsidR="007017F5" w:rsidRPr="00BC4580" w:rsidTr="00516EE9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516EE9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</w:t>
            </w:r>
          </w:p>
          <w:p w:rsidR="007017F5" w:rsidRPr="00BC4580" w:rsidRDefault="007017F5" w:rsidP="00516EE9">
            <w:pPr>
              <w:rPr>
                <w:szCs w:val="28"/>
              </w:rPr>
            </w:pPr>
          </w:p>
          <w:p w:rsidR="007017F5" w:rsidRPr="00BC4580" w:rsidRDefault="007017F5" w:rsidP="00516EE9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:rsidR="007017F5" w:rsidRPr="00BC4580" w:rsidRDefault="007017F5" w:rsidP="00516EE9">
            <w:pPr>
              <w:rPr>
                <w:szCs w:val="28"/>
              </w:rPr>
            </w:pPr>
          </w:p>
        </w:tc>
      </w:tr>
    </w:tbl>
    <w:p w:rsidR="007017F5" w:rsidRPr="00BC4580" w:rsidRDefault="007017F5" w:rsidP="007017F5">
      <w:pPr>
        <w:rPr>
          <w:sz w:val="32"/>
        </w:rPr>
      </w:pPr>
    </w:p>
    <w:p w:rsidR="007017F5" w:rsidRPr="00BC4580" w:rsidRDefault="007017F5" w:rsidP="007017F5">
      <w:pPr>
        <w:jc w:val="center"/>
        <w:rPr>
          <w:i/>
          <w:sz w:val="32"/>
        </w:rPr>
      </w:pPr>
      <w:r w:rsidRPr="00BC4580">
        <w:rPr>
          <w:i/>
          <w:sz w:val="32"/>
        </w:rPr>
        <w:t>Образец оформления</w:t>
      </w:r>
    </w:p>
    <w:p w:rsidR="007017F5" w:rsidRPr="00BC4580" w:rsidRDefault="007017F5" w:rsidP="007017F5">
      <w:pPr>
        <w:jc w:val="center"/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5056"/>
      </w:tblGrid>
      <w:tr w:rsidR="007017F5" w:rsidRPr="00BC4580" w:rsidTr="00516EE9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516EE9">
            <w:pPr>
              <w:rPr>
                <w:sz w:val="32"/>
              </w:rPr>
            </w:pPr>
            <w:r w:rsidRPr="00BC4580">
              <w:rPr>
                <w:sz w:val="32"/>
              </w:rPr>
              <w:t>Изменение № 1 от 05.07.2012 г., стр. №15</w:t>
            </w:r>
          </w:p>
        </w:tc>
      </w:tr>
      <w:tr w:rsidR="007017F5" w:rsidRPr="00BC4580" w:rsidTr="00516EE9">
        <w:tc>
          <w:tcPr>
            <w:tcW w:w="5070" w:type="dxa"/>
            <w:shd w:val="clear" w:color="auto" w:fill="auto"/>
          </w:tcPr>
          <w:p w:rsidR="007017F5" w:rsidRPr="00BC4580" w:rsidRDefault="007017F5" w:rsidP="00516EE9">
            <w:pPr>
              <w:jc w:val="center"/>
              <w:rPr>
                <w:b/>
                <w:sz w:val="32"/>
              </w:rPr>
            </w:pPr>
            <w:r w:rsidRPr="00BC4580">
              <w:rPr>
                <w:b/>
                <w:sz w:val="32"/>
              </w:rPr>
              <w:t>БЫЛО</w:t>
            </w:r>
          </w:p>
          <w:p w:rsidR="007017F5" w:rsidRPr="00BC4580" w:rsidRDefault="007017F5" w:rsidP="00516EE9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Основная литература:</w:t>
            </w:r>
          </w:p>
          <w:p w:rsidR="007017F5" w:rsidRPr="00BC4580" w:rsidRDefault="007017F5" w:rsidP="00516EE9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Басова Н. В. Немецкий язык. – М., 2004. – 414 с.</w:t>
            </w:r>
          </w:p>
          <w:p w:rsidR="007017F5" w:rsidRPr="00BC4580" w:rsidRDefault="007017F5" w:rsidP="00516EE9">
            <w:pPr>
              <w:jc w:val="center"/>
              <w:rPr>
                <w:b/>
                <w:sz w:val="32"/>
              </w:rPr>
            </w:pPr>
          </w:p>
          <w:p w:rsidR="007017F5" w:rsidRPr="00BC4580" w:rsidRDefault="007017F5" w:rsidP="00516EE9">
            <w:pPr>
              <w:jc w:val="center"/>
              <w:rPr>
                <w:b/>
                <w:sz w:val="32"/>
              </w:rPr>
            </w:pPr>
          </w:p>
        </w:tc>
        <w:tc>
          <w:tcPr>
            <w:tcW w:w="5351" w:type="dxa"/>
            <w:shd w:val="clear" w:color="auto" w:fill="auto"/>
          </w:tcPr>
          <w:p w:rsidR="007017F5" w:rsidRPr="00BC4580" w:rsidRDefault="007017F5" w:rsidP="00516EE9">
            <w:pPr>
              <w:jc w:val="center"/>
              <w:rPr>
                <w:b/>
                <w:sz w:val="32"/>
              </w:rPr>
            </w:pPr>
            <w:r w:rsidRPr="00BC4580">
              <w:rPr>
                <w:b/>
                <w:sz w:val="32"/>
              </w:rPr>
              <w:t>СТАЛО</w:t>
            </w:r>
          </w:p>
          <w:p w:rsidR="007017F5" w:rsidRPr="00BC4580" w:rsidRDefault="007017F5" w:rsidP="00516EE9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Основная литература:</w:t>
            </w:r>
          </w:p>
          <w:p w:rsidR="007017F5" w:rsidRPr="00BC4580" w:rsidRDefault="007017F5" w:rsidP="00516EE9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Басова Н. В. Немецкий язык. – М., 2011. – 420 с.</w:t>
            </w:r>
          </w:p>
          <w:p w:rsidR="007017F5" w:rsidRPr="00BC4580" w:rsidRDefault="007017F5" w:rsidP="00516EE9">
            <w:pPr>
              <w:jc w:val="center"/>
              <w:rPr>
                <w:b/>
                <w:sz w:val="32"/>
              </w:rPr>
            </w:pPr>
          </w:p>
          <w:p w:rsidR="007017F5" w:rsidRPr="00BC4580" w:rsidRDefault="007017F5" w:rsidP="00516EE9">
            <w:pPr>
              <w:jc w:val="center"/>
              <w:rPr>
                <w:b/>
                <w:sz w:val="32"/>
              </w:rPr>
            </w:pPr>
          </w:p>
        </w:tc>
      </w:tr>
      <w:tr w:rsidR="007017F5" w:rsidRPr="00BC4580" w:rsidTr="00516EE9">
        <w:tc>
          <w:tcPr>
            <w:tcW w:w="10421" w:type="dxa"/>
            <w:gridSpan w:val="2"/>
            <w:shd w:val="clear" w:color="auto" w:fill="auto"/>
          </w:tcPr>
          <w:p w:rsidR="007017F5" w:rsidRPr="00BC4580" w:rsidRDefault="007017F5" w:rsidP="00516EE9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 актуализация основных источников.</w:t>
            </w:r>
          </w:p>
          <w:p w:rsidR="007017F5" w:rsidRPr="00BC4580" w:rsidRDefault="007017F5" w:rsidP="00516EE9">
            <w:pPr>
              <w:rPr>
                <w:szCs w:val="28"/>
              </w:rPr>
            </w:pPr>
          </w:p>
          <w:p w:rsidR="007017F5" w:rsidRPr="00BC4580" w:rsidRDefault="007017F5" w:rsidP="00516EE9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:rsidR="007017F5" w:rsidRPr="00BC4580" w:rsidRDefault="007017F5" w:rsidP="00516EE9">
            <w:pPr>
              <w:rPr>
                <w:sz w:val="32"/>
              </w:rPr>
            </w:pPr>
          </w:p>
        </w:tc>
      </w:tr>
    </w:tbl>
    <w:p w:rsidR="007017F5" w:rsidRPr="00BC4580" w:rsidRDefault="007017F5" w:rsidP="007017F5">
      <w:pPr>
        <w:rPr>
          <w:sz w:val="32"/>
        </w:rPr>
      </w:pPr>
    </w:p>
    <w:p w:rsidR="007017F5" w:rsidRPr="00BC4580" w:rsidRDefault="007017F5" w:rsidP="007017F5">
      <w:pPr>
        <w:jc w:val="center"/>
        <w:rPr>
          <w:b/>
          <w:caps/>
          <w:sz w:val="26"/>
          <w:szCs w:val="26"/>
        </w:rPr>
      </w:pPr>
    </w:p>
    <w:p w:rsidR="007017F5" w:rsidRDefault="007017F5" w:rsidP="007017F5">
      <w:pPr>
        <w:jc w:val="right"/>
        <w:rPr>
          <w:color w:val="000000"/>
          <w:sz w:val="28"/>
          <w:szCs w:val="28"/>
        </w:rPr>
      </w:pPr>
    </w:p>
    <w:p w:rsidR="007017F5" w:rsidRDefault="007017F5" w:rsidP="007017F5">
      <w:pPr>
        <w:jc w:val="right"/>
        <w:rPr>
          <w:color w:val="000000"/>
          <w:sz w:val="28"/>
          <w:szCs w:val="28"/>
        </w:rPr>
      </w:pPr>
    </w:p>
    <w:p w:rsidR="007017F5" w:rsidRDefault="007017F5" w:rsidP="007017F5">
      <w:pPr>
        <w:jc w:val="right"/>
        <w:rPr>
          <w:color w:val="000000"/>
          <w:sz w:val="28"/>
          <w:szCs w:val="28"/>
        </w:rPr>
      </w:pPr>
    </w:p>
    <w:p w:rsidR="00DD1052" w:rsidRDefault="00DD1052"/>
    <w:p w:rsidR="00E86058" w:rsidRDefault="00E86058"/>
    <w:sectPr w:rsidR="00E86058" w:rsidSect="007017F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C33183"/>
    <w:multiLevelType w:val="hybridMultilevel"/>
    <w:tmpl w:val="1C4A9A4C"/>
    <w:lvl w:ilvl="0" w:tplc="65E6C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1FCE"/>
    <w:multiLevelType w:val="hybridMultilevel"/>
    <w:tmpl w:val="1576969C"/>
    <w:lvl w:ilvl="0" w:tplc="8AC677F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F120E"/>
    <w:multiLevelType w:val="hybridMultilevel"/>
    <w:tmpl w:val="CBC6E26A"/>
    <w:lvl w:ilvl="0" w:tplc="42C4B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F5"/>
    <w:rsid w:val="00006BEF"/>
    <w:rsid w:val="00010E29"/>
    <w:rsid w:val="0001699B"/>
    <w:rsid w:val="00075416"/>
    <w:rsid w:val="0008131F"/>
    <w:rsid w:val="00090D69"/>
    <w:rsid w:val="0009437D"/>
    <w:rsid w:val="000A7AB5"/>
    <w:rsid w:val="000B602F"/>
    <w:rsid w:val="000E7DAA"/>
    <w:rsid w:val="000F1FDA"/>
    <w:rsid w:val="001122E9"/>
    <w:rsid w:val="00125DE5"/>
    <w:rsid w:val="00132104"/>
    <w:rsid w:val="00134CD0"/>
    <w:rsid w:val="00152C38"/>
    <w:rsid w:val="00157E7E"/>
    <w:rsid w:val="00160E18"/>
    <w:rsid w:val="001964E6"/>
    <w:rsid w:val="001A08A8"/>
    <w:rsid w:val="002028E1"/>
    <w:rsid w:val="00204F0A"/>
    <w:rsid w:val="0021632A"/>
    <w:rsid w:val="002228E5"/>
    <w:rsid w:val="00241ADC"/>
    <w:rsid w:val="002505CD"/>
    <w:rsid w:val="00264709"/>
    <w:rsid w:val="002751C0"/>
    <w:rsid w:val="002766DB"/>
    <w:rsid w:val="002B522A"/>
    <w:rsid w:val="002C5615"/>
    <w:rsid w:val="003042B7"/>
    <w:rsid w:val="00320767"/>
    <w:rsid w:val="003279EA"/>
    <w:rsid w:val="00350D2D"/>
    <w:rsid w:val="00351BE4"/>
    <w:rsid w:val="00357FDA"/>
    <w:rsid w:val="00365F88"/>
    <w:rsid w:val="0037501F"/>
    <w:rsid w:val="003A20C0"/>
    <w:rsid w:val="003A4CCE"/>
    <w:rsid w:val="003B138B"/>
    <w:rsid w:val="003C3E35"/>
    <w:rsid w:val="003C43E6"/>
    <w:rsid w:val="003C68CE"/>
    <w:rsid w:val="003C6DA2"/>
    <w:rsid w:val="003D052A"/>
    <w:rsid w:val="003D5579"/>
    <w:rsid w:val="003F31FB"/>
    <w:rsid w:val="004247E7"/>
    <w:rsid w:val="00440170"/>
    <w:rsid w:val="00440919"/>
    <w:rsid w:val="00456B04"/>
    <w:rsid w:val="004D0157"/>
    <w:rsid w:val="00500604"/>
    <w:rsid w:val="00516EE9"/>
    <w:rsid w:val="00532346"/>
    <w:rsid w:val="005528FA"/>
    <w:rsid w:val="0058412D"/>
    <w:rsid w:val="00590BA9"/>
    <w:rsid w:val="005B0A6C"/>
    <w:rsid w:val="005B48FD"/>
    <w:rsid w:val="005C4039"/>
    <w:rsid w:val="005C7DAF"/>
    <w:rsid w:val="005F42D2"/>
    <w:rsid w:val="005F751C"/>
    <w:rsid w:val="00602729"/>
    <w:rsid w:val="00604DEE"/>
    <w:rsid w:val="00643F19"/>
    <w:rsid w:val="0065196A"/>
    <w:rsid w:val="00651AA8"/>
    <w:rsid w:val="006830C4"/>
    <w:rsid w:val="006D26A6"/>
    <w:rsid w:val="006D2F4F"/>
    <w:rsid w:val="007017F5"/>
    <w:rsid w:val="00722F06"/>
    <w:rsid w:val="00730605"/>
    <w:rsid w:val="00741D43"/>
    <w:rsid w:val="0074374C"/>
    <w:rsid w:val="0076061F"/>
    <w:rsid w:val="00765910"/>
    <w:rsid w:val="00771636"/>
    <w:rsid w:val="0078298B"/>
    <w:rsid w:val="00792771"/>
    <w:rsid w:val="007B0D9C"/>
    <w:rsid w:val="00833E30"/>
    <w:rsid w:val="00847E5C"/>
    <w:rsid w:val="00873EF4"/>
    <w:rsid w:val="008978AC"/>
    <w:rsid w:val="008B55EE"/>
    <w:rsid w:val="008D2465"/>
    <w:rsid w:val="0092441A"/>
    <w:rsid w:val="00930A22"/>
    <w:rsid w:val="009920C8"/>
    <w:rsid w:val="009B2A87"/>
    <w:rsid w:val="009D595E"/>
    <w:rsid w:val="009E2619"/>
    <w:rsid w:val="009E62D4"/>
    <w:rsid w:val="00A1159D"/>
    <w:rsid w:val="00AB3E87"/>
    <w:rsid w:val="00AC0D54"/>
    <w:rsid w:val="00AC1BC3"/>
    <w:rsid w:val="00AC74BB"/>
    <w:rsid w:val="00AF6B71"/>
    <w:rsid w:val="00B365DA"/>
    <w:rsid w:val="00B42E58"/>
    <w:rsid w:val="00B44D5D"/>
    <w:rsid w:val="00B53738"/>
    <w:rsid w:val="00B551CF"/>
    <w:rsid w:val="00B6487D"/>
    <w:rsid w:val="00B708D7"/>
    <w:rsid w:val="00B92CD8"/>
    <w:rsid w:val="00BA1124"/>
    <w:rsid w:val="00BA2163"/>
    <w:rsid w:val="00BA4363"/>
    <w:rsid w:val="00BC2551"/>
    <w:rsid w:val="00C024FD"/>
    <w:rsid w:val="00C02B09"/>
    <w:rsid w:val="00C40F56"/>
    <w:rsid w:val="00C65F0E"/>
    <w:rsid w:val="00C7212D"/>
    <w:rsid w:val="00CA2CD9"/>
    <w:rsid w:val="00CC5270"/>
    <w:rsid w:val="00CC6075"/>
    <w:rsid w:val="00CD5261"/>
    <w:rsid w:val="00CE39B7"/>
    <w:rsid w:val="00CE53F9"/>
    <w:rsid w:val="00D076C7"/>
    <w:rsid w:val="00D53214"/>
    <w:rsid w:val="00D734D2"/>
    <w:rsid w:val="00D81602"/>
    <w:rsid w:val="00DA5F0B"/>
    <w:rsid w:val="00DB046F"/>
    <w:rsid w:val="00DC5258"/>
    <w:rsid w:val="00DD1052"/>
    <w:rsid w:val="00DD292C"/>
    <w:rsid w:val="00DE7E21"/>
    <w:rsid w:val="00E43CC0"/>
    <w:rsid w:val="00E458E5"/>
    <w:rsid w:val="00E562F2"/>
    <w:rsid w:val="00E86058"/>
    <w:rsid w:val="00E96A4B"/>
    <w:rsid w:val="00EC42A2"/>
    <w:rsid w:val="00EF3283"/>
    <w:rsid w:val="00EF3676"/>
    <w:rsid w:val="00F63EA1"/>
    <w:rsid w:val="00F87E0D"/>
    <w:rsid w:val="00FA180F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17F5"/>
    <w:pPr>
      <w:spacing w:after="120" w:line="480" w:lineRule="auto"/>
    </w:pPr>
  </w:style>
  <w:style w:type="paragraph" w:customStyle="1" w:styleId="Default">
    <w:name w:val="Default"/>
    <w:rsid w:val="00701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5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2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17F5"/>
    <w:pPr>
      <w:spacing w:after="120" w:line="480" w:lineRule="auto"/>
    </w:pPr>
  </w:style>
  <w:style w:type="paragraph" w:customStyle="1" w:styleId="Default">
    <w:name w:val="Default"/>
    <w:rsid w:val="00701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5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2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qli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2018-11-14T12:07:00Z</cp:lastPrinted>
  <dcterms:created xsi:type="dcterms:W3CDTF">2017-12-13T07:16:00Z</dcterms:created>
  <dcterms:modified xsi:type="dcterms:W3CDTF">2019-01-18T13:28:00Z</dcterms:modified>
</cp:coreProperties>
</file>