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F66" w:rsidRPr="00215152" w:rsidRDefault="00CC4BCF" w:rsidP="00215152">
      <w:pPr>
        <w:spacing w:after="22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51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97F66" w:rsidRPr="00215152" w:rsidRDefault="00CC4BCF" w:rsidP="00215152">
      <w:pPr>
        <w:pStyle w:val="1"/>
        <w:spacing w:line="240" w:lineRule="auto"/>
        <w:rPr>
          <w:sz w:val="24"/>
          <w:szCs w:val="24"/>
        </w:rPr>
      </w:pPr>
      <w:r w:rsidRPr="00215152">
        <w:rPr>
          <w:sz w:val="24"/>
          <w:szCs w:val="24"/>
        </w:rPr>
        <w:t xml:space="preserve">Индивидуальные достижения </w:t>
      </w:r>
    </w:p>
    <w:p w:rsidR="00197F66" w:rsidRPr="00215152" w:rsidRDefault="00CC4BCF" w:rsidP="00215152">
      <w:pPr>
        <w:spacing w:after="235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215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5152" w:rsidRPr="00215152" w:rsidRDefault="00CC4BCF" w:rsidP="00CC4BC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5152">
        <w:rPr>
          <w:rFonts w:ascii="Times New Roman" w:eastAsia="Times New Roman" w:hAnsi="Times New Roman" w:cs="Times New Roman"/>
          <w:sz w:val="24"/>
          <w:szCs w:val="24"/>
        </w:rPr>
        <w:t xml:space="preserve">При приеме на обучение НГПУ им.К.Минина начисляет </w:t>
      </w:r>
      <w:r w:rsidR="00215152" w:rsidRPr="00215152">
        <w:rPr>
          <w:rFonts w:ascii="Times New Roman" w:eastAsia="Times New Roman" w:hAnsi="Times New Roman" w:cs="Times New Roman"/>
          <w:sz w:val="24"/>
          <w:szCs w:val="24"/>
        </w:rPr>
        <w:t xml:space="preserve">поступающему </w:t>
      </w:r>
      <w:r w:rsidRPr="00215152">
        <w:rPr>
          <w:rFonts w:ascii="Times New Roman" w:eastAsia="Times New Roman" w:hAnsi="Times New Roman" w:cs="Times New Roman"/>
          <w:sz w:val="24"/>
          <w:szCs w:val="24"/>
        </w:rPr>
        <w:t xml:space="preserve">баллы за следующие общие индивидуальные достижения, тематика которых соответствует </w:t>
      </w:r>
      <w:r w:rsidR="00215152" w:rsidRPr="00215152">
        <w:rPr>
          <w:rFonts w:ascii="Times New Roman" w:eastAsia="Times New Roman" w:hAnsi="Times New Roman" w:cs="Times New Roman"/>
          <w:sz w:val="24"/>
          <w:szCs w:val="24"/>
        </w:rPr>
        <w:t xml:space="preserve">отрасли науки, к которой относится </w:t>
      </w:r>
      <w:r w:rsidRPr="00215152">
        <w:rPr>
          <w:rFonts w:ascii="Times New Roman" w:eastAsia="Times New Roman" w:hAnsi="Times New Roman" w:cs="Times New Roman"/>
          <w:sz w:val="24"/>
          <w:szCs w:val="24"/>
        </w:rPr>
        <w:t>научн</w:t>
      </w:r>
      <w:r w:rsidR="00215152" w:rsidRPr="00215152">
        <w:rPr>
          <w:rFonts w:ascii="Times New Roman" w:eastAsia="Times New Roman" w:hAnsi="Times New Roman" w:cs="Times New Roman"/>
          <w:sz w:val="24"/>
          <w:szCs w:val="24"/>
        </w:rPr>
        <w:t>ая специальность</w:t>
      </w:r>
      <w:r w:rsidRPr="00215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5152" w:rsidRPr="00215152" w:rsidRDefault="00215152" w:rsidP="002151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215152" w:rsidRPr="00215152" w:rsidTr="00CC4BCF">
        <w:tc>
          <w:tcPr>
            <w:tcW w:w="4820" w:type="dxa"/>
          </w:tcPr>
          <w:p w:rsidR="00215152" w:rsidRPr="00215152" w:rsidRDefault="00215152" w:rsidP="00CC4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Наименование общего индивидуального достижения</w:t>
            </w:r>
          </w:p>
        </w:tc>
        <w:tc>
          <w:tcPr>
            <w:tcW w:w="5103" w:type="dxa"/>
          </w:tcPr>
          <w:p w:rsidR="00215152" w:rsidRPr="00215152" w:rsidRDefault="00215152" w:rsidP="00CC4BCF">
            <w:pPr>
              <w:spacing w:after="0" w:line="240" w:lineRule="auto"/>
              <w:ind w:left="1217" w:right="1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Подтверждающие документы </w:t>
            </w:r>
          </w:p>
        </w:tc>
      </w:tr>
      <w:tr w:rsidR="00215152" w:rsidRPr="00215152" w:rsidTr="00CC4BCF">
        <w:tc>
          <w:tcPr>
            <w:tcW w:w="4820" w:type="dxa"/>
          </w:tcPr>
          <w:p w:rsidR="00215152" w:rsidRPr="00215152" w:rsidRDefault="00215152" w:rsidP="00CC4BCF">
            <w:pPr>
              <w:pStyle w:val="a4"/>
              <w:spacing w:before="0" w:beforeAutospacing="0" w:after="0" w:afterAutospacing="0"/>
              <w:jc w:val="both"/>
            </w:pPr>
            <w:r w:rsidRPr="00215152">
              <w:t xml:space="preserve">Опубликованные научные статьи, индексируемые в </w:t>
            </w:r>
            <w:proofErr w:type="spellStart"/>
            <w:r w:rsidRPr="00215152">
              <w:t>наукометрической</w:t>
            </w:r>
            <w:proofErr w:type="spellEnd"/>
            <w:r w:rsidRPr="00215152">
              <w:t xml:space="preserve"> база </w:t>
            </w:r>
            <w:proofErr w:type="spellStart"/>
            <w:r w:rsidRPr="00215152">
              <w:t>Scopus</w:t>
            </w:r>
            <w:proofErr w:type="spellEnd"/>
            <w:r w:rsidRPr="00215152">
              <w:t xml:space="preserve"> и </w:t>
            </w:r>
            <w:proofErr w:type="spellStart"/>
            <w:r w:rsidRPr="00215152">
              <w:t>Web</w:t>
            </w:r>
            <w:proofErr w:type="spellEnd"/>
            <w:r w:rsidRPr="00215152">
              <w:t xml:space="preserve"> </w:t>
            </w:r>
            <w:proofErr w:type="spellStart"/>
            <w:r w:rsidRPr="00215152">
              <w:t>of</w:t>
            </w:r>
            <w:proofErr w:type="spellEnd"/>
            <w:r w:rsidRPr="00215152">
              <w:t xml:space="preserve"> </w:t>
            </w:r>
            <w:proofErr w:type="spellStart"/>
            <w:r w:rsidRPr="00215152">
              <w:t>Science</w:t>
            </w:r>
            <w:proofErr w:type="spellEnd"/>
            <w:r w:rsidRPr="00215152">
              <w:t>, а также в журналах, входящих Ядро РИНЦ</w:t>
            </w:r>
          </w:p>
        </w:tc>
        <w:tc>
          <w:tcPr>
            <w:tcW w:w="5103" w:type="dxa"/>
          </w:tcPr>
          <w:p w:rsidR="00215152" w:rsidRPr="00215152" w:rsidRDefault="00215152" w:rsidP="00CC4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hAnsi="Times New Roman" w:cs="Times New Roman"/>
                <w:sz w:val="24"/>
                <w:szCs w:val="24"/>
              </w:rPr>
              <w:t xml:space="preserve">Копия титульного листа журнала, копия оглавления, на которой указаны ФИО и наименование публикации поступающего, копия 1-й страницы статьи поступающего, распечатанный скриншот и ссылка, подтверждающая наличие статьи в </w:t>
            </w:r>
            <w:proofErr w:type="spellStart"/>
            <w:proofErr w:type="gramStart"/>
            <w:r w:rsidRPr="00215152">
              <w:rPr>
                <w:rFonts w:ascii="Times New Roman" w:hAnsi="Times New Roman" w:cs="Times New Roman"/>
                <w:sz w:val="24"/>
                <w:szCs w:val="24"/>
              </w:rPr>
              <w:t>наукометрической</w:t>
            </w:r>
            <w:proofErr w:type="spellEnd"/>
            <w:r w:rsidRPr="00215152">
              <w:rPr>
                <w:rFonts w:ascii="Times New Roman" w:hAnsi="Times New Roman" w:cs="Times New Roman"/>
                <w:sz w:val="24"/>
                <w:szCs w:val="24"/>
              </w:rPr>
              <w:t xml:space="preserve">  базе</w:t>
            </w:r>
            <w:proofErr w:type="gramEnd"/>
            <w:r w:rsidRPr="00215152">
              <w:rPr>
                <w:rFonts w:ascii="Times New Roman" w:hAnsi="Times New Roman" w:cs="Times New Roman"/>
                <w:sz w:val="24"/>
                <w:szCs w:val="24"/>
              </w:rPr>
              <w:t xml:space="preserve"> данных </w:t>
            </w:r>
            <w:proofErr w:type="spellStart"/>
            <w:r w:rsidRPr="0021515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21515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15152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15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15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15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152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21515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15152" w:rsidRPr="00215152" w:rsidRDefault="00215152" w:rsidP="00CC4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hAnsi="Times New Roman" w:cs="Times New Roman"/>
                <w:sz w:val="24"/>
                <w:szCs w:val="24"/>
              </w:rPr>
              <w:t>для статей из яд</w:t>
            </w:r>
            <w:r w:rsidR="00CC4BCF">
              <w:rPr>
                <w:rFonts w:ascii="Times New Roman" w:hAnsi="Times New Roman" w:cs="Times New Roman"/>
                <w:sz w:val="24"/>
                <w:szCs w:val="24"/>
              </w:rPr>
              <w:t>ра РИНЦ</w:t>
            </w:r>
            <w:r w:rsidRPr="00215152">
              <w:rPr>
                <w:rFonts w:ascii="Times New Roman" w:hAnsi="Times New Roman" w:cs="Times New Roman"/>
                <w:sz w:val="24"/>
                <w:szCs w:val="24"/>
              </w:rPr>
              <w:t xml:space="preserve"> - научной электронной библиотеке </w:t>
            </w:r>
            <w:proofErr w:type="spellStart"/>
            <w:r w:rsidRPr="00215152">
              <w:rPr>
                <w:rFonts w:ascii="Times New Roman" w:hAnsi="Times New Roman" w:cs="Times New Roman"/>
                <w:sz w:val="24"/>
                <w:szCs w:val="24"/>
              </w:rPr>
              <w:t>eLIBRARY</w:t>
            </w:r>
            <w:proofErr w:type="spellEnd"/>
          </w:p>
        </w:tc>
      </w:tr>
      <w:tr w:rsidR="00215152" w:rsidRPr="00215152" w:rsidTr="00CC4BCF">
        <w:tc>
          <w:tcPr>
            <w:tcW w:w="4820" w:type="dxa"/>
          </w:tcPr>
          <w:p w:rsidR="00215152" w:rsidRPr="00215152" w:rsidRDefault="00215152" w:rsidP="00CC4BCF">
            <w:pPr>
              <w:pStyle w:val="a4"/>
              <w:spacing w:before="0" w:beforeAutospacing="0" w:after="0" w:afterAutospacing="0"/>
              <w:jc w:val="both"/>
            </w:pPr>
            <w:r w:rsidRPr="00215152">
              <w:t>Опубликованные научные статьи в рецензируемых научных изданиях, входящих в перечень ВАК РФ</w:t>
            </w:r>
          </w:p>
        </w:tc>
        <w:tc>
          <w:tcPr>
            <w:tcW w:w="5103" w:type="dxa"/>
          </w:tcPr>
          <w:p w:rsidR="00215152" w:rsidRPr="00215152" w:rsidRDefault="00215152" w:rsidP="00CC4BCF">
            <w:pPr>
              <w:pStyle w:val="a4"/>
              <w:spacing w:before="0" w:beforeAutospacing="0" w:after="0" w:afterAutospacing="0"/>
              <w:jc w:val="both"/>
            </w:pPr>
            <w:r w:rsidRPr="00215152">
              <w:t xml:space="preserve">Копия титульного листа журнала, копия оглавления, на которой указаны ФИО и наименование публикации поступающего, копия 1-й страницы статьи поступающего, распечатанный скриншот и ссылка, подтверждающая индексацию статьи в национальной библиографической базе данных научного цитирования, </w:t>
            </w:r>
            <w:proofErr w:type="spellStart"/>
            <w:r w:rsidRPr="00215152">
              <w:t>eLIBRARY</w:t>
            </w:r>
            <w:proofErr w:type="spellEnd"/>
          </w:p>
        </w:tc>
      </w:tr>
      <w:tr w:rsidR="00215152" w:rsidRPr="00215152" w:rsidTr="00CC4BCF">
        <w:tc>
          <w:tcPr>
            <w:tcW w:w="4820" w:type="dxa"/>
          </w:tcPr>
          <w:p w:rsidR="00215152" w:rsidRPr="00215152" w:rsidRDefault="00215152" w:rsidP="00CC4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hAnsi="Times New Roman" w:cs="Times New Roman"/>
                <w:sz w:val="24"/>
                <w:szCs w:val="24"/>
              </w:rPr>
              <w:t>Зарегистрированные результаты интеллектуальной деятельности в виде патента, программы ЭВМ, базы данных и т.п.</w:t>
            </w:r>
          </w:p>
        </w:tc>
        <w:tc>
          <w:tcPr>
            <w:tcW w:w="5103" w:type="dxa"/>
          </w:tcPr>
          <w:p w:rsidR="00215152" w:rsidRPr="00215152" w:rsidRDefault="00215152" w:rsidP="00CC4BCF">
            <w:pPr>
              <w:pStyle w:val="a4"/>
              <w:spacing w:before="0" w:beforeAutospacing="0" w:after="0" w:afterAutospacing="0"/>
              <w:jc w:val="both"/>
            </w:pPr>
            <w:r w:rsidRPr="00215152">
              <w:t>Копия свидетельства о регистрации РИД, содержащего Ф.И.О. поступающего</w:t>
            </w:r>
          </w:p>
        </w:tc>
      </w:tr>
      <w:tr w:rsidR="00215152" w:rsidRPr="00215152" w:rsidTr="00CC4BCF">
        <w:tc>
          <w:tcPr>
            <w:tcW w:w="4820" w:type="dxa"/>
          </w:tcPr>
          <w:p w:rsidR="00215152" w:rsidRPr="00215152" w:rsidRDefault="00215152" w:rsidP="00CC4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выполнении НИР в рамках гранта, научного проекта, государственного задания </w:t>
            </w:r>
          </w:p>
        </w:tc>
        <w:tc>
          <w:tcPr>
            <w:tcW w:w="5103" w:type="dxa"/>
          </w:tcPr>
          <w:p w:rsidR="00215152" w:rsidRPr="00215152" w:rsidRDefault="00215152" w:rsidP="00CC4BCF">
            <w:pPr>
              <w:pStyle w:val="a4"/>
              <w:spacing w:before="0" w:beforeAutospacing="0" w:after="0" w:afterAutospacing="0"/>
              <w:jc w:val="both"/>
            </w:pPr>
            <w:r w:rsidRPr="00215152">
              <w:t>Копия отчета по гранту/проекту (титульный лист и лист исполнителей с ФИО поступающего) или заверенная копия приказа о включении в рабочую группу по реализации НИР</w:t>
            </w:r>
          </w:p>
        </w:tc>
      </w:tr>
      <w:tr w:rsidR="00215152" w:rsidRPr="00215152" w:rsidTr="00CC4BCF">
        <w:tc>
          <w:tcPr>
            <w:tcW w:w="4820" w:type="dxa"/>
          </w:tcPr>
          <w:p w:rsidR="00215152" w:rsidRPr="00215152" w:rsidRDefault="00215152" w:rsidP="00CC4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hAnsi="Times New Roman" w:cs="Times New Roman"/>
                <w:sz w:val="24"/>
                <w:szCs w:val="24"/>
              </w:rPr>
              <w:t>Опубликованные статьи или тезисы докладов в сборниках, изданных по результатам научных конференций (РИНЦ)</w:t>
            </w:r>
          </w:p>
          <w:p w:rsidR="00215152" w:rsidRPr="00215152" w:rsidRDefault="00215152" w:rsidP="00CC4BCF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103" w:type="dxa"/>
          </w:tcPr>
          <w:p w:rsidR="00215152" w:rsidRPr="00215152" w:rsidRDefault="00215152" w:rsidP="00CC4BCF">
            <w:pPr>
              <w:pStyle w:val="a4"/>
              <w:spacing w:before="0" w:beforeAutospacing="0" w:after="0" w:afterAutospacing="0"/>
              <w:jc w:val="both"/>
            </w:pPr>
            <w:r w:rsidRPr="00215152">
              <w:t xml:space="preserve">Копия титульного листа </w:t>
            </w:r>
            <w:proofErr w:type="gramStart"/>
            <w:r w:rsidRPr="00215152">
              <w:t>сборника,  копия</w:t>
            </w:r>
            <w:proofErr w:type="gramEnd"/>
            <w:r w:rsidRPr="00215152">
              <w:t xml:space="preserve"> листа с выходными данными сборника, копия оглавления, на которой указаны ФИО и наименование публикации поступающего, копия 1-й страницы статьи или тезисов (материалов) поступающего;  распечатанный скриншот и ссылка, подтверждающая индексацию сборника в национальной библиографической базе данных научного цитирования, </w:t>
            </w:r>
            <w:proofErr w:type="spellStart"/>
            <w:r w:rsidRPr="00215152">
              <w:t>eLIBRARY</w:t>
            </w:r>
            <w:proofErr w:type="spellEnd"/>
          </w:p>
        </w:tc>
      </w:tr>
      <w:tr w:rsidR="00215152" w:rsidRPr="00215152" w:rsidTr="00CC4BCF">
        <w:tc>
          <w:tcPr>
            <w:tcW w:w="4820" w:type="dxa"/>
          </w:tcPr>
          <w:p w:rsidR="00215152" w:rsidRPr="00215152" w:rsidRDefault="00215152" w:rsidP="00CC4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hAnsi="Times New Roman" w:cs="Times New Roman"/>
                <w:sz w:val="24"/>
                <w:szCs w:val="24"/>
              </w:rPr>
              <w:t>Диплом или сертификат конкурса научных работ/ научных олимпиад всероссийского, международного уровня (призер/победитель)</w:t>
            </w:r>
          </w:p>
        </w:tc>
        <w:tc>
          <w:tcPr>
            <w:tcW w:w="5103" w:type="dxa"/>
          </w:tcPr>
          <w:p w:rsidR="00215152" w:rsidRPr="00215152" w:rsidRDefault="00215152" w:rsidP="00CC4BCF">
            <w:pPr>
              <w:pStyle w:val="a4"/>
              <w:spacing w:before="0" w:beforeAutospacing="0" w:after="0" w:afterAutospacing="0"/>
              <w:jc w:val="both"/>
            </w:pPr>
            <w:r w:rsidRPr="00215152">
              <w:t>Копия диплома или сертификата призера/победителя</w:t>
            </w:r>
          </w:p>
        </w:tc>
      </w:tr>
      <w:tr w:rsidR="00215152" w:rsidRPr="00215152" w:rsidTr="00CC4BCF">
        <w:tc>
          <w:tcPr>
            <w:tcW w:w="4820" w:type="dxa"/>
          </w:tcPr>
          <w:p w:rsidR="00215152" w:rsidRPr="00215152" w:rsidRDefault="00215152" w:rsidP="00CC4BCF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152">
              <w:rPr>
                <w:rFonts w:ascii="Times New Roman" w:hAnsi="Times New Roman" w:cs="Times New Roman"/>
              </w:rPr>
              <w:t>Диплом о высшем образовании с отличием</w:t>
            </w:r>
          </w:p>
        </w:tc>
        <w:tc>
          <w:tcPr>
            <w:tcW w:w="5103" w:type="dxa"/>
          </w:tcPr>
          <w:p w:rsidR="00215152" w:rsidRPr="00215152" w:rsidRDefault="00215152" w:rsidP="00CC4BCF">
            <w:pPr>
              <w:pStyle w:val="a4"/>
              <w:spacing w:before="0" w:beforeAutospacing="0" w:after="0" w:afterAutospacing="0"/>
              <w:jc w:val="both"/>
            </w:pPr>
            <w:r w:rsidRPr="00215152">
              <w:t>Диплом магистра или специалиста</w:t>
            </w:r>
          </w:p>
        </w:tc>
      </w:tr>
    </w:tbl>
    <w:p w:rsidR="00197F66" w:rsidRPr="00215152" w:rsidRDefault="00197F66" w:rsidP="002151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4BCF" w:rsidRDefault="00CC4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15152" w:rsidRPr="00215152" w:rsidRDefault="00215152" w:rsidP="002151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5152" w:rsidRPr="00215152" w:rsidRDefault="00215152" w:rsidP="00215152">
      <w:pPr>
        <w:spacing w:after="18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5152" w:rsidRPr="00215152" w:rsidRDefault="00215152" w:rsidP="00215152">
      <w:pPr>
        <w:spacing w:after="29" w:line="240" w:lineRule="auto"/>
        <w:ind w:right="56"/>
        <w:jc w:val="right"/>
        <w:rPr>
          <w:rFonts w:ascii="Times New Roman" w:hAnsi="Times New Roman" w:cs="Times New Roman"/>
          <w:sz w:val="24"/>
          <w:szCs w:val="24"/>
        </w:rPr>
      </w:pPr>
      <w:r w:rsidRPr="00215152">
        <w:rPr>
          <w:rFonts w:ascii="Times New Roman" w:eastAsia="Times New Roman" w:hAnsi="Times New Roman" w:cs="Times New Roman"/>
          <w:sz w:val="24"/>
          <w:szCs w:val="24"/>
        </w:rPr>
        <w:t xml:space="preserve">ОБРАЗЕЦ ЗАПОЛНЕНИЯ </w:t>
      </w:r>
    </w:p>
    <w:p w:rsidR="00215152" w:rsidRPr="00215152" w:rsidRDefault="00215152" w:rsidP="00215152">
      <w:pPr>
        <w:pStyle w:val="1"/>
        <w:spacing w:line="240" w:lineRule="auto"/>
        <w:rPr>
          <w:sz w:val="24"/>
          <w:szCs w:val="24"/>
        </w:rPr>
      </w:pPr>
      <w:r w:rsidRPr="00215152">
        <w:rPr>
          <w:sz w:val="24"/>
          <w:szCs w:val="24"/>
        </w:rPr>
        <w:t xml:space="preserve">Индивидуальные достижения Иванова Сергея Николаевича </w:t>
      </w:r>
    </w:p>
    <w:p w:rsidR="00215152" w:rsidRPr="00215152" w:rsidRDefault="00215152" w:rsidP="002151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5152" w:rsidRPr="00215152" w:rsidRDefault="00215152" w:rsidP="002151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42"/>
        <w:gridCol w:w="3363"/>
        <w:gridCol w:w="3685"/>
      </w:tblGrid>
      <w:tr w:rsidR="00215152" w:rsidRPr="00215152" w:rsidTr="00CC4BCF">
        <w:tc>
          <w:tcPr>
            <w:tcW w:w="3442" w:type="dxa"/>
          </w:tcPr>
          <w:p w:rsidR="00215152" w:rsidRPr="00215152" w:rsidRDefault="00215152" w:rsidP="00215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Наименование общего индивидуального достижения</w:t>
            </w:r>
          </w:p>
        </w:tc>
        <w:tc>
          <w:tcPr>
            <w:tcW w:w="3363" w:type="dxa"/>
          </w:tcPr>
          <w:p w:rsidR="00215152" w:rsidRPr="00215152" w:rsidRDefault="00215152" w:rsidP="00215152">
            <w:pPr>
              <w:spacing w:after="0" w:line="240" w:lineRule="auto"/>
              <w:ind w:left="1217" w:right="1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hAnsi="Times New Roman" w:cs="Times New Roman"/>
                <w:sz w:val="24"/>
                <w:szCs w:val="24"/>
              </w:rPr>
              <w:t>Наличие достижений</w:t>
            </w:r>
          </w:p>
        </w:tc>
        <w:tc>
          <w:tcPr>
            <w:tcW w:w="3685" w:type="dxa"/>
          </w:tcPr>
          <w:p w:rsidR="00215152" w:rsidRPr="00215152" w:rsidRDefault="00215152" w:rsidP="00215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Подтверждающие документы</w:t>
            </w:r>
          </w:p>
        </w:tc>
      </w:tr>
      <w:tr w:rsidR="00215152" w:rsidRPr="00215152" w:rsidTr="00CC4BCF">
        <w:tc>
          <w:tcPr>
            <w:tcW w:w="3442" w:type="dxa"/>
          </w:tcPr>
          <w:p w:rsidR="00215152" w:rsidRPr="00215152" w:rsidRDefault="00215152" w:rsidP="00215152">
            <w:pPr>
              <w:pStyle w:val="a4"/>
              <w:spacing w:before="0" w:beforeAutospacing="0" w:after="0" w:afterAutospacing="0"/>
              <w:jc w:val="both"/>
            </w:pPr>
            <w:r w:rsidRPr="00215152">
              <w:t xml:space="preserve">Опубликованные научные статьи, индексируемые в </w:t>
            </w:r>
            <w:proofErr w:type="spellStart"/>
            <w:r w:rsidRPr="00215152">
              <w:t>наукометрической</w:t>
            </w:r>
            <w:proofErr w:type="spellEnd"/>
            <w:r w:rsidRPr="00215152">
              <w:t xml:space="preserve"> база </w:t>
            </w:r>
            <w:proofErr w:type="spellStart"/>
            <w:r w:rsidRPr="00215152">
              <w:t>Scopus</w:t>
            </w:r>
            <w:proofErr w:type="spellEnd"/>
            <w:r w:rsidRPr="00215152">
              <w:t xml:space="preserve"> и </w:t>
            </w:r>
            <w:proofErr w:type="spellStart"/>
            <w:r w:rsidRPr="00215152">
              <w:t>Web</w:t>
            </w:r>
            <w:proofErr w:type="spellEnd"/>
            <w:r w:rsidRPr="00215152">
              <w:t xml:space="preserve"> </w:t>
            </w:r>
            <w:proofErr w:type="spellStart"/>
            <w:r w:rsidRPr="00215152">
              <w:t>of</w:t>
            </w:r>
            <w:proofErr w:type="spellEnd"/>
            <w:r w:rsidRPr="00215152">
              <w:t xml:space="preserve"> </w:t>
            </w:r>
            <w:proofErr w:type="spellStart"/>
            <w:r w:rsidRPr="00215152">
              <w:t>Science</w:t>
            </w:r>
            <w:proofErr w:type="spellEnd"/>
            <w:r w:rsidRPr="00215152">
              <w:t>, а также в журналах, входящих Ядро РИНЦ</w:t>
            </w:r>
          </w:p>
        </w:tc>
        <w:tc>
          <w:tcPr>
            <w:tcW w:w="3363" w:type="dxa"/>
          </w:tcPr>
          <w:p w:rsidR="00215152" w:rsidRPr="00215152" w:rsidRDefault="00215152" w:rsidP="00215152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3685" w:type="dxa"/>
          </w:tcPr>
          <w:p w:rsidR="00215152" w:rsidRPr="00215152" w:rsidRDefault="00215152" w:rsidP="00215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52" w:rsidRPr="00215152" w:rsidTr="00CC4BCF">
        <w:tc>
          <w:tcPr>
            <w:tcW w:w="3442" w:type="dxa"/>
          </w:tcPr>
          <w:p w:rsidR="00215152" w:rsidRPr="00215152" w:rsidRDefault="00215152" w:rsidP="00215152">
            <w:pPr>
              <w:pStyle w:val="a4"/>
              <w:spacing w:before="0" w:beforeAutospacing="0" w:after="0" w:afterAutospacing="0"/>
              <w:jc w:val="both"/>
            </w:pPr>
            <w:r w:rsidRPr="00215152">
              <w:t>Опубликованные научные статьи в рецензируемых научных изданиях, входящих в перечень ВАК РФ</w:t>
            </w:r>
          </w:p>
        </w:tc>
        <w:tc>
          <w:tcPr>
            <w:tcW w:w="3363" w:type="dxa"/>
          </w:tcPr>
          <w:p w:rsidR="00215152" w:rsidRPr="00215152" w:rsidRDefault="00215152" w:rsidP="00215152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3685" w:type="dxa"/>
          </w:tcPr>
          <w:p w:rsidR="00215152" w:rsidRPr="00215152" w:rsidRDefault="00215152" w:rsidP="00215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52" w:rsidRPr="00215152" w:rsidTr="00CC4BCF">
        <w:tc>
          <w:tcPr>
            <w:tcW w:w="3442" w:type="dxa"/>
          </w:tcPr>
          <w:p w:rsidR="00215152" w:rsidRPr="00215152" w:rsidRDefault="00215152" w:rsidP="002151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hAnsi="Times New Roman" w:cs="Times New Roman"/>
                <w:sz w:val="24"/>
                <w:szCs w:val="24"/>
              </w:rPr>
              <w:t>Зарегистрированные результаты интеллектуальной деятельности в виде патента, программы ЭВМ, базы данных и т.п.</w:t>
            </w:r>
          </w:p>
        </w:tc>
        <w:tc>
          <w:tcPr>
            <w:tcW w:w="3363" w:type="dxa"/>
          </w:tcPr>
          <w:p w:rsidR="00215152" w:rsidRPr="00215152" w:rsidRDefault="00215152" w:rsidP="00215152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3685" w:type="dxa"/>
          </w:tcPr>
          <w:p w:rsidR="00215152" w:rsidRPr="00215152" w:rsidRDefault="00215152" w:rsidP="00215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52" w:rsidRPr="00215152" w:rsidTr="00CC4BCF">
        <w:tc>
          <w:tcPr>
            <w:tcW w:w="3442" w:type="dxa"/>
          </w:tcPr>
          <w:p w:rsidR="00215152" w:rsidRPr="00215152" w:rsidRDefault="00215152" w:rsidP="002151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выполнении НИР в рамках гранта, научного проекта, государственного задания </w:t>
            </w:r>
          </w:p>
        </w:tc>
        <w:tc>
          <w:tcPr>
            <w:tcW w:w="3363" w:type="dxa"/>
          </w:tcPr>
          <w:p w:rsidR="00215152" w:rsidRPr="00215152" w:rsidRDefault="00215152" w:rsidP="00215152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3685" w:type="dxa"/>
          </w:tcPr>
          <w:p w:rsidR="00215152" w:rsidRPr="00215152" w:rsidRDefault="00215152" w:rsidP="00215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52" w:rsidRPr="00215152" w:rsidTr="00CC4BCF">
        <w:tc>
          <w:tcPr>
            <w:tcW w:w="3442" w:type="dxa"/>
          </w:tcPr>
          <w:p w:rsidR="00215152" w:rsidRPr="00215152" w:rsidRDefault="00215152" w:rsidP="002151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hAnsi="Times New Roman" w:cs="Times New Roman"/>
                <w:sz w:val="24"/>
                <w:szCs w:val="24"/>
              </w:rPr>
              <w:t>Опубликованные статьи или тезисы докладов в сборниках, изданных по результатам научных конференций (РИНЦ)</w:t>
            </w:r>
          </w:p>
          <w:p w:rsidR="00215152" w:rsidRPr="00215152" w:rsidRDefault="00215152" w:rsidP="00215152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363" w:type="dxa"/>
          </w:tcPr>
          <w:p w:rsidR="00215152" w:rsidRPr="00215152" w:rsidRDefault="00215152" w:rsidP="00215152">
            <w:pPr>
              <w:numPr>
                <w:ilvl w:val="0"/>
                <w:numId w:val="1"/>
              </w:numPr>
              <w:spacing w:after="0" w:line="240" w:lineRule="auto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мягких навыков при подготовке обучающихся к проектной деятельности / Проблемы современного педагогического образования. – Сборник научных </w:t>
            </w:r>
            <w:proofErr w:type="gramStart"/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трудов:  Ялта</w:t>
            </w:r>
            <w:proofErr w:type="gramEnd"/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РИО ГПА, 2020. – </w:t>
            </w:r>
            <w:proofErr w:type="spellStart"/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66. – Ч. 1. – 365 с. </w:t>
            </w:r>
          </w:p>
          <w:p w:rsidR="00215152" w:rsidRPr="00215152" w:rsidRDefault="00215152" w:rsidP="00215152">
            <w:pPr>
              <w:spacing w:after="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15152" w:rsidRPr="00215152" w:rsidRDefault="00215152" w:rsidP="00215152">
            <w:pPr>
              <w:numPr>
                <w:ilvl w:val="0"/>
                <w:numId w:val="1"/>
              </w:numPr>
              <w:spacing w:after="18" w:line="240" w:lineRule="auto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Способы оценки мягких навыков при отборе персонала</w:t>
            </w:r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Московский экономический </w:t>
            </w:r>
          </w:p>
          <w:p w:rsidR="00215152" w:rsidRPr="00215152" w:rsidRDefault="00215152" w:rsidP="00215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журнал, 2020. - №4 </w:t>
            </w:r>
          </w:p>
        </w:tc>
        <w:tc>
          <w:tcPr>
            <w:tcW w:w="3685" w:type="dxa"/>
          </w:tcPr>
          <w:p w:rsidR="00215152" w:rsidRPr="00215152" w:rsidRDefault="00215152" w:rsidP="00215152">
            <w:pPr>
              <w:numPr>
                <w:ilvl w:val="0"/>
                <w:numId w:val="2"/>
              </w:numPr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титульного листа сборника, копия листа с выходными данными сборника, копия оглавления, копия 1-й страницы статьи (приложение 1) </w:t>
            </w:r>
            <w:hyperlink r:id="rId5">
              <w:r w:rsidRPr="00215152">
                <w:rPr>
                  <w:rFonts w:ascii="Times New Roman" w:eastAsia="Times New Roman" w:hAnsi="Times New Roman" w:cs="Times New Roman"/>
                  <w:color w:val="548DD4"/>
                  <w:sz w:val="24"/>
                  <w:szCs w:val="24"/>
                  <w:u w:val="single" w:color="548DD4"/>
                </w:rPr>
                <w:t>https://elibrary.ru/item.asp?</w:t>
              </w:r>
            </w:hyperlink>
          </w:p>
          <w:p w:rsidR="00215152" w:rsidRPr="00215152" w:rsidRDefault="00215152" w:rsidP="00215152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proofErr w:type="spellStart"/>
              <w:r w:rsidRPr="00215152">
                <w:rPr>
                  <w:rFonts w:ascii="Times New Roman" w:eastAsia="Times New Roman" w:hAnsi="Times New Roman" w:cs="Times New Roman"/>
                  <w:color w:val="548DD4"/>
                  <w:sz w:val="24"/>
                  <w:szCs w:val="24"/>
                  <w:u w:val="single" w:color="548DD4"/>
                </w:rPr>
                <w:t>id</w:t>
              </w:r>
              <w:proofErr w:type="spellEnd"/>
              <w:r w:rsidRPr="00215152">
                <w:rPr>
                  <w:rFonts w:ascii="Times New Roman" w:eastAsia="Times New Roman" w:hAnsi="Times New Roman" w:cs="Times New Roman"/>
                  <w:color w:val="548DD4"/>
                  <w:sz w:val="24"/>
                  <w:szCs w:val="24"/>
                  <w:u w:val="single" w:color="548DD4"/>
                </w:rPr>
                <w:t>=42813168</w:t>
              </w:r>
            </w:hyperlink>
            <w:hyperlink r:id="rId7">
              <w:r w:rsidRPr="00215152">
                <w:rPr>
                  <w:rFonts w:ascii="Times New Roman" w:eastAsia="Times New Roman" w:hAnsi="Times New Roman" w:cs="Times New Roman"/>
                  <w:color w:val="548DD4"/>
                  <w:sz w:val="24"/>
                  <w:szCs w:val="24"/>
                </w:rPr>
                <w:t xml:space="preserve"> </w:t>
              </w:r>
            </w:hyperlink>
          </w:p>
          <w:p w:rsidR="00215152" w:rsidRPr="00215152" w:rsidRDefault="00215152" w:rsidP="00215152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15152" w:rsidRPr="00215152" w:rsidRDefault="00215152" w:rsidP="00215152">
            <w:pPr>
              <w:numPr>
                <w:ilvl w:val="0"/>
                <w:numId w:val="2"/>
              </w:numPr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титульного листа сборника, копия листа с выходными данными сборника, копия оглавления, копия 1-й страницы статьи </w:t>
            </w:r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(приложение </w:t>
            </w:r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15152" w:rsidRPr="00215152" w:rsidRDefault="00215152" w:rsidP="00215152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>
              <w:r w:rsidRPr="00215152">
                <w:rPr>
                  <w:rFonts w:ascii="Times New Roman" w:eastAsia="Times New Roman" w:hAnsi="Times New Roman" w:cs="Times New Roman"/>
                  <w:color w:val="548DD4"/>
                  <w:sz w:val="24"/>
                  <w:szCs w:val="24"/>
                  <w:u w:val="single" w:color="548DD4"/>
                  <w:lang w:val="en-US"/>
                </w:rPr>
                <w:t xml:space="preserve">https://www.elibrary.ru/ite </w:t>
              </w:r>
            </w:hyperlink>
            <w:hyperlink r:id="rId9">
              <w:proofErr w:type="spellStart"/>
              <w:r w:rsidRPr="00215152">
                <w:rPr>
                  <w:rFonts w:ascii="Times New Roman" w:eastAsia="Times New Roman" w:hAnsi="Times New Roman" w:cs="Times New Roman"/>
                  <w:color w:val="548DD4"/>
                  <w:sz w:val="24"/>
                  <w:szCs w:val="24"/>
                  <w:u w:val="single" w:color="548DD4"/>
                  <w:lang w:val="en-US"/>
                </w:rPr>
                <w:t>m.asp?id</w:t>
              </w:r>
              <w:proofErr w:type="spellEnd"/>
              <w:r w:rsidRPr="00215152">
                <w:rPr>
                  <w:rFonts w:ascii="Times New Roman" w:eastAsia="Times New Roman" w:hAnsi="Times New Roman" w:cs="Times New Roman"/>
                  <w:color w:val="548DD4"/>
                  <w:sz w:val="24"/>
                  <w:szCs w:val="24"/>
                  <w:u w:val="single" w:color="548DD4"/>
                  <w:lang w:val="en-US"/>
                </w:rPr>
                <w:t>=42752654</w:t>
              </w:r>
            </w:hyperlink>
            <w:hyperlink r:id="rId10">
              <w:r w:rsidRPr="00215152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</w:p>
        </w:tc>
      </w:tr>
      <w:tr w:rsidR="00215152" w:rsidRPr="00215152" w:rsidTr="00CC4BCF">
        <w:tc>
          <w:tcPr>
            <w:tcW w:w="3442" w:type="dxa"/>
          </w:tcPr>
          <w:p w:rsidR="00215152" w:rsidRPr="00215152" w:rsidRDefault="00215152" w:rsidP="002151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hAnsi="Times New Roman" w:cs="Times New Roman"/>
                <w:sz w:val="24"/>
                <w:szCs w:val="24"/>
              </w:rPr>
              <w:t>Диплом или сертификат конкурса научных работ/ научных олимпиад всероссийского, международного уровня (призер/победитель)</w:t>
            </w:r>
          </w:p>
        </w:tc>
        <w:tc>
          <w:tcPr>
            <w:tcW w:w="3363" w:type="dxa"/>
          </w:tcPr>
          <w:p w:rsidR="00215152" w:rsidRPr="00215152" w:rsidRDefault="00215152" w:rsidP="00215152">
            <w:pPr>
              <w:spacing w:after="0" w:line="240" w:lineRule="auto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первой степени во всероссийском студенческом конкурсе НИР по инновационной деятельности в образовании </w:t>
            </w:r>
          </w:p>
          <w:p w:rsidR="00215152" w:rsidRPr="00215152" w:rsidRDefault="00215152" w:rsidP="00CC4BCF">
            <w:pPr>
              <w:spacing w:after="1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(Мининский университет, 2022 г.) </w:t>
            </w:r>
          </w:p>
        </w:tc>
        <w:tc>
          <w:tcPr>
            <w:tcW w:w="3685" w:type="dxa"/>
          </w:tcPr>
          <w:p w:rsidR="00215152" w:rsidRPr="00215152" w:rsidRDefault="00215152" w:rsidP="00215152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диплома </w:t>
            </w:r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(приложение </w:t>
            </w:r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15152" w:rsidRPr="00215152" w:rsidTr="00CC4BCF">
        <w:tc>
          <w:tcPr>
            <w:tcW w:w="3442" w:type="dxa"/>
          </w:tcPr>
          <w:p w:rsidR="00215152" w:rsidRPr="00215152" w:rsidRDefault="00215152" w:rsidP="00215152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152">
              <w:rPr>
                <w:rFonts w:ascii="Times New Roman" w:hAnsi="Times New Roman" w:cs="Times New Roman"/>
              </w:rPr>
              <w:t>Диплом о высшем образовании с отличием</w:t>
            </w:r>
          </w:p>
        </w:tc>
        <w:tc>
          <w:tcPr>
            <w:tcW w:w="3363" w:type="dxa"/>
          </w:tcPr>
          <w:p w:rsidR="00215152" w:rsidRPr="00215152" w:rsidRDefault="00215152" w:rsidP="00215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магистра с отличием </w:t>
            </w:r>
          </w:p>
        </w:tc>
        <w:tc>
          <w:tcPr>
            <w:tcW w:w="3685" w:type="dxa"/>
          </w:tcPr>
          <w:p w:rsidR="00215152" w:rsidRPr="00215152" w:rsidRDefault="00215152" w:rsidP="00215152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диплома </w:t>
            </w:r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(приложение </w:t>
            </w:r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151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97F66" w:rsidRPr="00215152" w:rsidRDefault="00197F66" w:rsidP="00CC4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7F66" w:rsidRPr="00215152" w:rsidSect="00CC4BCF">
      <w:pgSz w:w="11906" w:h="16838"/>
      <w:pgMar w:top="851" w:right="792" w:bottom="44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94730"/>
    <w:multiLevelType w:val="hybridMultilevel"/>
    <w:tmpl w:val="71845980"/>
    <w:lvl w:ilvl="0" w:tplc="09DA36AE">
      <w:start w:val="1"/>
      <w:numFmt w:val="decimal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6E78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36DA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8EEE2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A2778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BC655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1C587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607A1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9231E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2E2AAC"/>
    <w:multiLevelType w:val="hybridMultilevel"/>
    <w:tmpl w:val="8F74ECD2"/>
    <w:lvl w:ilvl="0" w:tplc="B2F86DD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CE15F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665A8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88738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D4F0A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B4D78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2E928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2047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AB15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66"/>
    <w:rsid w:val="00197F66"/>
    <w:rsid w:val="00215152"/>
    <w:rsid w:val="00CC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CE8AF-34E5-451D-9A86-82906753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58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15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1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2151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427526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428131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4281316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library.ru/item.asp?id=42813168" TargetMode="External"/><Relationship Id="rId10" Type="http://schemas.openxmlformats.org/officeDocument/2006/relationships/hyperlink" Target="https://www.elibrary.ru/item.asp?id=427526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item.asp?id=427526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Бадьина Ольга Николаевна</cp:lastModifiedBy>
  <cp:revision>2</cp:revision>
  <dcterms:created xsi:type="dcterms:W3CDTF">2026-01-28T12:38:00Z</dcterms:created>
  <dcterms:modified xsi:type="dcterms:W3CDTF">2026-01-28T12:38:00Z</dcterms:modified>
</cp:coreProperties>
</file>