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14F5E" w14:textId="77777777" w:rsidR="00B11295" w:rsidRDefault="00B11295" w:rsidP="00B11295">
      <w:pPr>
        <w:tabs>
          <w:tab w:val="left" w:pos="10065"/>
        </w:tabs>
        <w:spacing w:after="0" w:line="240" w:lineRule="auto"/>
        <w:ind w:right="27"/>
        <w:jc w:val="center"/>
        <w:rPr>
          <w:rFonts w:ascii="Times New Roman" w:hAnsi="Times New Roman" w:cs="Times New Roman"/>
          <w:b/>
          <w:sz w:val="24"/>
          <w:szCs w:val="24"/>
        </w:rPr>
      </w:pPr>
      <w:bookmarkStart w:id="0" w:name="_GoBack"/>
      <w:bookmarkEnd w:id="0"/>
      <w:r w:rsidRPr="006F3F38">
        <w:rPr>
          <w:rFonts w:ascii="Times New Roman" w:hAnsi="Times New Roman" w:cs="Times New Roman"/>
          <w:b/>
          <w:sz w:val="24"/>
          <w:szCs w:val="24"/>
        </w:rPr>
        <w:t xml:space="preserve">Федеральное государственное бюджетное образовательное учреждение </w:t>
      </w:r>
    </w:p>
    <w:p w14:paraId="573E8850" w14:textId="77777777" w:rsidR="00B11295" w:rsidRPr="006F3F38" w:rsidRDefault="00B11295" w:rsidP="00B11295">
      <w:pPr>
        <w:tabs>
          <w:tab w:val="left" w:pos="10065"/>
        </w:tabs>
        <w:spacing w:after="0" w:line="240" w:lineRule="auto"/>
        <w:ind w:right="27"/>
        <w:jc w:val="center"/>
        <w:rPr>
          <w:rFonts w:ascii="Times New Roman" w:hAnsi="Times New Roman" w:cs="Times New Roman"/>
          <w:b/>
          <w:sz w:val="24"/>
          <w:szCs w:val="24"/>
        </w:rPr>
      </w:pPr>
      <w:r w:rsidRPr="006F3F38">
        <w:rPr>
          <w:rFonts w:ascii="Times New Roman" w:hAnsi="Times New Roman" w:cs="Times New Roman"/>
          <w:b/>
          <w:sz w:val="24"/>
          <w:szCs w:val="24"/>
        </w:rPr>
        <w:t>высшего образования</w:t>
      </w:r>
    </w:p>
    <w:p w14:paraId="150043A0" w14:textId="77777777" w:rsidR="00B11295" w:rsidRPr="006F3F38" w:rsidRDefault="00B11295" w:rsidP="00B11295">
      <w:pPr>
        <w:tabs>
          <w:tab w:val="left" w:pos="10065"/>
        </w:tabs>
        <w:spacing w:after="0" w:line="240" w:lineRule="auto"/>
        <w:ind w:right="27"/>
        <w:jc w:val="center"/>
        <w:rPr>
          <w:rFonts w:ascii="Times New Roman" w:hAnsi="Times New Roman" w:cs="Times New Roman"/>
          <w:b/>
          <w:sz w:val="24"/>
          <w:szCs w:val="24"/>
        </w:rPr>
      </w:pPr>
      <w:r w:rsidRPr="006F3F38">
        <w:rPr>
          <w:rFonts w:ascii="Times New Roman" w:hAnsi="Times New Roman" w:cs="Times New Roman"/>
          <w:b/>
          <w:sz w:val="24"/>
          <w:szCs w:val="24"/>
        </w:rPr>
        <w:t xml:space="preserve">«Нижегородский государственный педагогический университет имени </w:t>
      </w:r>
      <w:proofErr w:type="spellStart"/>
      <w:r w:rsidRPr="006F3F38">
        <w:rPr>
          <w:rFonts w:ascii="Times New Roman" w:hAnsi="Times New Roman" w:cs="Times New Roman"/>
          <w:b/>
          <w:sz w:val="24"/>
          <w:szCs w:val="24"/>
        </w:rPr>
        <w:t>Козьмы</w:t>
      </w:r>
      <w:proofErr w:type="spellEnd"/>
      <w:r w:rsidRPr="006F3F38">
        <w:rPr>
          <w:rFonts w:ascii="Times New Roman" w:hAnsi="Times New Roman" w:cs="Times New Roman"/>
          <w:b/>
          <w:sz w:val="24"/>
          <w:szCs w:val="24"/>
        </w:rPr>
        <w:t xml:space="preserve"> Минина»</w:t>
      </w:r>
    </w:p>
    <w:p w14:paraId="462F0D71" w14:textId="7332C592" w:rsidR="00B11295" w:rsidRPr="006F3F38" w:rsidRDefault="00CB6D1A" w:rsidP="00B11295">
      <w:pPr>
        <w:tabs>
          <w:tab w:val="left" w:pos="10065"/>
        </w:tabs>
        <w:spacing w:after="0" w:line="240" w:lineRule="auto"/>
        <w:ind w:right="27"/>
        <w:jc w:val="center"/>
        <w:rPr>
          <w:rFonts w:ascii="Times New Roman" w:hAnsi="Times New Roman" w:cs="Times New Roman"/>
          <w:b/>
          <w:sz w:val="24"/>
          <w:szCs w:val="24"/>
        </w:rPr>
      </w:pPr>
      <w:r>
        <w:rPr>
          <w:iCs/>
          <w:noProof/>
          <w:sz w:val="24"/>
          <w:szCs w:val="24"/>
        </w:rPr>
        <w:drawing>
          <wp:anchor distT="0" distB="0" distL="114300" distR="114300" simplePos="0" relativeHeight="251659264" behindDoc="0" locked="0" layoutInCell="1" allowOverlap="1" wp14:anchorId="5E5BD6CB" wp14:editId="46E6C827">
            <wp:simplePos x="0" y="0"/>
            <wp:positionH relativeFrom="column">
              <wp:posOffset>218440</wp:posOffset>
            </wp:positionH>
            <wp:positionV relativeFrom="paragraph">
              <wp:posOffset>111760</wp:posOffset>
            </wp:positionV>
            <wp:extent cx="1981200" cy="19812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pic:spPr>
                </pic:pic>
              </a:graphicData>
            </a:graphic>
            <wp14:sizeRelH relativeFrom="margin">
              <wp14:pctWidth>0</wp14:pctWidth>
            </wp14:sizeRelH>
            <wp14:sizeRelV relativeFrom="margin">
              <wp14:pctHeight>0</wp14:pctHeight>
            </wp14:sizeRelV>
          </wp:anchor>
        </w:drawing>
      </w:r>
      <w:r w:rsidR="00B11295">
        <w:rPr>
          <w:rFonts w:ascii="Times New Roman" w:hAnsi="Times New Roman" w:cs="Times New Roman"/>
          <w:b/>
          <w:sz w:val="24"/>
          <w:szCs w:val="24"/>
        </w:rPr>
        <w:t>(</w:t>
      </w:r>
      <w:proofErr w:type="spellStart"/>
      <w:r w:rsidR="00B11295">
        <w:rPr>
          <w:rFonts w:ascii="Times New Roman" w:hAnsi="Times New Roman" w:cs="Times New Roman"/>
          <w:b/>
          <w:sz w:val="24"/>
          <w:szCs w:val="24"/>
        </w:rPr>
        <w:t>Мининский</w:t>
      </w:r>
      <w:proofErr w:type="spellEnd"/>
      <w:r w:rsidR="00B11295">
        <w:rPr>
          <w:rFonts w:ascii="Times New Roman" w:hAnsi="Times New Roman" w:cs="Times New Roman"/>
          <w:b/>
          <w:sz w:val="24"/>
          <w:szCs w:val="24"/>
        </w:rPr>
        <w:t xml:space="preserve"> университет)</w:t>
      </w:r>
    </w:p>
    <w:p w14:paraId="16238A5C" w14:textId="3F106ADC" w:rsidR="00B11295" w:rsidRPr="006F3F38" w:rsidRDefault="004A2495" w:rsidP="00B11295">
      <w:pPr>
        <w:pStyle w:val="2"/>
        <w:spacing w:before="0" w:beforeAutospacing="0" w:after="0" w:afterAutospacing="0"/>
        <w:ind w:left="4536"/>
        <w:rPr>
          <w:iCs/>
          <w:sz w:val="24"/>
          <w:szCs w:val="24"/>
        </w:rPr>
      </w:pPr>
      <w:r>
        <w:rPr>
          <w:iCs/>
          <w:sz w:val="24"/>
          <w:szCs w:val="24"/>
        </w:rPr>
        <w:t>Лингвистический фак</w:t>
      </w:r>
      <w:r w:rsidR="00B11295" w:rsidRPr="006F3F38">
        <w:rPr>
          <w:iCs/>
          <w:sz w:val="24"/>
          <w:szCs w:val="24"/>
        </w:rPr>
        <w:t>ультет</w:t>
      </w:r>
    </w:p>
    <w:p w14:paraId="6C7FAAE2" w14:textId="5DC0EE3C" w:rsidR="00B11295" w:rsidRPr="00254999" w:rsidRDefault="00B11295" w:rsidP="00B11295">
      <w:pPr>
        <w:pStyle w:val="2"/>
        <w:spacing w:before="0" w:beforeAutospacing="0" w:after="0" w:afterAutospacing="0"/>
        <w:ind w:left="4536"/>
        <w:rPr>
          <w:sz w:val="20"/>
          <w:szCs w:val="20"/>
        </w:rPr>
      </w:pPr>
      <w:r>
        <w:rPr>
          <w:iCs/>
          <w:sz w:val="24"/>
          <w:szCs w:val="24"/>
        </w:rPr>
        <w:t>Кафедра иноязычной профессиональной коммуникации</w:t>
      </w:r>
    </w:p>
    <w:p w14:paraId="78CB9A88" w14:textId="03B20A5B" w:rsidR="00B11295" w:rsidRDefault="00B11295" w:rsidP="00B11295">
      <w:pPr>
        <w:pStyle w:val="2"/>
        <w:spacing w:before="0" w:beforeAutospacing="0" w:after="0" w:afterAutospacing="0"/>
        <w:ind w:left="4536"/>
        <w:rPr>
          <w:iCs/>
          <w:sz w:val="24"/>
          <w:szCs w:val="24"/>
        </w:rPr>
      </w:pPr>
      <w:r w:rsidRPr="006F3F38">
        <w:rPr>
          <w:iCs/>
          <w:sz w:val="24"/>
          <w:szCs w:val="24"/>
        </w:rPr>
        <w:t>Кафедра</w:t>
      </w:r>
      <w:r>
        <w:rPr>
          <w:iCs/>
          <w:sz w:val="24"/>
          <w:szCs w:val="24"/>
        </w:rPr>
        <w:t xml:space="preserve"> теории и практики иностранных языков и лингводидактики</w:t>
      </w:r>
    </w:p>
    <w:p w14:paraId="53654DB2" w14:textId="21311657" w:rsidR="004A2495" w:rsidRDefault="004A2495" w:rsidP="00B11295">
      <w:pPr>
        <w:pStyle w:val="2"/>
        <w:spacing w:before="0" w:beforeAutospacing="0" w:after="0" w:afterAutospacing="0"/>
        <w:ind w:left="4536"/>
        <w:rPr>
          <w:iCs/>
          <w:sz w:val="24"/>
          <w:szCs w:val="24"/>
        </w:rPr>
      </w:pPr>
      <w:r>
        <w:rPr>
          <w:iCs/>
          <w:sz w:val="24"/>
          <w:szCs w:val="24"/>
        </w:rPr>
        <w:t>Кафедра европейских языков и методики их преподавания</w:t>
      </w:r>
    </w:p>
    <w:p w14:paraId="35F44C1E" w14:textId="77777777" w:rsidR="00B11295" w:rsidRPr="008C76EF" w:rsidRDefault="00B11295" w:rsidP="00B11295">
      <w:pPr>
        <w:pStyle w:val="r"/>
        <w:spacing w:before="0" w:beforeAutospacing="0" w:after="0" w:afterAutospacing="0"/>
        <w:ind w:left="4536"/>
        <w:rPr>
          <w:b/>
        </w:rPr>
      </w:pPr>
      <w:r w:rsidRPr="006C002E">
        <w:rPr>
          <w:b/>
        </w:rPr>
        <w:t>603950,</w:t>
      </w:r>
      <w:r>
        <w:rPr>
          <w:b/>
        </w:rPr>
        <w:t xml:space="preserve"> </w:t>
      </w:r>
      <w:proofErr w:type="spellStart"/>
      <w:r>
        <w:rPr>
          <w:b/>
        </w:rPr>
        <w:t>г.</w:t>
      </w:r>
      <w:r w:rsidRPr="002F43DB">
        <w:rPr>
          <w:b/>
          <w:bCs/>
          <w:iCs/>
        </w:rPr>
        <w:t>Нижний</w:t>
      </w:r>
      <w:proofErr w:type="spellEnd"/>
      <w:r>
        <w:rPr>
          <w:b/>
        </w:rPr>
        <w:t xml:space="preserve"> </w:t>
      </w:r>
      <w:r w:rsidRPr="007D3775">
        <w:rPr>
          <w:b/>
        </w:rPr>
        <w:t>Новгород, ул. Ульянова, 1</w:t>
      </w:r>
    </w:p>
    <w:p w14:paraId="7818E659" w14:textId="77777777" w:rsidR="00B11295" w:rsidRPr="008E1B16" w:rsidRDefault="00B11295" w:rsidP="00B11295">
      <w:pPr>
        <w:pStyle w:val="r"/>
        <w:spacing w:before="0" w:beforeAutospacing="0" w:after="0" w:afterAutospacing="0"/>
        <w:ind w:left="4536"/>
        <w:rPr>
          <w:i/>
        </w:rPr>
      </w:pPr>
      <w:r w:rsidRPr="00B949FD">
        <w:rPr>
          <w:b/>
        </w:rPr>
        <w:t>Тел</w:t>
      </w:r>
      <w:r w:rsidRPr="008E1B16">
        <w:rPr>
          <w:b/>
        </w:rPr>
        <w:t>: (831) 262-20-53    №296 / №193</w:t>
      </w:r>
    </w:p>
    <w:p w14:paraId="205D4187" w14:textId="0624E8F8" w:rsidR="004B31E6" w:rsidRPr="00134B4F" w:rsidRDefault="00B11295" w:rsidP="00B11295">
      <w:pPr>
        <w:pStyle w:val="r"/>
        <w:spacing w:before="0" w:beforeAutospacing="0" w:after="0" w:afterAutospacing="0"/>
        <w:ind w:left="4536"/>
        <w:rPr>
          <w:rStyle w:val="a8"/>
          <w:b/>
          <w:lang w:val="en-US"/>
        </w:rPr>
      </w:pPr>
      <w:r w:rsidRPr="00B949FD">
        <w:rPr>
          <w:b/>
          <w:lang w:val="de-DE"/>
        </w:rPr>
        <w:t>e</w:t>
      </w:r>
      <w:r w:rsidRPr="00134B4F">
        <w:rPr>
          <w:b/>
          <w:lang w:val="en-US"/>
        </w:rPr>
        <w:t>-</w:t>
      </w:r>
      <w:proofErr w:type="spellStart"/>
      <w:r w:rsidRPr="00B949FD">
        <w:rPr>
          <w:b/>
          <w:lang w:val="de-DE"/>
        </w:rPr>
        <w:t>mail</w:t>
      </w:r>
      <w:proofErr w:type="spellEnd"/>
      <w:r w:rsidRPr="00134B4F">
        <w:rPr>
          <w:b/>
          <w:lang w:val="en-US"/>
        </w:rPr>
        <w:t xml:space="preserve">: </w:t>
      </w:r>
      <w:bookmarkStart w:id="1" w:name="_Hlk83724180"/>
      <w:r w:rsidR="004B31E6" w:rsidRPr="00B949FD">
        <w:rPr>
          <w:b/>
          <w:bCs/>
          <w:shd w:val="clear" w:color="auto" w:fill="FFFFFF"/>
          <w:lang w:val="de-DE"/>
        </w:rPr>
        <w:fldChar w:fldCharType="begin"/>
      </w:r>
      <w:r w:rsidR="004B31E6" w:rsidRPr="00134B4F">
        <w:rPr>
          <w:b/>
          <w:bCs/>
          <w:shd w:val="clear" w:color="auto" w:fill="FFFFFF"/>
          <w:lang w:val="en-US"/>
        </w:rPr>
        <w:instrText xml:space="preserve"> </w:instrText>
      </w:r>
      <w:r w:rsidR="004B31E6" w:rsidRPr="00B949FD">
        <w:rPr>
          <w:b/>
          <w:bCs/>
          <w:shd w:val="clear" w:color="auto" w:fill="FFFFFF"/>
          <w:lang w:val="de-DE"/>
        </w:rPr>
        <w:instrText>HYPERLINK</w:instrText>
      </w:r>
      <w:r w:rsidR="004B31E6" w:rsidRPr="00134B4F">
        <w:rPr>
          <w:b/>
          <w:bCs/>
          <w:shd w:val="clear" w:color="auto" w:fill="FFFFFF"/>
          <w:lang w:val="en-US"/>
        </w:rPr>
        <w:instrText xml:space="preserve"> "</w:instrText>
      </w:r>
      <w:r w:rsidR="004B31E6" w:rsidRPr="00B949FD">
        <w:rPr>
          <w:b/>
          <w:bCs/>
          <w:shd w:val="clear" w:color="auto" w:fill="FFFFFF"/>
          <w:lang w:val="de-DE"/>
        </w:rPr>
        <w:instrText>mailto</w:instrText>
      </w:r>
      <w:r w:rsidR="004B31E6" w:rsidRPr="00134B4F">
        <w:rPr>
          <w:b/>
          <w:bCs/>
          <w:shd w:val="clear" w:color="auto" w:fill="FFFFFF"/>
          <w:lang w:val="en-US"/>
        </w:rPr>
        <w:instrText>:</w:instrText>
      </w:r>
      <w:r w:rsidR="004B31E6" w:rsidRPr="00B949FD">
        <w:rPr>
          <w:b/>
          <w:bCs/>
          <w:shd w:val="clear" w:color="auto" w:fill="FFFFFF"/>
          <w:lang w:val="de-DE"/>
        </w:rPr>
        <w:instrText>mininconference</w:instrText>
      </w:r>
      <w:r w:rsidR="004B31E6" w:rsidRPr="00134B4F">
        <w:rPr>
          <w:b/>
          <w:lang w:val="en-US"/>
        </w:rPr>
        <w:instrText>@</w:instrText>
      </w:r>
      <w:r w:rsidR="004B31E6" w:rsidRPr="00C85F56">
        <w:rPr>
          <w:b/>
          <w:lang w:val="de-DE"/>
        </w:rPr>
        <w:instrText>gmail</w:instrText>
      </w:r>
      <w:r w:rsidR="004B31E6" w:rsidRPr="00134B4F">
        <w:rPr>
          <w:b/>
          <w:lang w:val="en-US"/>
        </w:rPr>
        <w:instrText>.</w:instrText>
      </w:r>
      <w:r w:rsidR="004B31E6" w:rsidRPr="00C85F56">
        <w:rPr>
          <w:b/>
          <w:lang w:val="de-DE"/>
        </w:rPr>
        <w:instrText>com</w:instrText>
      </w:r>
      <w:r w:rsidR="004B31E6" w:rsidRPr="00134B4F">
        <w:rPr>
          <w:b/>
          <w:lang w:val="en-US"/>
        </w:rPr>
        <w:instrText xml:space="preserve"> </w:instrText>
      </w:r>
      <w:r w:rsidR="004B31E6" w:rsidRPr="00134B4F">
        <w:rPr>
          <w:b/>
          <w:bCs/>
          <w:shd w:val="clear" w:color="auto" w:fill="FFFFFF"/>
          <w:lang w:val="en-US"/>
        </w:rPr>
        <w:instrText xml:space="preserve">" </w:instrText>
      </w:r>
      <w:r w:rsidR="004B31E6" w:rsidRPr="00B949FD">
        <w:rPr>
          <w:b/>
          <w:bCs/>
          <w:shd w:val="clear" w:color="auto" w:fill="FFFFFF"/>
          <w:lang w:val="de-DE"/>
        </w:rPr>
        <w:fldChar w:fldCharType="separate"/>
      </w:r>
      <w:r w:rsidR="004B31E6" w:rsidRPr="00B949FD">
        <w:rPr>
          <w:rStyle w:val="a8"/>
          <w:b/>
          <w:bCs/>
          <w:shd w:val="clear" w:color="auto" w:fill="FFFFFF"/>
          <w:lang w:val="de-DE"/>
        </w:rPr>
        <w:t>mininconference</w:t>
      </w:r>
      <w:r w:rsidR="004B31E6" w:rsidRPr="00134B4F">
        <w:rPr>
          <w:rStyle w:val="a8"/>
          <w:b/>
          <w:lang w:val="en-US"/>
        </w:rPr>
        <w:t>@</w:t>
      </w:r>
      <w:r w:rsidR="004B31E6" w:rsidRPr="00C85F56">
        <w:rPr>
          <w:rStyle w:val="a8"/>
          <w:b/>
          <w:lang w:val="de-DE"/>
        </w:rPr>
        <w:t>gmail</w:t>
      </w:r>
      <w:r w:rsidR="004B31E6" w:rsidRPr="00134B4F">
        <w:rPr>
          <w:rStyle w:val="a8"/>
          <w:b/>
          <w:lang w:val="en-US"/>
        </w:rPr>
        <w:t>.</w:t>
      </w:r>
      <w:r w:rsidR="004B31E6" w:rsidRPr="00C85F56">
        <w:rPr>
          <w:rStyle w:val="a8"/>
          <w:b/>
          <w:lang w:val="de-DE"/>
        </w:rPr>
        <w:t>com</w:t>
      </w:r>
      <w:r w:rsidR="004B31E6" w:rsidRPr="00134B4F">
        <w:rPr>
          <w:rStyle w:val="a8"/>
          <w:b/>
          <w:lang w:val="en-US"/>
        </w:rPr>
        <w:t xml:space="preserve"> </w:t>
      </w:r>
      <w:bookmarkEnd w:id="1"/>
      <w:r w:rsidR="004B31E6" w:rsidRPr="00B949FD">
        <w:rPr>
          <w:b/>
          <w:bCs/>
          <w:shd w:val="clear" w:color="auto" w:fill="FFFFFF"/>
          <w:lang w:val="de-DE"/>
        </w:rPr>
        <w:fldChar w:fldCharType="end"/>
      </w:r>
    </w:p>
    <w:p w14:paraId="234FD36A" w14:textId="0F85F038" w:rsidR="00B11295" w:rsidRPr="00134B4F" w:rsidRDefault="00B11295" w:rsidP="00B11295">
      <w:pPr>
        <w:pStyle w:val="r"/>
        <w:spacing w:before="0" w:beforeAutospacing="0" w:after="0" w:afterAutospacing="0"/>
        <w:ind w:left="4536"/>
        <w:rPr>
          <w:i/>
          <w:lang w:val="en-US"/>
        </w:rPr>
      </w:pPr>
      <w:r w:rsidRPr="00A67C36">
        <w:rPr>
          <w:b/>
        </w:rPr>
        <w:t>сайт</w:t>
      </w:r>
      <w:r w:rsidRPr="00134B4F">
        <w:rPr>
          <w:b/>
          <w:lang w:val="en-US"/>
        </w:rPr>
        <w:t>:</w:t>
      </w:r>
      <w:r w:rsidRPr="00134B4F">
        <w:rPr>
          <w:rFonts w:eastAsia="Times New Roman"/>
          <w:lang w:val="en-US"/>
        </w:rPr>
        <w:t xml:space="preserve"> </w:t>
      </w:r>
      <w:hyperlink r:id="rId6" w:history="1">
        <w:r w:rsidRPr="004910CF">
          <w:rPr>
            <w:rFonts w:eastAsia="Times New Roman"/>
            <w:color w:val="0000FF"/>
            <w:u w:val="single"/>
            <w:lang w:val="de-DE"/>
          </w:rPr>
          <w:t>http</w:t>
        </w:r>
        <w:r w:rsidRPr="00134B4F">
          <w:rPr>
            <w:rFonts w:eastAsia="Times New Roman"/>
            <w:color w:val="0000FF"/>
            <w:u w:val="single"/>
            <w:lang w:val="en-US"/>
          </w:rPr>
          <w:t>://</w:t>
        </w:r>
        <w:r w:rsidRPr="004910CF">
          <w:rPr>
            <w:rFonts w:eastAsia="Times New Roman"/>
            <w:color w:val="0000FF"/>
            <w:u w:val="single"/>
            <w:lang w:val="de-DE"/>
          </w:rPr>
          <w:t>www</w:t>
        </w:r>
        <w:r w:rsidRPr="00134B4F">
          <w:rPr>
            <w:rFonts w:eastAsia="Times New Roman"/>
            <w:color w:val="0000FF"/>
            <w:u w:val="single"/>
            <w:lang w:val="en-US"/>
          </w:rPr>
          <w:t>.</w:t>
        </w:r>
        <w:r w:rsidRPr="004910CF">
          <w:rPr>
            <w:rFonts w:eastAsia="Times New Roman"/>
            <w:color w:val="0000FF"/>
            <w:u w:val="single"/>
            <w:lang w:val="de-DE"/>
          </w:rPr>
          <w:t>mininuniver</w:t>
        </w:r>
        <w:r w:rsidRPr="00134B4F">
          <w:rPr>
            <w:rFonts w:eastAsia="Times New Roman"/>
            <w:color w:val="0000FF"/>
            <w:u w:val="single"/>
            <w:lang w:val="en-US"/>
          </w:rPr>
          <w:t>.</w:t>
        </w:r>
        <w:proofErr w:type="spellStart"/>
        <w:r w:rsidRPr="004910CF">
          <w:rPr>
            <w:rFonts w:eastAsia="Times New Roman"/>
            <w:color w:val="0000FF"/>
            <w:u w:val="single"/>
            <w:lang w:val="de-DE"/>
          </w:rPr>
          <w:t>ru</w:t>
        </w:r>
        <w:proofErr w:type="spellEnd"/>
      </w:hyperlink>
    </w:p>
    <w:p w14:paraId="486E442D" w14:textId="77777777" w:rsidR="00B11295" w:rsidRPr="00134B4F" w:rsidRDefault="00B11295" w:rsidP="00B11295">
      <w:pPr>
        <w:pBdr>
          <w:bottom w:val="thickThinMediumGap" w:sz="24" w:space="1" w:color="auto"/>
        </w:pBdr>
        <w:tabs>
          <w:tab w:val="left" w:pos="-142"/>
        </w:tabs>
        <w:spacing w:after="0" w:line="240" w:lineRule="auto"/>
        <w:jc w:val="right"/>
        <w:rPr>
          <w:rFonts w:ascii="Times New Roman" w:hAnsi="Times New Roman" w:cs="Times New Roman"/>
          <w:b/>
          <w:bCs/>
          <w:caps/>
          <w:sz w:val="24"/>
          <w:szCs w:val="24"/>
          <w:lang w:val="en-US"/>
        </w:rPr>
      </w:pPr>
      <w:r w:rsidRPr="00134B4F">
        <w:rPr>
          <w:rFonts w:ascii="Times New Roman" w:hAnsi="Times New Roman" w:cs="Times New Roman"/>
          <w:i/>
          <w:sz w:val="20"/>
          <w:szCs w:val="20"/>
          <w:lang w:val="en-US"/>
        </w:rPr>
        <w:t xml:space="preserve"> </w:t>
      </w:r>
    </w:p>
    <w:p w14:paraId="493A54CE" w14:textId="77777777" w:rsidR="00B11295" w:rsidRPr="00134B4F" w:rsidRDefault="00B11295" w:rsidP="00B11295">
      <w:pPr>
        <w:tabs>
          <w:tab w:val="left" w:pos="-142"/>
        </w:tabs>
        <w:spacing w:after="0" w:line="240" w:lineRule="auto"/>
        <w:jc w:val="center"/>
        <w:rPr>
          <w:rFonts w:ascii="Times New Roman" w:hAnsi="Times New Roman" w:cs="Times New Roman"/>
          <w:b/>
          <w:bCs/>
          <w:caps/>
          <w:sz w:val="24"/>
          <w:szCs w:val="24"/>
          <w:lang w:val="en-US"/>
        </w:rPr>
      </w:pPr>
    </w:p>
    <w:p w14:paraId="5DD4303C" w14:textId="3F6EC1F1" w:rsidR="00B11295" w:rsidRPr="006F3F38" w:rsidRDefault="00EF28F3" w:rsidP="00B11295">
      <w:pPr>
        <w:tabs>
          <w:tab w:val="left" w:pos="-142"/>
        </w:tabs>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ПЕРВОЕ</w:t>
      </w:r>
      <w:r w:rsidR="00B11295" w:rsidRPr="006F3F38">
        <w:rPr>
          <w:rFonts w:ascii="Times New Roman" w:hAnsi="Times New Roman" w:cs="Times New Roman"/>
          <w:b/>
          <w:bCs/>
          <w:caps/>
          <w:sz w:val="24"/>
          <w:szCs w:val="24"/>
        </w:rPr>
        <w:t xml:space="preserve"> ИНФОРМАЦИОННОЕ ПИСЬМО – приглашение </w:t>
      </w:r>
    </w:p>
    <w:p w14:paraId="304B5FFD" w14:textId="77777777" w:rsidR="00B11295" w:rsidRPr="006F3F38" w:rsidRDefault="00B11295" w:rsidP="00B11295">
      <w:pPr>
        <w:spacing w:after="0" w:line="240" w:lineRule="auto"/>
        <w:rPr>
          <w:rFonts w:ascii="Times New Roman" w:hAnsi="Times New Roman" w:cs="Times New Roman"/>
          <w:sz w:val="24"/>
          <w:szCs w:val="24"/>
        </w:rPr>
      </w:pPr>
    </w:p>
    <w:p w14:paraId="56AE3FDB" w14:textId="77777777" w:rsidR="00B11295" w:rsidRPr="00A177DA" w:rsidRDefault="00B11295" w:rsidP="00B11295">
      <w:pPr>
        <w:spacing w:after="0"/>
        <w:jc w:val="center"/>
        <w:rPr>
          <w:rFonts w:ascii="Times New Roman" w:hAnsi="Times New Roman"/>
          <w:b/>
          <w:sz w:val="24"/>
          <w:szCs w:val="24"/>
        </w:rPr>
      </w:pPr>
      <w:r w:rsidRPr="00A177DA">
        <w:rPr>
          <w:rFonts w:ascii="Times New Roman" w:hAnsi="Times New Roman"/>
          <w:b/>
          <w:sz w:val="24"/>
          <w:szCs w:val="24"/>
        </w:rPr>
        <w:t>Международная научно-практическая конференция</w:t>
      </w:r>
    </w:p>
    <w:p w14:paraId="75D49151" w14:textId="77777777" w:rsidR="00B11295" w:rsidRDefault="00B11295" w:rsidP="00B11295">
      <w:pPr>
        <w:spacing w:after="0"/>
        <w:jc w:val="center"/>
        <w:rPr>
          <w:rFonts w:ascii="Times New Roman" w:hAnsi="Times New Roman"/>
          <w:b/>
          <w:sz w:val="24"/>
          <w:szCs w:val="24"/>
        </w:rPr>
      </w:pPr>
      <w:r w:rsidRPr="00DC60B7">
        <w:rPr>
          <w:rStyle w:val="a7"/>
          <w:rFonts w:ascii="Times New Roman" w:hAnsi="Times New Roman"/>
          <w:sz w:val="24"/>
          <w:szCs w:val="24"/>
        </w:rPr>
        <w:t>«</w:t>
      </w:r>
      <w:r w:rsidRPr="0050150B">
        <w:rPr>
          <w:rFonts w:ascii="Times New Roman" w:hAnsi="Times New Roman"/>
          <w:b/>
          <w:sz w:val="24"/>
          <w:szCs w:val="24"/>
        </w:rPr>
        <w:t xml:space="preserve">Научная дискуссия: </w:t>
      </w:r>
    </w:p>
    <w:p w14:paraId="76D7CBAE" w14:textId="77777777" w:rsidR="00B11295" w:rsidRPr="00DC60B7" w:rsidRDefault="00B11295" w:rsidP="00B11295">
      <w:pPr>
        <w:spacing w:after="0"/>
        <w:jc w:val="center"/>
        <w:rPr>
          <w:rStyle w:val="a7"/>
          <w:rFonts w:ascii="Times New Roman" w:hAnsi="Times New Roman"/>
          <w:b w:val="0"/>
          <w:sz w:val="24"/>
          <w:szCs w:val="24"/>
        </w:rPr>
      </w:pPr>
      <w:r w:rsidRPr="0050150B">
        <w:rPr>
          <w:rFonts w:ascii="Times New Roman" w:hAnsi="Times New Roman"/>
          <w:b/>
          <w:sz w:val="24"/>
          <w:szCs w:val="24"/>
        </w:rPr>
        <w:t>вопросы филологии и методики преподавания иностранных языков</w:t>
      </w:r>
      <w:r w:rsidRPr="00DC60B7">
        <w:rPr>
          <w:rStyle w:val="a7"/>
          <w:rFonts w:ascii="Times New Roman" w:hAnsi="Times New Roman"/>
          <w:sz w:val="24"/>
          <w:szCs w:val="24"/>
        </w:rPr>
        <w:t xml:space="preserve">» </w:t>
      </w:r>
    </w:p>
    <w:p w14:paraId="4FADCAC5" w14:textId="2562B717" w:rsidR="00B11295" w:rsidRPr="00217E95" w:rsidRDefault="00D652F4" w:rsidP="00B11295">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2-3</w:t>
      </w:r>
      <w:r w:rsidR="003C4F96" w:rsidRPr="00B24262">
        <w:rPr>
          <w:rFonts w:ascii="Times New Roman" w:eastAsia="Calibri" w:hAnsi="Times New Roman"/>
          <w:b/>
          <w:sz w:val="24"/>
          <w:szCs w:val="24"/>
          <w:lang w:eastAsia="en-US"/>
        </w:rPr>
        <w:t xml:space="preserve"> апреля 202</w:t>
      </w:r>
      <w:r>
        <w:rPr>
          <w:rFonts w:ascii="Times New Roman" w:eastAsia="Calibri" w:hAnsi="Times New Roman"/>
          <w:b/>
          <w:sz w:val="24"/>
          <w:szCs w:val="24"/>
          <w:lang w:eastAsia="en-US"/>
        </w:rPr>
        <w:t>6</w:t>
      </w:r>
      <w:r w:rsidR="00B11295" w:rsidRPr="00B24262">
        <w:rPr>
          <w:rFonts w:ascii="Times New Roman" w:eastAsia="Calibri" w:hAnsi="Times New Roman"/>
          <w:b/>
          <w:sz w:val="24"/>
          <w:szCs w:val="24"/>
          <w:lang w:eastAsia="en-US"/>
        </w:rPr>
        <w:t xml:space="preserve"> г.</w:t>
      </w:r>
    </w:p>
    <w:p w14:paraId="5948CB72" w14:textId="77777777" w:rsidR="00B11295" w:rsidRPr="00A177DA" w:rsidRDefault="00B11295" w:rsidP="00B11295">
      <w:pPr>
        <w:spacing w:after="0"/>
        <w:jc w:val="center"/>
        <w:rPr>
          <w:rFonts w:ascii="Times New Roman" w:hAnsi="Times New Roman"/>
          <w:b/>
          <w:sz w:val="24"/>
          <w:szCs w:val="24"/>
        </w:rPr>
      </w:pPr>
    </w:p>
    <w:p w14:paraId="58B1B31F" w14:textId="77777777" w:rsidR="00B11295" w:rsidRDefault="00B11295" w:rsidP="00B11295">
      <w:pPr>
        <w:pStyle w:val="a3"/>
        <w:spacing w:line="276" w:lineRule="auto"/>
        <w:rPr>
          <w:rFonts w:ascii="Times New Roman" w:hAnsi="Times New Roman"/>
          <w:b/>
          <w:bCs/>
          <w:sz w:val="24"/>
          <w:szCs w:val="24"/>
        </w:rPr>
      </w:pPr>
      <w:r w:rsidRPr="00A177DA">
        <w:rPr>
          <w:rFonts w:ascii="Times New Roman" w:hAnsi="Times New Roman"/>
          <w:b/>
          <w:bCs/>
          <w:sz w:val="24"/>
          <w:szCs w:val="24"/>
        </w:rPr>
        <w:t>УВАЖАЕМЫЕ КОЛЛЕГИ!</w:t>
      </w:r>
    </w:p>
    <w:p w14:paraId="34319CE1" w14:textId="77777777" w:rsidR="00B11295" w:rsidRDefault="00B11295" w:rsidP="00B11295">
      <w:pPr>
        <w:spacing w:after="0"/>
        <w:ind w:firstLine="708"/>
        <w:jc w:val="both"/>
        <w:rPr>
          <w:rFonts w:ascii="Times New Roman" w:hAnsi="Times New Roman"/>
          <w:bCs/>
          <w:iCs/>
          <w:sz w:val="24"/>
          <w:szCs w:val="24"/>
        </w:rPr>
      </w:pPr>
    </w:p>
    <w:p w14:paraId="6E5C3DCD" w14:textId="77777777" w:rsidR="00D55402" w:rsidRPr="00D55402" w:rsidRDefault="00B11295" w:rsidP="00D55402">
      <w:pPr>
        <w:spacing w:after="0"/>
        <w:ind w:firstLine="708"/>
        <w:jc w:val="both"/>
        <w:rPr>
          <w:rFonts w:ascii="Times New Roman" w:hAnsi="Times New Roman"/>
          <w:bCs/>
          <w:iCs/>
          <w:sz w:val="24"/>
          <w:szCs w:val="24"/>
        </w:rPr>
      </w:pPr>
      <w:r>
        <w:rPr>
          <w:rFonts w:ascii="Times New Roman" w:hAnsi="Times New Roman"/>
          <w:bCs/>
          <w:iCs/>
          <w:sz w:val="24"/>
          <w:szCs w:val="24"/>
        </w:rPr>
        <w:t>Приглашаем вас принять участие в м</w:t>
      </w:r>
      <w:r w:rsidRPr="00A177DA">
        <w:rPr>
          <w:rFonts w:ascii="Times New Roman" w:hAnsi="Times New Roman"/>
          <w:bCs/>
          <w:iCs/>
          <w:sz w:val="24"/>
          <w:szCs w:val="24"/>
        </w:rPr>
        <w:t>еждународн</w:t>
      </w:r>
      <w:r>
        <w:rPr>
          <w:rFonts w:ascii="Times New Roman" w:hAnsi="Times New Roman"/>
          <w:bCs/>
          <w:iCs/>
          <w:sz w:val="24"/>
          <w:szCs w:val="24"/>
        </w:rPr>
        <w:t>ой</w:t>
      </w:r>
      <w:r w:rsidRPr="00A177DA">
        <w:rPr>
          <w:rFonts w:ascii="Times New Roman" w:hAnsi="Times New Roman"/>
          <w:bCs/>
          <w:iCs/>
          <w:sz w:val="24"/>
          <w:szCs w:val="24"/>
        </w:rPr>
        <w:t xml:space="preserve"> научно-практическ</w:t>
      </w:r>
      <w:r>
        <w:rPr>
          <w:rFonts w:ascii="Times New Roman" w:hAnsi="Times New Roman"/>
          <w:bCs/>
          <w:iCs/>
          <w:sz w:val="24"/>
          <w:szCs w:val="24"/>
        </w:rPr>
        <w:t>ой</w:t>
      </w:r>
      <w:r w:rsidRPr="00A177DA">
        <w:rPr>
          <w:rFonts w:ascii="Times New Roman" w:hAnsi="Times New Roman"/>
          <w:bCs/>
          <w:iCs/>
          <w:sz w:val="24"/>
          <w:szCs w:val="24"/>
        </w:rPr>
        <w:t xml:space="preserve"> конференци</w:t>
      </w:r>
      <w:r>
        <w:rPr>
          <w:rFonts w:ascii="Times New Roman" w:hAnsi="Times New Roman"/>
          <w:bCs/>
          <w:iCs/>
          <w:sz w:val="24"/>
          <w:szCs w:val="24"/>
        </w:rPr>
        <w:t>и</w:t>
      </w:r>
      <w:r w:rsidRPr="00A177DA">
        <w:rPr>
          <w:rFonts w:ascii="Times New Roman" w:hAnsi="Times New Roman"/>
          <w:bCs/>
          <w:iCs/>
          <w:sz w:val="24"/>
          <w:szCs w:val="24"/>
        </w:rPr>
        <w:t xml:space="preserve"> </w:t>
      </w:r>
      <w:r w:rsidRPr="00DC60B7">
        <w:rPr>
          <w:rStyle w:val="a7"/>
          <w:rFonts w:ascii="Times New Roman" w:hAnsi="Times New Roman"/>
          <w:sz w:val="24"/>
          <w:szCs w:val="24"/>
        </w:rPr>
        <w:t>«</w:t>
      </w:r>
      <w:r w:rsidRPr="0050150B">
        <w:rPr>
          <w:rFonts w:ascii="Times New Roman" w:hAnsi="Times New Roman"/>
          <w:b/>
          <w:sz w:val="24"/>
          <w:szCs w:val="24"/>
        </w:rPr>
        <w:t>Научная дискуссия: вопросы филологии и методики преподавания иностранных языков</w:t>
      </w:r>
      <w:r w:rsidRPr="00DC60B7">
        <w:rPr>
          <w:rStyle w:val="a7"/>
          <w:rFonts w:ascii="Times New Roman" w:hAnsi="Times New Roman"/>
          <w:sz w:val="24"/>
          <w:szCs w:val="24"/>
        </w:rPr>
        <w:t>»</w:t>
      </w:r>
      <w:r>
        <w:rPr>
          <w:rStyle w:val="a7"/>
          <w:rFonts w:ascii="Times New Roman" w:hAnsi="Times New Roman"/>
          <w:sz w:val="24"/>
          <w:szCs w:val="24"/>
        </w:rPr>
        <w:t>,</w:t>
      </w:r>
      <w:r w:rsidRPr="00A177DA">
        <w:rPr>
          <w:rStyle w:val="a7"/>
          <w:rFonts w:ascii="Times New Roman" w:hAnsi="Times New Roman"/>
          <w:sz w:val="24"/>
          <w:szCs w:val="24"/>
        </w:rPr>
        <w:t xml:space="preserve"> </w:t>
      </w:r>
      <w:r>
        <w:rPr>
          <w:rFonts w:ascii="Times New Roman" w:hAnsi="Times New Roman"/>
          <w:bCs/>
          <w:iCs/>
          <w:sz w:val="24"/>
          <w:szCs w:val="24"/>
        </w:rPr>
        <w:t>посвященной</w:t>
      </w:r>
      <w:r w:rsidRPr="00A177DA">
        <w:rPr>
          <w:rFonts w:ascii="Times New Roman" w:hAnsi="Times New Roman"/>
          <w:bCs/>
          <w:iCs/>
          <w:sz w:val="24"/>
          <w:szCs w:val="24"/>
        </w:rPr>
        <w:t xml:space="preserve"> обсуждению широкого спектра лингвистических и методических проблем подготовки учителя иностранного языка к профессиональной деятельности.</w:t>
      </w:r>
    </w:p>
    <w:p w14:paraId="35F667D3" w14:textId="77777777" w:rsidR="00BC1421" w:rsidRPr="00D55402" w:rsidRDefault="00BC1421" w:rsidP="00BC1421">
      <w:pPr>
        <w:pStyle w:val="r"/>
        <w:spacing w:before="0" w:beforeAutospacing="0" w:after="0" w:afterAutospacing="0"/>
        <w:ind w:firstLine="709"/>
        <w:jc w:val="both"/>
        <w:rPr>
          <w:bCs/>
          <w:iCs/>
        </w:rPr>
      </w:pPr>
    </w:p>
    <w:p w14:paraId="48F9DFF8" w14:textId="77777777" w:rsidR="00B11295" w:rsidRPr="00DC6838" w:rsidRDefault="00B11295" w:rsidP="00B11295">
      <w:pPr>
        <w:pStyle w:val="r"/>
        <w:spacing w:before="0" w:beforeAutospacing="0" w:after="0" w:afterAutospacing="0" w:line="276" w:lineRule="auto"/>
        <w:ind w:firstLine="709"/>
        <w:jc w:val="both"/>
        <w:rPr>
          <w:b/>
          <w:bCs/>
          <w:iCs/>
          <w:u w:val="single"/>
        </w:rPr>
      </w:pPr>
      <w:r w:rsidRPr="00DC6838">
        <w:rPr>
          <w:b/>
          <w:bCs/>
          <w:iCs/>
          <w:u w:val="single"/>
        </w:rPr>
        <w:t>Проблемы для обсуждения:</w:t>
      </w:r>
    </w:p>
    <w:p w14:paraId="35121086" w14:textId="77777777" w:rsidR="00B11295" w:rsidRPr="00A177DA" w:rsidRDefault="00B11295" w:rsidP="00B11295">
      <w:pPr>
        <w:numPr>
          <w:ilvl w:val="0"/>
          <w:numId w:val="2"/>
        </w:numPr>
        <w:tabs>
          <w:tab w:val="clear" w:pos="1440"/>
          <w:tab w:val="num" w:pos="0"/>
          <w:tab w:val="left" w:pos="426"/>
        </w:tabs>
        <w:spacing w:after="0"/>
        <w:ind w:left="709" w:hanging="425"/>
        <w:rPr>
          <w:rFonts w:ascii="Times New Roman" w:hAnsi="Times New Roman"/>
          <w:spacing w:val="-2"/>
          <w:sz w:val="24"/>
          <w:szCs w:val="24"/>
        </w:rPr>
      </w:pPr>
      <w:r w:rsidRPr="00A177DA">
        <w:rPr>
          <w:rFonts w:ascii="Times New Roman" w:hAnsi="Times New Roman"/>
          <w:spacing w:val="-2"/>
          <w:sz w:val="24"/>
          <w:szCs w:val="24"/>
        </w:rPr>
        <w:t>Проблемы межкультурной коммуникации.</w:t>
      </w:r>
    </w:p>
    <w:p w14:paraId="1110BFF2"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Современные лингвистические теории в практике преподавания иностранных языков.</w:t>
      </w:r>
    </w:p>
    <w:p w14:paraId="4AA06388"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Pr>
          <w:rFonts w:ascii="Times New Roman" w:hAnsi="Times New Roman"/>
          <w:sz w:val="24"/>
          <w:szCs w:val="24"/>
        </w:rPr>
        <w:t>Я</w:t>
      </w:r>
      <w:r w:rsidRPr="0067070B">
        <w:rPr>
          <w:rFonts w:ascii="Times New Roman" w:hAnsi="Times New Roman"/>
          <w:sz w:val="24"/>
          <w:szCs w:val="24"/>
        </w:rPr>
        <w:t>зыковая картина мира писателя</w:t>
      </w:r>
      <w:r>
        <w:rPr>
          <w:rFonts w:ascii="Times New Roman" w:hAnsi="Times New Roman"/>
          <w:sz w:val="24"/>
          <w:szCs w:val="24"/>
        </w:rPr>
        <w:t>.</w:t>
      </w:r>
    </w:p>
    <w:p w14:paraId="0617303A" w14:textId="77777777" w:rsidR="00B11295" w:rsidRPr="00A177DA" w:rsidRDefault="00B11295" w:rsidP="00B11295">
      <w:pPr>
        <w:numPr>
          <w:ilvl w:val="0"/>
          <w:numId w:val="2"/>
        </w:numPr>
        <w:tabs>
          <w:tab w:val="clear" w:pos="1440"/>
          <w:tab w:val="num" w:pos="0"/>
          <w:tab w:val="left" w:pos="426"/>
        </w:tabs>
        <w:spacing w:after="0"/>
        <w:ind w:left="709" w:hanging="425"/>
        <w:rPr>
          <w:rFonts w:ascii="Times New Roman" w:hAnsi="Times New Roman"/>
          <w:spacing w:val="-2"/>
          <w:sz w:val="24"/>
          <w:szCs w:val="24"/>
        </w:rPr>
      </w:pPr>
      <w:r w:rsidRPr="00A177DA">
        <w:rPr>
          <w:rFonts w:ascii="Times New Roman" w:hAnsi="Times New Roman"/>
          <w:sz w:val="24"/>
          <w:szCs w:val="24"/>
        </w:rPr>
        <w:t>Общетеоретические п</w:t>
      </w:r>
      <w:r>
        <w:rPr>
          <w:rFonts w:ascii="Times New Roman" w:hAnsi="Times New Roman"/>
          <w:sz w:val="24"/>
          <w:szCs w:val="24"/>
        </w:rPr>
        <w:t>роблемы современной лингвистики.</w:t>
      </w:r>
    </w:p>
    <w:p w14:paraId="42A1D00D"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Формирование профессиональной компетенции при подготовке учителя иностранного языка.</w:t>
      </w:r>
    </w:p>
    <w:p w14:paraId="54B7584A"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Подготовка учителя иностранного языка в педагогическом вузе.</w:t>
      </w:r>
    </w:p>
    <w:p w14:paraId="18C2F95C"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 xml:space="preserve">Современные технологии обучения иностранным языкам. </w:t>
      </w:r>
    </w:p>
    <w:p w14:paraId="0AE4F62C"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Психолого-педагогические основы языкового образования.</w:t>
      </w:r>
    </w:p>
    <w:p w14:paraId="0CC4AEDC"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Культурологические аспекты преподавания иностранного языка.</w:t>
      </w:r>
    </w:p>
    <w:p w14:paraId="7074DC3A"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Цели, содержание, организация и результативность обучения иностранным языкам в неязыковом вузе.</w:t>
      </w:r>
    </w:p>
    <w:p w14:paraId="4E3180A6"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Проблемы преподавания иностранного языка в сфере профессиональной коммуникации</w:t>
      </w:r>
      <w:r>
        <w:rPr>
          <w:rFonts w:ascii="Times New Roman" w:hAnsi="Times New Roman"/>
          <w:sz w:val="24"/>
          <w:szCs w:val="24"/>
        </w:rPr>
        <w:t>.</w:t>
      </w:r>
    </w:p>
    <w:p w14:paraId="5C214994" w14:textId="77777777" w:rsidR="00B11295" w:rsidRPr="00A177DA"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Инновационные формы организации языкового образования в вузе.</w:t>
      </w:r>
    </w:p>
    <w:p w14:paraId="0410947A" w14:textId="1D273A65" w:rsidR="00B11295"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 xml:space="preserve">Проблема </w:t>
      </w:r>
      <w:r w:rsidR="00D652F4" w:rsidRPr="00A177DA">
        <w:rPr>
          <w:rFonts w:ascii="Times New Roman" w:hAnsi="Times New Roman"/>
          <w:sz w:val="24"/>
          <w:szCs w:val="24"/>
        </w:rPr>
        <w:t>преемственности школы</w:t>
      </w:r>
      <w:r w:rsidRPr="00A177DA">
        <w:rPr>
          <w:rFonts w:ascii="Times New Roman" w:hAnsi="Times New Roman"/>
          <w:sz w:val="24"/>
          <w:szCs w:val="24"/>
        </w:rPr>
        <w:t xml:space="preserve"> и вуза в иноязычном образовании.</w:t>
      </w:r>
    </w:p>
    <w:p w14:paraId="0B1CBA68" w14:textId="77777777" w:rsidR="00B11295" w:rsidRDefault="00B11295" w:rsidP="00B11295">
      <w:pPr>
        <w:numPr>
          <w:ilvl w:val="0"/>
          <w:numId w:val="2"/>
        </w:numPr>
        <w:tabs>
          <w:tab w:val="clear" w:pos="1440"/>
          <w:tab w:val="num" w:pos="0"/>
        </w:tabs>
        <w:spacing w:after="0"/>
        <w:ind w:left="709" w:hanging="425"/>
        <w:jc w:val="both"/>
        <w:rPr>
          <w:rFonts w:ascii="Times New Roman" w:hAnsi="Times New Roman"/>
          <w:sz w:val="24"/>
          <w:szCs w:val="24"/>
        </w:rPr>
      </w:pPr>
      <w:r w:rsidRPr="00A177DA">
        <w:rPr>
          <w:rFonts w:ascii="Times New Roman" w:hAnsi="Times New Roman"/>
          <w:sz w:val="24"/>
          <w:szCs w:val="24"/>
        </w:rPr>
        <w:t>Дистанционные формы лингвистической подготовки.</w:t>
      </w:r>
    </w:p>
    <w:p w14:paraId="6827D017" w14:textId="77777777" w:rsidR="00A470D1" w:rsidRPr="00A177DA" w:rsidRDefault="00A470D1" w:rsidP="00B11295">
      <w:pPr>
        <w:numPr>
          <w:ilvl w:val="0"/>
          <w:numId w:val="2"/>
        </w:numPr>
        <w:tabs>
          <w:tab w:val="clear" w:pos="1440"/>
          <w:tab w:val="num" w:pos="0"/>
        </w:tabs>
        <w:spacing w:after="0"/>
        <w:ind w:left="709" w:hanging="425"/>
        <w:jc w:val="both"/>
        <w:rPr>
          <w:rFonts w:ascii="Times New Roman" w:hAnsi="Times New Roman"/>
          <w:sz w:val="24"/>
          <w:szCs w:val="24"/>
        </w:rPr>
      </w:pPr>
      <w:r>
        <w:rPr>
          <w:rFonts w:ascii="Times New Roman" w:hAnsi="Times New Roman"/>
          <w:sz w:val="24"/>
          <w:szCs w:val="24"/>
        </w:rPr>
        <w:t>Электронная цифровая среда и языковое образование.</w:t>
      </w:r>
    </w:p>
    <w:p w14:paraId="3879EDDC" w14:textId="77777777" w:rsidR="005D6C23" w:rsidRDefault="005D6C23" w:rsidP="000648F5">
      <w:pPr>
        <w:pStyle w:val="r"/>
        <w:spacing w:before="0" w:beforeAutospacing="0" w:after="0" w:afterAutospacing="0" w:line="276" w:lineRule="auto"/>
        <w:ind w:left="1440"/>
        <w:jc w:val="center"/>
        <w:rPr>
          <w:b/>
          <w:bCs/>
          <w:iCs/>
        </w:rPr>
      </w:pPr>
    </w:p>
    <w:p w14:paraId="5A66F7EB" w14:textId="5ED63313" w:rsidR="000648F5" w:rsidRDefault="005D6C23" w:rsidP="00A836E8">
      <w:pPr>
        <w:pStyle w:val="r"/>
        <w:spacing w:before="0" w:beforeAutospacing="0" w:after="0" w:afterAutospacing="0" w:line="276" w:lineRule="auto"/>
        <w:jc w:val="center"/>
        <w:rPr>
          <w:b/>
          <w:bCs/>
          <w:iCs/>
        </w:rPr>
      </w:pPr>
      <w:r>
        <w:rPr>
          <w:b/>
          <w:bCs/>
          <w:iCs/>
        </w:rPr>
        <w:t xml:space="preserve">ДОКЛАДЧИКАМИ </w:t>
      </w:r>
      <w:r w:rsidR="000648F5" w:rsidRPr="00F2039B">
        <w:rPr>
          <w:b/>
          <w:bCs/>
          <w:iCs/>
        </w:rPr>
        <w:t xml:space="preserve">КОНФЕРЕНЦИИ </w:t>
      </w:r>
      <w:r>
        <w:rPr>
          <w:b/>
          <w:bCs/>
          <w:iCs/>
        </w:rPr>
        <w:t>ВЫСТУПЯТ</w:t>
      </w:r>
      <w:r w:rsidR="000648F5" w:rsidRPr="001653D1">
        <w:rPr>
          <w:b/>
          <w:bCs/>
          <w:iCs/>
        </w:rPr>
        <w:t>:</w:t>
      </w:r>
    </w:p>
    <w:p w14:paraId="5A723997" w14:textId="77777777" w:rsidR="005D6C23" w:rsidRDefault="005D6C23" w:rsidP="000648F5">
      <w:pPr>
        <w:pStyle w:val="r"/>
        <w:spacing w:before="0" w:beforeAutospacing="0" w:after="0" w:afterAutospacing="0" w:line="276" w:lineRule="auto"/>
        <w:ind w:left="1440"/>
        <w:jc w:val="center"/>
        <w:rPr>
          <w:b/>
          <w:bCs/>
          <w:iCs/>
        </w:rPr>
      </w:pPr>
    </w:p>
    <w:p w14:paraId="71011B6B" w14:textId="1FA8BF5A" w:rsidR="00D527C9" w:rsidRPr="00A50099" w:rsidRDefault="00AC1A09" w:rsidP="00650BA9">
      <w:pPr>
        <w:spacing w:after="0" w:line="240" w:lineRule="auto"/>
        <w:ind w:firstLine="709"/>
        <w:jc w:val="both"/>
        <w:rPr>
          <w:rFonts w:ascii="Times New Roman" w:eastAsia="Times New Roman" w:hAnsi="Times New Roman" w:cs="Times New Roman"/>
          <w:i/>
          <w:color w:val="000000"/>
          <w:sz w:val="24"/>
          <w:szCs w:val="24"/>
        </w:rPr>
      </w:pPr>
      <w:r w:rsidRPr="00A50099">
        <w:rPr>
          <w:rFonts w:ascii="Times New Roman" w:eastAsia="Times New Roman" w:hAnsi="Times New Roman" w:cs="Times New Roman"/>
          <w:b/>
          <w:i/>
          <w:color w:val="000000"/>
          <w:sz w:val="24"/>
          <w:szCs w:val="24"/>
        </w:rPr>
        <w:t xml:space="preserve">Голубева Надежда Александровна, </w:t>
      </w:r>
      <w:proofErr w:type="spellStart"/>
      <w:r w:rsidRPr="00A50099">
        <w:rPr>
          <w:rFonts w:ascii="Times New Roman" w:eastAsia="Times New Roman" w:hAnsi="Times New Roman" w:cs="Times New Roman"/>
          <w:bCs/>
          <w:i/>
          <w:color w:val="000000"/>
          <w:sz w:val="24"/>
          <w:szCs w:val="24"/>
        </w:rPr>
        <w:t>д.филол.н</w:t>
      </w:r>
      <w:proofErr w:type="spellEnd"/>
      <w:r w:rsidRPr="00A50099">
        <w:rPr>
          <w:rFonts w:ascii="Times New Roman" w:eastAsia="Times New Roman" w:hAnsi="Times New Roman" w:cs="Times New Roman"/>
          <w:bCs/>
          <w:i/>
          <w:color w:val="000000"/>
          <w:sz w:val="24"/>
          <w:szCs w:val="24"/>
        </w:rPr>
        <w:t>., профессор кафедры романо-германской филологии, Высшая школа лингвистики, педагогики и психологии</w:t>
      </w:r>
      <w:r w:rsidR="00A50099" w:rsidRPr="00A50099">
        <w:rPr>
          <w:rFonts w:ascii="Times New Roman" w:eastAsia="Times New Roman" w:hAnsi="Times New Roman" w:cs="Times New Roman"/>
          <w:bCs/>
          <w:i/>
          <w:color w:val="000000"/>
          <w:sz w:val="24"/>
          <w:szCs w:val="24"/>
        </w:rPr>
        <w:t xml:space="preserve">, НГЛУ </w:t>
      </w:r>
      <w:proofErr w:type="spellStart"/>
      <w:r w:rsidR="00A50099" w:rsidRPr="00A50099">
        <w:rPr>
          <w:rFonts w:ascii="Times New Roman" w:eastAsia="Times New Roman" w:hAnsi="Times New Roman" w:cs="Times New Roman"/>
          <w:bCs/>
          <w:i/>
          <w:color w:val="000000"/>
          <w:sz w:val="24"/>
          <w:szCs w:val="24"/>
        </w:rPr>
        <w:t>им.Н.А.Добролюбова</w:t>
      </w:r>
      <w:proofErr w:type="spellEnd"/>
    </w:p>
    <w:p w14:paraId="418993A0" w14:textId="29E4CDE7" w:rsidR="001178EB" w:rsidRPr="001178EB" w:rsidRDefault="001178EB" w:rsidP="00650BA9">
      <w:pPr>
        <w:pStyle w:val="r"/>
        <w:spacing w:before="0" w:beforeAutospacing="0" w:after="0" w:afterAutospacing="0"/>
        <w:ind w:firstLine="709"/>
        <w:jc w:val="both"/>
        <w:rPr>
          <w:rFonts w:eastAsia="Times New Roman"/>
          <w:bCs/>
          <w:i/>
          <w:color w:val="000000"/>
        </w:rPr>
      </w:pPr>
      <w:r w:rsidRPr="001178EB">
        <w:rPr>
          <w:rFonts w:eastAsia="Times New Roman"/>
          <w:b/>
          <w:i/>
          <w:color w:val="000000"/>
        </w:rPr>
        <w:t xml:space="preserve">Ильичева Инна Леонидовна, </w:t>
      </w:r>
      <w:r w:rsidRPr="001178EB">
        <w:rPr>
          <w:rFonts w:eastAsia="Times New Roman"/>
          <w:bCs/>
          <w:i/>
          <w:color w:val="000000"/>
        </w:rPr>
        <w:t xml:space="preserve">кандидат </w:t>
      </w:r>
      <w:proofErr w:type="spellStart"/>
      <w:r w:rsidRPr="001178EB">
        <w:rPr>
          <w:rFonts w:eastAsia="Times New Roman"/>
          <w:bCs/>
          <w:i/>
          <w:color w:val="000000"/>
        </w:rPr>
        <w:t>филол.наук</w:t>
      </w:r>
      <w:proofErr w:type="spellEnd"/>
      <w:r w:rsidRPr="001178EB">
        <w:rPr>
          <w:rFonts w:eastAsia="Times New Roman"/>
          <w:bCs/>
          <w:i/>
          <w:color w:val="000000"/>
        </w:rPr>
        <w:t xml:space="preserve">, доцент, доцент кафедры </w:t>
      </w:r>
      <w:proofErr w:type="spellStart"/>
      <w:r w:rsidRPr="001178EB">
        <w:rPr>
          <w:rFonts w:eastAsia="Times New Roman"/>
          <w:bCs/>
          <w:i/>
          <w:color w:val="000000"/>
        </w:rPr>
        <w:t>речеведения</w:t>
      </w:r>
      <w:proofErr w:type="spellEnd"/>
      <w:r w:rsidRPr="001178EB">
        <w:rPr>
          <w:rFonts w:eastAsia="Times New Roman"/>
          <w:bCs/>
          <w:i/>
          <w:color w:val="000000"/>
        </w:rPr>
        <w:t xml:space="preserve"> и теории коммуникации Белорусского государственного университета иностранных языков, Минск, Республика Беларусь</w:t>
      </w:r>
    </w:p>
    <w:p w14:paraId="2DB99EE2" w14:textId="0E753547" w:rsidR="00AC1A09" w:rsidRDefault="00AC1A09" w:rsidP="00650BA9">
      <w:pPr>
        <w:pStyle w:val="r"/>
        <w:spacing w:before="0" w:beforeAutospacing="0" w:after="0" w:afterAutospacing="0"/>
        <w:ind w:firstLine="709"/>
        <w:jc w:val="both"/>
        <w:rPr>
          <w:rFonts w:eastAsia="Times New Roman"/>
          <w:bCs/>
          <w:i/>
          <w:color w:val="000000"/>
        </w:rPr>
      </w:pPr>
      <w:r w:rsidRPr="00AC1A09">
        <w:rPr>
          <w:rFonts w:eastAsia="Times New Roman"/>
          <w:b/>
          <w:i/>
          <w:color w:val="000000"/>
        </w:rPr>
        <w:t xml:space="preserve">Малых Оксана Андреевна, </w:t>
      </w:r>
      <w:r w:rsidRPr="00AC1A09">
        <w:rPr>
          <w:rFonts w:eastAsia="Times New Roman"/>
          <w:bCs/>
          <w:i/>
          <w:color w:val="000000"/>
        </w:rPr>
        <w:t xml:space="preserve">кандидат </w:t>
      </w:r>
      <w:proofErr w:type="spellStart"/>
      <w:r w:rsidRPr="00AC1A09">
        <w:rPr>
          <w:rFonts w:eastAsia="Times New Roman"/>
          <w:bCs/>
          <w:i/>
          <w:color w:val="000000"/>
        </w:rPr>
        <w:t>пед</w:t>
      </w:r>
      <w:r>
        <w:rPr>
          <w:rFonts w:eastAsia="Times New Roman"/>
          <w:bCs/>
          <w:i/>
          <w:color w:val="000000"/>
        </w:rPr>
        <w:t>.</w:t>
      </w:r>
      <w:r w:rsidRPr="00AC1A09">
        <w:rPr>
          <w:rFonts w:eastAsia="Times New Roman"/>
          <w:bCs/>
          <w:i/>
          <w:color w:val="000000"/>
        </w:rPr>
        <w:t>наук</w:t>
      </w:r>
      <w:proofErr w:type="spellEnd"/>
      <w:r w:rsidRPr="00AC1A09">
        <w:rPr>
          <w:rFonts w:eastAsia="Times New Roman"/>
          <w:bCs/>
          <w:i/>
          <w:color w:val="000000"/>
        </w:rPr>
        <w:t xml:space="preserve">, доцент, </w:t>
      </w:r>
      <w:proofErr w:type="spellStart"/>
      <w:r w:rsidRPr="00AC1A09">
        <w:rPr>
          <w:rFonts w:eastAsia="Times New Roman"/>
          <w:bCs/>
          <w:i/>
          <w:color w:val="000000"/>
        </w:rPr>
        <w:t>и.о</w:t>
      </w:r>
      <w:proofErr w:type="spellEnd"/>
      <w:r w:rsidRPr="00AC1A09">
        <w:rPr>
          <w:rFonts w:eastAsia="Times New Roman"/>
          <w:bCs/>
          <w:i/>
          <w:color w:val="000000"/>
        </w:rPr>
        <w:t>. заведующего кафедрой китайского языка Московского городского педагогического университета</w:t>
      </w:r>
    </w:p>
    <w:p w14:paraId="4A46FE16" w14:textId="53245F05" w:rsidR="00650BA9" w:rsidRPr="00650BA9" w:rsidRDefault="00650BA9" w:rsidP="00650BA9">
      <w:pPr>
        <w:pStyle w:val="r"/>
        <w:spacing w:before="0" w:beforeAutospacing="0" w:after="0" w:afterAutospacing="0"/>
        <w:ind w:firstLine="709"/>
        <w:jc w:val="both"/>
        <w:rPr>
          <w:rFonts w:eastAsia="Times New Roman"/>
          <w:b/>
          <w:i/>
          <w:color w:val="000000"/>
        </w:rPr>
      </w:pPr>
      <w:proofErr w:type="spellStart"/>
      <w:r w:rsidRPr="00650BA9">
        <w:rPr>
          <w:rFonts w:eastAsia="Times New Roman"/>
          <w:b/>
          <w:i/>
          <w:color w:val="000000"/>
        </w:rPr>
        <w:t>Обдалова</w:t>
      </w:r>
      <w:proofErr w:type="spellEnd"/>
      <w:r w:rsidRPr="00650BA9">
        <w:rPr>
          <w:rFonts w:eastAsia="Times New Roman"/>
          <w:b/>
          <w:i/>
          <w:color w:val="000000"/>
        </w:rPr>
        <w:t xml:space="preserve"> Ольга Андреевна,</w:t>
      </w:r>
      <w:r>
        <w:rPr>
          <w:rFonts w:eastAsia="Times New Roman"/>
          <w:b/>
          <w:i/>
          <w:color w:val="000000"/>
        </w:rPr>
        <w:t xml:space="preserve"> </w:t>
      </w:r>
      <w:r w:rsidRPr="00650BA9">
        <w:rPr>
          <w:rFonts w:eastAsia="Times New Roman"/>
          <w:bCs/>
          <w:i/>
          <w:color w:val="000000"/>
        </w:rPr>
        <w:t xml:space="preserve">д-р </w:t>
      </w:r>
      <w:proofErr w:type="spellStart"/>
      <w:r w:rsidRPr="00650BA9">
        <w:rPr>
          <w:rFonts w:eastAsia="Times New Roman"/>
          <w:bCs/>
          <w:i/>
          <w:color w:val="000000"/>
        </w:rPr>
        <w:t>пед.наук</w:t>
      </w:r>
      <w:proofErr w:type="spellEnd"/>
      <w:r w:rsidRPr="00650BA9">
        <w:rPr>
          <w:rFonts w:eastAsia="Times New Roman"/>
          <w:bCs/>
          <w:i/>
          <w:color w:val="000000"/>
        </w:rPr>
        <w:t xml:space="preserve">, профессор кафедры методики обучения иностранным языкам и междисциплинарных исследований в образовании, руководитель Лаборатории </w:t>
      </w:r>
      <w:proofErr w:type="spellStart"/>
      <w:r w:rsidRPr="00650BA9">
        <w:rPr>
          <w:rFonts w:eastAsia="Times New Roman"/>
          <w:bCs/>
          <w:i/>
          <w:color w:val="000000"/>
        </w:rPr>
        <w:t>социокогнитивной</w:t>
      </w:r>
      <w:proofErr w:type="spellEnd"/>
      <w:r w:rsidRPr="00650BA9">
        <w:rPr>
          <w:rFonts w:eastAsia="Times New Roman"/>
          <w:bCs/>
          <w:i/>
          <w:color w:val="000000"/>
        </w:rPr>
        <w:t xml:space="preserve"> лингвистики и обучения иноязычному дискурсу, Томский государственный университет</w:t>
      </w:r>
    </w:p>
    <w:p w14:paraId="300A9999" w14:textId="77777777" w:rsidR="00A50099" w:rsidRPr="009B2AED" w:rsidRDefault="00A50099" w:rsidP="00A50099">
      <w:pPr>
        <w:pStyle w:val="r"/>
        <w:spacing w:before="0" w:beforeAutospacing="0" w:after="0" w:afterAutospacing="0"/>
        <w:ind w:firstLine="709"/>
        <w:jc w:val="both"/>
        <w:rPr>
          <w:rFonts w:eastAsia="Times New Roman"/>
          <w:i/>
          <w:color w:val="000000"/>
        </w:rPr>
      </w:pPr>
      <w:proofErr w:type="spellStart"/>
      <w:r w:rsidRPr="009B2AED">
        <w:rPr>
          <w:rFonts w:eastAsia="Times New Roman"/>
          <w:b/>
          <w:i/>
          <w:color w:val="000000"/>
        </w:rPr>
        <w:t>Чернышов</w:t>
      </w:r>
      <w:proofErr w:type="spellEnd"/>
      <w:r w:rsidRPr="009B2AED">
        <w:rPr>
          <w:rFonts w:eastAsia="Times New Roman"/>
          <w:b/>
          <w:i/>
          <w:color w:val="000000"/>
        </w:rPr>
        <w:t xml:space="preserve"> Сергей Викторович</w:t>
      </w:r>
      <w:r w:rsidRPr="009B2AED">
        <w:rPr>
          <w:rFonts w:eastAsia="Times New Roman"/>
          <w:i/>
          <w:color w:val="000000"/>
        </w:rPr>
        <w:t xml:space="preserve">, канд. </w:t>
      </w:r>
      <w:proofErr w:type="spellStart"/>
      <w:r w:rsidRPr="009B2AED">
        <w:rPr>
          <w:rFonts w:eastAsia="Times New Roman"/>
          <w:i/>
          <w:color w:val="000000"/>
        </w:rPr>
        <w:t>пед</w:t>
      </w:r>
      <w:proofErr w:type="spellEnd"/>
      <w:r w:rsidRPr="009B2AED">
        <w:rPr>
          <w:rFonts w:eastAsia="Times New Roman"/>
          <w:i/>
          <w:color w:val="000000"/>
        </w:rPr>
        <w:t>. наук, доцент, доцент кафедры лингводидактики и современных технологий иноязычного образования Института иностранных языков Московского педагогического государственного университета</w:t>
      </w:r>
    </w:p>
    <w:p w14:paraId="1436CA0B" w14:textId="0F742FFA" w:rsidR="005D6C23" w:rsidRPr="00680791" w:rsidRDefault="005D6C23" w:rsidP="00A836E8">
      <w:pPr>
        <w:pStyle w:val="r"/>
        <w:spacing w:before="0" w:beforeAutospacing="0" w:after="0" w:afterAutospacing="0"/>
        <w:ind w:firstLine="709"/>
        <w:jc w:val="both"/>
        <w:rPr>
          <w:i/>
        </w:rPr>
      </w:pPr>
      <w:proofErr w:type="spellStart"/>
      <w:r w:rsidRPr="00680791">
        <w:rPr>
          <w:b/>
          <w:i/>
        </w:rPr>
        <w:t>Шамов</w:t>
      </w:r>
      <w:proofErr w:type="spellEnd"/>
      <w:r w:rsidRPr="00680791">
        <w:rPr>
          <w:b/>
          <w:i/>
        </w:rPr>
        <w:t xml:space="preserve"> Александр Николаевич, </w:t>
      </w:r>
      <w:proofErr w:type="spellStart"/>
      <w:r w:rsidRPr="00680791">
        <w:rPr>
          <w:i/>
        </w:rPr>
        <w:t>д.пед.н</w:t>
      </w:r>
      <w:proofErr w:type="spellEnd"/>
      <w:r w:rsidRPr="00680791">
        <w:rPr>
          <w:i/>
        </w:rPr>
        <w:t>., профессор</w:t>
      </w:r>
      <w:r w:rsidRPr="00680791">
        <w:rPr>
          <w:b/>
          <w:i/>
        </w:rPr>
        <w:t xml:space="preserve"> </w:t>
      </w:r>
      <w:r w:rsidRPr="00680791">
        <w:rPr>
          <w:i/>
        </w:rPr>
        <w:t>кафедры теории и практики иностранных языков и лингводидактики, НГПУ им. К. Минина</w:t>
      </w:r>
    </w:p>
    <w:p w14:paraId="16570060" w14:textId="389034A4" w:rsidR="005D6C23" w:rsidRPr="00680791" w:rsidRDefault="00680791" w:rsidP="005D6C23">
      <w:pPr>
        <w:pStyle w:val="r"/>
        <w:spacing w:before="0" w:beforeAutospacing="0" w:after="0" w:afterAutospacing="0"/>
        <w:ind w:firstLine="567"/>
        <w:jc w:val="both"/>
        <w:rPr>
          <w:rFonts w:eastAsia="Times New Roman"/>
          <w:i/>
          <w:iCs/>
          <w:color w:val="000000"/>
        </w:rPr>
      </w:pPr>
      <w:proofErr w:type="spellStart"/>
      <w:r w:rsidRPr="00680791">
        <w:rPr>
          <w:rFonts w:eastAsia="Times New Roman"/>
          <w:b/>
          <w:bCs/>
          <w:i/>
          <w:iCs/>
          <w:color w:val="000000"/>
        </w:rPr>
        <w:t>Шимичев</w:t>
      </w:r>
      <w:proofErr w:type="spellEnd"/>
      <w:r w:rsidRPr="00680791">
        <w:rPr>
          <w:rFonts w:eastAsia="Times New Roman"/>
          <w:b/>
          <w:bCs/>
          <w:i/>
          <w:iCs/>
          <w:color w:val="000000"/>
        </w:rPr>
        <w:t xml:space="preserve"> Алексей Сергеевич, </w:t>
      </w:r>
      <w:r w:rsidRPr="00680791">
        <w:rPr>
          <w:rFonts w:eastAsia="Times New Roman"/>
          <w:i/>
          <w:iCs/>
          <w:color w:val="000000"/>
        </w:rPr>
        <w:t xml:space="preserve">кандидат </w:t>
      </w:r>
      <w:proofErr w:type="spellStart"/>
      <w:r w:rsidRPr="00680791">
        <w:rPr>
          <w:rFonts w:eastAsia="Times New Roman"/>
          <w:i/>
          <w:iCs/>
          <w:color w:val="000000"/>
        </w:rPr>
        <w:t>пед.наук</w:t>
      </w:r>
      <w:proofErr w:type="spellEnd"/>
      <w:r w:rsidRPr="00680791">
        <w:rPr>
          <w:rFonts w:eastAsia="Times New Roman"/>
          <w:i/>
          <w:iCs/>
          <w:color w:val="000000"/>
        </w:rPr>
        <w:t xml:space="preserve">, </w:t>
      </w:r>
      <w:r w:rsidR="005740E9">
        <w:rPr>
          <w:rFonts w:eastAsia="Times New Roman"/>
          <w:i/>
          <w:iCs/>
          <w:color w:val="000000"/>
        </w:rPr>
        <w:t xml:space="preserve">доцент, </w:t>
      </w:r>
      <w:r w:rsidRPr="00680791">
        <w:rPr>
          <w:rFonts w:eastAsia="Times New Roman"/>
          <w:i/>
          <w:iCs/>
          <w:color w:val="000000"/>
        </w:rPr>
        <w:t>заведующий кафедрой европейских языков и методики их преподавания, НГПУ им. К. Минина</w:t>
      </w:r>
    </w:p>
    <w:p w14:paraId="40F7299E" w14:textId="77777777" w:rsidR="00D527C9" w:rsidRPr="004E5968" w:rsidRDefault="00D527C9" w:rsidP="000648F5">
      <w:pPr>
        <w:pStyle w:val="r"/>
        <w:spacing w:before="0" w:beforeAutospacing="0" w:after="0" w:afterAutospacing="0" w:line="276" w:lineRule="auto"/>
        <w:ind w:firstLine="567"/>
        <w:jc w:val="both"/>
        <w:rPr>
          <w:b/>
          <w:bCs/>
          <w:iCs/>
          <w:color w:val="FF0000"/>
          <w:sz w:val="16"/>
          <w:szCs w:val="16"/>
        </w:rPr>
      </w:pPr>
    </w:p>
    <w:p w14:paraId="0B25AB1E" w14:textId="03FA5FF9" w:rsidR="00240AF7" w:rsidRDefault="008B500A" w:rsidP="008B500A">
      <w:pPr>
        <w:pStyle w:val="r"/>
        <w:spacing w:before="0" w:beforeAutospacing="0" w:after="0" w:afterAutospacing="0" w:line="276" w:lineRule="auto"/>
        <w:ind w:firstLine="567"/>
        <w:jc w:val="both"/>
        <w:rPr>
          <w:b/>
          <w:bCs/>
          <w:iCs/>
          <w:u w:val="single"/>
        </w:rPr>
      </w:pPr>
      <w:r>
        <w:rPr>
          <w:b/>
          <w:bCs/>
          <w:iCs/>
          <w:u w:val="single"/>
        </w:rPr>
        <w:t>Мастер-классы</w:t>
      </w:r>
    </w:p>
    <w:p w14:paraId="37407819" w14:textId="77777777" w:rsidR="008B500A" w:rsidRPr="008B500A" w:rsidRDefault="008B500A" w:rsidP="008B500A">
      <w:pPr>
        <w:pStyle w:val="r"/>
        <w:spacing w:before="0" w:beforeAutospacing="0" w:after="0" w:afterAutospacing="0" w:line="276" w:lineRule="auto"/>
        <w:ind w:firstLine="567"/>
        <w:jc w:val="both"/>
        <w:rPr>
          <w:b/>
          <w:bCs/>
          <w:iCs/>
          <w:u w:val="single"/>
        </w:rPr>
      </w:pPr>
    </w:p>
    <w:p w14:paraId="09728DFF" w14:textId="453F87D6" w:rsidR="000648F5" w:rsidRPr="003E07AE" w:rsidRDefault="000648F5" w:rsidP="00B949FD">
      <w:pPr>
        <w:pStyle w:val="r"/>
        <w:spacing w:before="0" w:beforeAutospacing="0" w:after="0" w:afterAutospacing="0" w:line="276" w:lineRule="auto"/>
        <w:ind w:firstLine="567"/>
        <w:jc w:val="both"/>
        <w:rPr>
          <w:b/>
          <w:bCs/>
          <w:iCs/>
          <w:u w:val="single"/>
        </w:rPr>
      </w:pPr>
      <w:r w:rsidRPr="004E5968">
        <w:rPr>
          <w:b/>
          <w:bCs/>
          <w:iCs/>
          <w:u w:val="single"/>
        </w:rPr>
        <w:t>Работа секций:</w:t>
      </w:r>
    </w:p>
    <w:p w14:paraId="0ABE248A" w14:textId="77777777" w:rsidR="000648F5" w:rsidRPr="003E07AE" w:rsidRDefault="000648F5" w:rsidP="000648F5">
      <w:pPr>
        <w:pStyle w:val="r"/>
        <w:spacing w:before="0" w:beforeAutospacing="0" w:after="0" w:afterAutospacing="0" w:line="276" w:lineRule="auto"/>
        <w:ind w:firstLine="567"/>
        <w:jc w:val="both"/>
        <w:rPr>
          <w:bCs/>
          <w:iCs/>
        </w:rPr>
      </w:pPr>
      <w:r w:rsidRPr="003E07AE">
        <w:rPr>
          <w:bCs/>
          <w:iCs/>
        </w:rPr>
        <w:t>- Теоретические и практические аспекты методики преподавания английского языка.</w:t>
      </w:r>
    </w:p>
    <w:p w14:paraId="3B8C7EC0" w14:textId="77777777" w:rsidR="000648F5" w:rsidRPr="003E07AE" w:rsidRDefault="000648F5" w:rsidP="000648F5">
      <w:pPr>
        <w:pStyle w:val="r"/>
        <w:spacing w:before="0" w:beforeAutospacing="0" w:after="0" w:afterAutospacing="0" w:line="276" w:lineRule="auto"/>
        <w:ind w:firstLine="567"/>
        <w:jc w:val="both"/>
      </w:pPr>
      <w:r w:rsidRPr="003E07AE">
        <w:t>- Общетеоретические проблемы современной лингвистики.</w:t>
      </w:r>
    </w:p>
    <w:p w14:paraId="17E76392" w14:textId="77777777" w:rsidR="000648F5" w:rsidRPr="003E07AE" w:rsidRDefault="000648F5" w:rsidP="000648F5">
      <w:pPr>
        <w:pStyle w:val="r"/>
        <w:spacing w:before="0" w:beforeAutospacing="0" w:after="0" w:afterAutospacing="0" w:line="276" w:lineRule="auto"/>
        <w:ind w:firstLine="567"/>
        <w:jc w:val="both"/>
        <w:rPr>
          <w:bCs/>
          <w:iCs/>
        </w:rPr>
      </w:pPr>
      <w:r w:rsidRPr="003E07AE">
        <w:rPr>
          <w:color w:val="000000"/>
          <w:shd w:val="clear" w:color="auto" w:fill="FFFFFF"/>
        </w:rPr>
        <w:t>- Европейские языки в современном поликультурном мире.</w:t>
      </w:r>
    </w:p>
    <w:p w14:paraId="22E38705" w14:textId="77777777" w:rsidR="000648F5" w:rsidRPr="003E07AE" w:rsidRDefault="000648F5" w:rsidP="000648F5">
      <w:pPr>
        <w:pStyle w:val="r"/>
        <w:spacing w:before="0" w:beforeAutospacing="0" w:after="0" w:afterAutospacing="0" w:line="276" w:lineRule="auto"/>
        <w:ind w:firstLine="567"/>
        <w:jc w:val="both"/>
        <w:rPr>
          <w:bCs/>
          <w:iCs/>
        </w:rPr>
      </w:pPr>
      <w:r w:rsidRPr="003E07AE">
        <w:rPr>
          <w:bCs/>
          <w:iCs/>
        </w:rPr>
        <w:t>- Актуальные проблемы обучения китайскому языку.</w:t>
      </w:r>
    </w:p>
    <w:p w14:paraId="0B78BA14" w14:textId="77777777" w:rsidR="000648F5" w:rsidRPr="003E07AE" w:rsidRDefault="000648F5" w:rsidP="000648F5">
      <w:pPr>
        <w:spacing w:after="0"/>
        <w:ind w:firstLine="567"/>
        <w:jc w:val="both"/>
        <w:rPr>
          <w:rFonts w:ascii="Times New Roman" w:hAnsi="Times New Roman" w:cs="Times New Roman"/>
          <w:b/>
          <w:bCs/>
          <w:iCs/>
          <w:sz w:val="24"/>
          <w:szCs w:val="24"/>
        </w:rPr>
      </w:pPr>
      <w:r w:rsidRPr="003E07AE">
        <w:rPr>
          <w:rFonts w:ascii="Times New Roman" w:hAnsi="Times New Roman" w:cs="Times New Roman"/>
          <w:b/>
          <w:bCs/>
          <w:iCs/>
          <w:sz w:val="24"/>
          <w:szCs w:val="24"/>
        </w:rPr>
        <w:t xml:space="preserve">- </w:t>
      </w:r>
      <w:r w:rsidRPr="003E07AE">
        <w:rPr>
          <w:rStyle w:val="a7"/>
          <w:rFonts w:ascii="Times New Roman" w:hAnsi="Times New Roman" w:cs="Times New Roman"/>
          <w:b w:val="0"/>
          <w:iCs/>
          <w:color w:val="000000"/>
          <w:sz w:val="23"/>
          <w:szCs w:val="23"/>
          <w:shd w:val="clear" w:color="auto" w:fill="FFFFFF"/>
        </w:rPr>
        <w:t>Теоретические и практические вопросы лингвистики и лингводидактики.</w:t>
      </w:r>
    </w:p>
    <w:p w14:paraId="31874903" w14:textId="7A472EEA" w:rsidR="000648F5" w:rsidRPr="004E5968" w:rsidRDefault="000648F5" w:rsidP="004E5968">
      <w:pPr>
        <w:rPr>
          <w:b/>
          <w:bCs/>
          <w:iCs/>
        </w:rPr>
      </w:pPr>
    </w:p>
    <w:p w14:paraId="2E08D753" w14:textId="77777777" w:rsidR="00B11295" w:rsidRPr="00DC6838" w:rsidRDefault="00B11295" w:rsidP="00B11295">
      <w:pPr>
        <w:pStyle w:val="r"/>
        <w:spacing w:before="0" w:beforeAutospacing="0" w:after="0" w:afterAutospacing="0" w:line="276" w:lineRule="auto"/>
        <w:ind w:firstLine="709"/>
        <w:jc w:val="both"/>
        <w:rPr>
          <w:b/>
          <w:bCs/>
          <w:iCs/>
          <w:u w:val="single"/>
        </w:rPr>
      </w:pPr>
      <w:r w:rsidRPr="00DC6838">
        <w:rPr>
          <w:b/>
          <w:bCs/>
          <w:iCs/>
          <w:u w:val="single"/>
        </w:rPr>
        <w:t xml:space="preserve">Председатель организационного комитета </w:t>
      </w:r>
      <w:r w:rsidRPr="00DC6838">
        <w:rPr>
          <w:bCs/>
          <w:i/>
          <w:iCs/>
          <w:u w:val="single"/>
        </w:rPr>
        <w:t xml:space="preserve"> </w:t>
      </w:r>
    </w:p>
    <w:p w14:paraId="481DDEDE" w14:textId="31669343" w:rsidR="00B11295" w:rsidRPr="00501B34" w:rsidRDefault="006E7AF5" w:rsidP="00A836E8">
      <w:pPr>
        <w:spacing w:after="0"/>
        <w:ind w:firstLine="709"/>
        <w:jc w:val="both"/>
        <w:rPr>
          <w:rFonts w:ascii="Times New Roman" w:hAnsi="Times New Roman"/>
          <w:bCs/>
          <w:i/>
          <w:iCs/>
          <w:sz w:val="24"/>
          <w:szCs w:val="24"/>
        </w:rPr>
      </w:pPr>
      <w:proofErr w:type="spellStart"/>
      <w:r w:rsidRPr="00501B34">
        <w:rPr>
          <w:rFonts w:ascii="Times New Roman" w:hAnsi="Times New Roman"/>
          <w:b/>
          <w:bCs/>
          <w:i/>
          <w:iCs/>
          <w:sz w:val="24"/>
          <w:szCs w:val="24"/>
        </w:rPr>
        <w:t>Сдобняков</w:t>
      </w:r>
      <w:proofErr w:type="spellEnd"/>
      <w:r w:rsidRPr="00501B34">
        <w:rPr>
          <w:rFonts w:ascii="Times New Roman" w:hAnsi="Times New Roman"/>
          <w:b/>
          <w:bCs/>
          <w:i/>
          <w:iCs/>
          <w:sz w:val="24"/>
          <w:szCs w:val="24"/>
        </w:rPr>
        <w:t xml:space="preserve"> В</w:t>
      </w:r>
      <w:r w:rsidR="00501B34" w:rsidRPr="00501B34">
        <w:rPr>
          <w:rFonts w:ascii="Times New Roman" w:hAnsi="Times New Roman"/>
          <w:b/>
          <w:bCs/>
          <w:i/>
          <w:iCs/>
          <w:sz w:val="24"/>
          <w:szCs w:val="24"/>
        </w:rPr>
        <w:t xml:space="preserve">иктор </w:t>
      </w:r>
      <w:r w:rsidRPr="00501B34">
        <w:rPr>
          <w:rFonts w:ascii="Times New Roman" w:hAnsi="Times New Roman"/>
          <w:b/>
          <w:bCs/>
          <w:i/>
          <w:iCs/>
          <w:sz w:val="24"/>
          <w:szCs w:val="24"/>
        </w:rPr>
        <w:t>В</w:t>
      </w:r>
      <w:r w:rsidR="00501B34" w:rsidRPr="00501B34">
        <w:rPr>
          <w:rFonts w:ascii="Times New Roman" w:hAnsi="Times New Roman"/>
          <w:b/>
          <w:bCs/>
          <w:i/>
          <w:iCs/>
          <w:sz w:val="24"/>
          <w:szCs w:val="24"/>
        </w:rPr>
        <w:t>ладимирович</w:t>
      </w:r>
      <w:r w:rsidRPr="00501B34">
        <w:rPr>
          <w:rFonts w:ascii="Times New Roman" w:hAnsi="Times New Roman"/>
          <w:b/>
          <w:bCs/>
          <w:i/>
          <w:iCs/>
          <w:sz w:val="24"/>
          <w:szCs w:val="24"/>
        </w:rPr>
        <w:t xml:space="preserve">, </w:t>
      </w:r>
      <w:r w:rsidR="00501B34" w:rsidRPr="00501B34">
        <w:rPr>
          <w:rFonts w:ascii="Times New Roman" w:hAnsi="Times New Roman"/>
          <w:bCs/>
          <w:i/>
          <w:iCs/>
          <w:sz w:val="24"/>
          <w:szCs w:val="24"/>
        </w:rPr>
        <w:t>ректор, кандидат физико-математических наук, доцент,</w:t>
      </w:r>
      <w:r w:rsidR="00501B34" w:rsidRPr="00501B34">
        <w:t xml:space="preserve"> </w:t>
      </w:r>
      <w:r w:rsidR="00501B34" w:rsidRPr="00501B34">
        <w:rPr>
          <w:rFonts w:ascii="Times New Roman" w:hAnsi="Times New Roman"/>
          <w:bCs/>
          <w:i/>
          <w:iCs/>
          <w:sz w:val="24"/>
          <w:szCs w:val="24"/>
        </w:rPr>
        <w:t>НГПУ им. К. Минина</w:t>
      </w:r>
    </w:p>
    <w:p w14:paraId="32831570" w14:textId="77777777" w:rsidR="00501B34" w:rsidRDefault="00501B34" w:rsidP="00B11295">
      <w:pPr>
        <w:spacing w:after="0"/>
        <w:ind w:firstLine="709"/>
        <w:contextualSpacing/>
        <w:jc w:val="both"/>
        <w:rPr>
          <w:rFonts w:ascii="Times New Roman" w:hAnsi="Times New Roman"/>
          <w:b/>
          <w:bCs/>
          <w:iCs/>
          <w:sz w:val="24"/>
          <w:szCs w:val="24"/>
          <w:u w:val="single"/>
        </w:rPr>
      </w:pPr>
    </w:p>
    <w:p w14:paraId="3CFBD3D9" w14:textId="23E20FC1" w:rsidR="00B11295" w:rsidRPr="007E277E" w:rsidRDefault="00B11295" w:rsidP="00B11295">
      <w:pPr>
        <w:spacing w:after="0"/>
        <w:ind w:firstLine="709"/>
        <w:contextualSpacing/>
        <w:jc w:val="both"/>
        <w:rPr>
          <w:rFonts w:ascii="Times New Roman" w:hAnsi="Times New Roman"/>
          <w:i/>
          <w:sz w:val="24"/>
          <w:szCs w:val="24"/>
          <w:u w:val="single"/>
        </w:rPr>
      </w:pPr>
      <w:r w:rsidRPr="007E277E">
        <w:rPr>
          <w:rFonts w:ascii="Times New Roman" w:hAnsi="Times New Roman"/>
          <w:b/>
          <w:bCs/>
          <w:iCs/>
          <w:sz w:val="24"/>
          <w:szCs w:val="24"/>
          <w:u w:val="single"/>
        </w:rPr>
        <w:t>Состав организационного комитета</w:t>
      </w:r>
      <w:r w:rsidRPr="007E277E">
        <w:rPr>
          <w:rFonts w:ascii="Times New Roman" w:hAnsi="Times New Roman"/>
          <w:i/>
          <w:sz w:val="24"/>
          <w:szCs w:val="24"/>
          <w:u w:val="single"/>
        </w:rPr>
        <w:t xml:space="preserve"> </w:t>
      </w:r>
    </w:p>
    <w:p w14:paraId="028AD2FC" w14:textId="77777777" w:rsidR="00AC1A09" w:rsidRPr="00C4723E" w:rsidRDefault="00AC1A09" w:rsidP="00AC1A09">
      <w:pPr>
        <w:spacing w:after="0"/>
        <w:ind w:firstLine="709"/>
        <w:contextualSpacing/>
        <w:jc w:val="both"/>
        <w:rPr>
          <w:rFonts w:ascii="Times New Roman" w:hAnsi="Times New Roman" w:cs="Times New Roman"/>
          <w:i/>
          <w:sz w:val="24"/>
          <w:szCs w:val="24"/>
        </w:rPr>
      </w:pPr>
      <w:proofErr w:type="spellStart"/>
      <w:r w:rsidRPr="00C4723E">
        <w:rPr>
          <w:rFonts w:ascii="Times New Roman" w:hAnsi="Times New Roman" w:cs="Times New Roman"/>
          <w:b/>
          <w:i/>
          <w:sz w:val="24"/>
          <w:szCs w:val="24"/>
        </w:rPr>
        <w:t>Еремеева</w:t>
      </w:r>
      <w:proofErr w:type="spellEnd"/>
      <w:r w:rsidRPr="00C4723E">
        <w:rPr>
          <w:rFonts w:ascii="Times New Roman" w:hAnsi="Times New Roman" w:cs="Times New Roman"/>
          <w:b/>
          <w:i/>
          <w:sz w:val="24"/>
          <w:szCs w:val="24"/>
        </w:rPr>
        <w:t xml:space="preserve"> Оксана Владимировна, </w:t>
      </w:r>
      <w:r w:rsidRPr="00C4723E">
        <w:rPr>
          <w:rFonts w:ascii="Times New Roman" w:hAnsi="Times New Roman" w:cs="Times New Roman"/>
          <w:i/>
          <w:sz w:val="24"/>
          <w:szCs w:val="24"/>
        </w:rPr>
        <w:t>кандидат педагогических наук, проректор по образовательной политике и менеджменту качества обучения Приднестровского государственного университета им. Т.Г. Шевченко. Приднестровская Молдавская Республика, г. Тирасполь</w:t>
      </w:r>
    </w:p>
    <w:p w14:paraId="72071C9A" w14:textId="77777777" w:rsidR="00AC1A09" w:rsidRPr="00C4723E" w:rsidRDefault="00AC1A09" w:rsidP="00AC1A09">
      <w:pPr>
        <w:spacing w:after="0"/>
        <w:ind w:firstLine="709"/>
        <w:contextualSpacing/>
        <w:jc w:val="both"/>
        <w:rPr>
          <w:rFonts w:ascii="Times New Roman" w:hAnsi="Times New Roman" w:cs="Times New Roman"/>
          <w:i/>
          <w:sz w:val="24"/>
          <w:szCs w:val="24"/>
        </w:rPr>
      </w:pPr>
      <w:bookmarkStart w:id="2" w:name="_Hlk213245067"/>
      <w:r w:rsidRPr="00F87D94">
        <w:rPr>
          <w:rFonts w:ascii="Times New Roman" w:hAnsi="Times New Roman" w:cs="Times New Roman"/>
          <w:b/>
          <w:i/>
          <w:sz w:val="24"/>
          <w:szCs w:val="24"/>
        </w:rPr>
        <w:t xml:space="preserve">Ильичева Инна Леонидовна, </w:t>
      </w:r>
      <w:r w:rsidRPr="009B2AED">
        <w:rPr>
          <w:rFonts w:ascii="Times New Roman" w:hAnsi="Times New Roman" w:cs="Times New Roman"/>
          <w:i/>
          <w:sz w:val="24"/>
          <w:szCs w:val="24"/>
        </w:rPr>
        <w:t xml:space="preserve">кандидат филологических наук, доцент, доцент кафедры </w:t>
      </w:r>
      <w:proofErr w:type="spellStart"/>
      <w:r w:rsidRPr="009B2AED">
        <w:rPr>
          <w:rFonts w:ascii="Times New Roman" w:hAnsi="Times New Roman" w:cs="Times New Roman"/>
          <w:i/>
          <w:sz w:val="24"/>
          <w:szCs w:val="24"/>
        </w:rPr>
        <w:t>речеведения</w:t>
      </w:r>
      <w:proofErr w:type="spellEnd"/>
      <w:r w:rsidRPr="009B2AED">
        <w:rPr>
          <w:rFonts w:ascii="Times New Roman" w:hAnsi="Times New Roman" w:cs="Times New Roman"/>
          <w:i/>
          <w:sz w:val="24"/>
          <w:szCs w:val="24"/>
        </w:rPr>
        <w:t xml:space="preserve"> и теории коммуникации Белорусского государственного университета иностранных языков, Минск, Республика Беларусь</w:t>
      </w:r>
    </w:p>
    <w:bookmarkEnd w:id="2"/>
    <w:p w14:paraId="2BBCF39C" w14:textId="74A1EC7E" w:rsidR="00B11295" w:rsidRPr="00C4723E" w:rsidRDefault="00B11295" w:rsidP="00B11295">
      <w:pPr>
        <w:spacing w:after="0"/>
        <w:ind w:firstLine="709"/>
        <w:contextualSpacing/>
        <w:jc w:val="both"/>
        <w:rPr>
          <w:rFonts w:ascii="Times New Roman" w:hAnsi="Times New Roman" w:cs="Times New Roman"/>
          <w:i/>
          <w:color w:val="000000"/>
          <w:sz w:val="24"/>
          <w:szCs w:val="24"/>
          <w:shd w:val="clear" w:color="auto" w:fill="FFFFFF"/>
        </w:rPr>
      </w:pPr>
      <w:r w:rsidRPr="00C4723E">
        <w:rPr>
          <w:rFonts w:ascii="Times New Roman" w:hAnsi="Times New Roman" w:cs="Times New Roman"/>
          <w:b/>
          <w:i/>
          <w:color w:val="000000"/>
          <w:sz w:val="24"/>
          <w:szCs w:val="24"/>
          <w:shd w:val="clear" w:color="auto" w:fill="FFFFFF"/>
        </w:rPr>
        <w:t xml:space="preserve">Левушкина </w:t>
      </w:r>
      <w:proofErr w:type="spellStart"/>
      <w:r w:rsidRPr="00C4723E">
        <w:rPr>
          <w:rFonts w:ascii="Times New Roman" w:hAnsi="Times New Roman" w:cs="Times New Roman"/>
          <w:b/>
          <w:i/>
          <w:color w:val="000000"/>
          <w:sz w:val="24"/>
          <w:szCs w:val="24"/>
          <w:shd w:val="clear" w:color="auto" w:fill="FFFFFF"/>
        </w:rPr>
        <w:t>Ружица</w:t>
      </w:r>
      <w:proofErr w:type="spellEnd"/>
      <w:r w:rsidR="0023560B" w:rsidRPr="00C4723E">
        <w:rPr>
          <w:rFonts w:ascii="Times New Roman" w:hAnsi="Times New Roman" w:cs="Times New Roman"/>
          <w:b/>
          <w:i/>
          <w:color w:val="000000"/>
          <w:sz w:val="24"/>
          <w:szCs w:val="24"/>
          <w:shd w:val="clear" w:color="auto" w:fill="FFFFFF"/>
        </w:rPr>
        <w:t>,</w:t>
      </w:r>
      <w:r w:rsidRPr="00C4723E">
        <w:rPr>
          <w:rFonts w:ascii="Times New Roman" w:hAnsi="Times New Roman" w:cs="Times New Roman"/>
          <w:i/>
          <w:color w:val="000000"/>
          <w:sz w:val="24"/>
          <w:szCs w:val="24"/>
          <w:shd w:val="clear" w:color="auto" w:fill="FFFFFF"/>
        </w:rPr>
        <w:t xml:space="preserve"> доктор филологических наук, </w:t>
      </w:r>
      <w:r w:rsidR="00D527C9">
        <w:rPr>
          <w:rFonts w:ascii="Times New Roman" w:hAnsi="Times New Roman" w:cs="Times New Roman"/>
          <w:i/>
          <w:color w:val="000000"/>
          <w:sz w:val="24"/>
          <w:szCs w:val="24"/>
          <w:shd w:val="clear" w:color="auto" w:fill="FFFFFF"/>
        </w:rPr>
        <w:t xml:space="preserve">главный </w:t>
      </w:r>
      <w:r w:rsidRPr="00C4723E">
        <w:rPr>
          <w:rFonts w:ascii="Times New Roman" w:hAnsi="Times New Roman" w:cs="Times New Roman"/>
          <w:i/>
          <w:color w:val="000000"/>
          <w:sz w:val="24"/>
          <w:szCs w:val="24"/>
          <w:shd w:val="clear" w:color="auto" w:fill="FFFFFF"/>
        </w:rPr>
        <w:t>научный сотрудник Института сербского языка Сербской академии наук и искусств, Белград, Сербия</w:t>
      </w:r>
    </w:p>
    <w:p w14:paraId="7BFC93D8" w14:textId="5F309C00" w:rsidR="00AC1A09" w:rsidRPr="00AC1A09" w:rsidRDefault="00AC1A09" w:rsidP="00C4723E">
      <w:pPr>
        <w:spacing w:after="0"/>
        <w:ind w:firstLine="709"/>
        <w:contextualSpacing/>
        <w:jc w:val="both"/>
        <w:rPr>
          <w:rFonts w:ascii="Times New Roman" w:hAnsi="Times New Roman" w:cs="Times New Roman"/>
          <w:bCs/>
          <w:i/>
          <w:sz w:val="24"/>
          <w:szCs w:val="24"/>
        </w:rPr>
      </w:pPr>
      <w:proofErr w:type="spellStart"/>
      <w:r w:rsidRPr="00AC1A09">
        <w:rPr>
          <w:rFonts w:ascii="Times New Roman" w:hAnsi="Times New Roman" w:cs="Times New Roman"/>
          <w:b/>
          <w:i/>
          <w:sz w:val="24"/>
          <w:szCs w:val="24"/>
        </w:rPr>
        <w:t>Севинч</w:t>
      </w:r>
      <w:proofErr w:type="spellEnd"/>
      <w:r w:rsidRPr="00AC1A09">
        <w:rPr>
          <w:rFonts w:ascii="Times New Roman" w:hAnsi="Times New Roman" w:cs="Times New Roman"/>
          <w:b/>
          <w:i/>
          <w:sz w:val="24"/>
          <w:szCs w:val="24"/>
        </w:rPr>
        <w:t xml:space="preserve"> </w:t>
      </w:r>
      <w:proofErr w:type="spellStart"/>
      <w:r w:rsidRPr="00AC1A09">
        <w:rPr>
          <w:rFonts w:ascii="Times New Roman" w:hAnsi="Times New Roman" w:cs="Times New Roman"/>
          <w:b/>
          <w:i/>
          <w:sz w:val="24"/>
          <w:szCs w:val="24"/>
        </w:rPr>
        <w:t>Насибова</w:t>
      </w:r>
      <w:proofErr w:type="spellEnd"/>
      <w:r w:rsidR="00C85F56">
        <w:rPr>
          <w:rFonts w:ascii="Times New Roman" w:hAnsi="Times New Roman" w:cs="Times New Roman"/>
          <w:b/>
          <w:i/>
          <w:sz w:val="24"/>
          <w:szCs w:val="24"/>
        </w:rPr>
        <w:t>,</w:t>
      </w:r>
      <w:r w:rsidRPr="00AC1A09">
        <w:rPr>
          <w:rFonts w:ascii="Times New Roman" w:hAnsi="Times New Roman" w:cs="Times New Roman"/>
          <w:b/>
          <w:i/>
          <w:sz w:val="24"/>
          <w:szCs w:val="24"/>
        </w:rPr>
        <w:t xml:space="preserve"> </w:t>
      </w:r>
      <w:r w:rsidRPr="00AC1A09">
        <w:rPr>
          <w:rFonts w:ascii="Times New Roman" w:hAnsi="Times New Roman" w:cs="Times New Roman"/>
          <w:bCs/>
          <w:i/>
          <w:sz w:val="24"/>
          <w:szCs w:val="24"/>
        </w:rPr>
        <w:t>кандидат филологических наук, преподаватель, Анатолийский университет, отделение русского языка и литературы</w:t>
      </w:r>
      <w:r>
        <w:rPr>
          <w:rFonts w:ascii="Times New Roman" w:hAnsi="Times New Roman" w:cs="Times New Roman"/>
          <w:bCs/>
          <w:i/>
          <w:sz w:val="24"/>
          <w:szCs w:val="24"/>
        </w:rPr>
        <w:t>,</w:t>
      </w:r>
      <w:r w:rsidRPr="00AC1A09">
        <w:rPr>
          <w:rFonts w:ascii="Times New Roman" w:hAnsi="Times New Roman" w:cs="Times New Roman"/>
          <w:bCs/>
          <w:i/>
          <w:sz w:val="24"/>
          <w:szCs w:val="24"/>
        </w:rPr>
        <w:t xml:space="preserve"> </w:t>
      </w:r>
      <w:proofErr w:type="spellStart"/>
      <w:r w:rsidRPr="00AC1A09">
        <w:rPr>
          <w:rFonts w:ascii="Times New Roman" w:hAnsi="Times New Roman" w:cs="Times New Roman"/>
          <w:bCs/>
          <w:i/>
          <w:sz w:val="24"/>
          <w:szCs w:val="24"/>
        </w:rPr>
        <w:t>Эскишехир</w:t>
      </w:r>
      <w:proofErr w:type="spellEnd"/>
      <w:r w:rsidRPr="00AC1A09">
        <w:rPr>
          <w:rFonts w:ascii="Times New Roman" w:hAnsi="Times New Roman" w:cs="Times New Roman"/>
          <w:bCs/>
          <w:i/>
          <w:sz w:val="24"/>
          <w:szCs w:val="24"/>
        </w:rPr>
        <w:t>, Турция</w:t>
      </w:r>
    </w:p>
    <w:p w14:paraId="6F965EA8" w14:textId="15E136B6" w:rsidR="00C4723E" w:rsidRPr="00C4723E" w:rsidRDefault="00C4723E" w:rsidP="00C4723E">
      <w:pPr>
        <w:spacing w:after="0"/>
        <w:ind w:firstLine="709"/>
        <w:contextualSpacing/>
        <w:jc w:val="both"/>
        <w:rPr>
          <w:rFonts w:ascii="Times New Roman" w:hAnsi="Times New Roman" w:cs="Times New Roman"/>
          <w:i/>
          <w:sz w:val="24"/>
          <w:szCs w:val="24"/>
        </w:rPr>
      </w:pPr>
      <w:proofErr w:type="spellStart"/>
      <w:r w:rsidRPr="00C4723E">
        <w:rPr>
          <w:rFonts w:ascii="Times New Roman" w:hAnsi="Times New Roman" w:cs="Times New Roman"/>
          <w:b/>
          <w:i/>
          <w:sz w:val="24"/>
          <w:szCs w:val="24"/>
        </w:rPr>
        <w:t>Цао</w:t>
      </w:r>
      <w:proofErr w:type="spellEnd"/>
      <w:r w:rsidRPr="00C4723E">
        <w:rPr>
          <w:rFonts w:ascii="Times New Roman" w:hAnsi="Times New Roman" w:cs="Times New Roman"/>
          <w:b/>
          <w:i/>
          <w:sz w:val="24"/>
          <w:szCs w:val="24"/>
        </w:rPr>
        <w:t xml:space="preserve"> </w:t>
      </w:r>
      <w:proofErr w:type="spellStart"/>
      <w:r w:rsidRPr="00C4723E">
        <w:rPr>
          <w:rFonts w:ascii="Times New Roman" w:hAnsi="Times New Roman" w:cs="Times New Roman"/>
          <w:b/>
          <w:i/>
          <w:sz w:val="24"/>
          <w:szCs w:val="24"/>
        </w:rPr>
        <w:t>Чуньхуа</w:t>
      </w:r>
      <w:proofErr w:type="spellEnd"/>
      <w:r w:rsidRPr="00C4723E">
        <w:rPr>
          <w:rFonts w:ascii="Times New Roman" w:hAnsi="Times New Roman" w:cs="Times New Roman"/>
          <w:b/>
          <w:i/>
          <w:sz w:val="24"/>
          <w:szCs w:val="24"/>
        </w:rPr>
        <w:t>,</w:t>
      </w:r>
      <w:r w:rsidRPr="00C4723E">
        <w:rPr>
          <w:rFonts w:ascii="Times New Roman" w:hAnsi="Times New Roman" w:cs="Times New Roman"/>
          <w:i/>
          <w:sz w:val="24"/>
          <w:szCs w:val="24"/>
        </w:rPr>
        <w:t xml:space="preserve"> преподаватель китайского языка, г. Уху, КНР </w:t>
      </w:r>
    </w:p>
    <w:p w14:paraId="6E93A82C" w14:textId="7C57CD70" w:rsidR="00B11295" w:rsidRPr="00EC5538" w:rsidRDefault="00B11295" w:rsidP="00B11295">
      <w:pPr>
        <w:spacing w:after="0"/>
        <w:ind w:firstLine="709"/>
        <w:contextualSpacing/>
        <w:jc w:val="both"/>
        <w:rPr>
          <w:rFonts w:ascii="Times New Roman" w:hAnsi="Times New Roman"/>
          <w:i/>
          <w:sz w:val="24"/>
          <w:szCs w:val="24"/>
        </w:rPr>
      </w:pPr>
      <w:r w:rsidRPr="00EC5538">
        <w:rPr>
          <w:rFonts w:ascii="Times New Roman" w:hAnsi="Times New Roman"/>
          <w:b/>
          <w:i/>
          <w:sz w:val="24"/>
          <w:szCs w:val="24"/>
        </w:rPr>
        <w:t>Архипова Мария Владимировна</w:t>
      </w:r>
      <w:r w:rsidRPr="00EC5538">
        <w:rPr>
          <w:rFonts w:ascii="Times New Roman" w:hAnsi="Times New Roman"/>
          <w:i/>
          <w:sz w:val="24"/>
          <w:szCs w:val="24"/>
        </w:rPr>
        <w:t>, кандидат психологических наук, доцент кафедры иноязычной профессиональной коммуникации, НГПУ им. К. Минина</w:t>
      </w:r>
    </w:p>
    <w:p w14:paraId="31A78AD5" w14:textId="77777777" w:rsidR="00B11295" w:rsidRPr="00EC5538" w:rsidRDefault="00B11295" w:rsidP="00B11295">
      <w:pPr>
        <w:spacing w:after="0"/>
        <w:ind w:firstLine="709"/>
        <w:contextualSpacing/>
        <w:jc w:val="both"/>
        <w:rPr>
          <w:rFonts w:ascii="Times New Roman" w:hAnsi="Times New Roman"/>
          <w:i/>
          <w:sz w:val="24"/>
          <w:szCs w:val="24"/>
        </w:rPr>
      </w:pPr>
      <w:r w:rsidRPr="00EC5538">
        <w:rPr>
          <w:rFonts w:ascii="Times New Roman" w:hAnsi="Times New Roman"/>
          <w:b/>
          <w:i/>
          <w:sz w:val="24"/>
          <w:szCs w:val="24"/>
        </w:rPr>
        <w:t xml:space="preserve">Белова Екатерина Евгеньевна, </w:t>
      </w:r>
      <w:r w:rsidRPr="00EC5538">
        <w:rPr>
          <w:rFonts w:ascii="Times New Roman" w:hAnsi="Times New Roman"/>
          <w:i/>
          <w:sz w:val="24"/>
          <w:szCs w:val="24"/>
        </w:rPr>
        <w:t>кандидат филологических наук, доцент кафедры</w:t>
      </w:r>
      <w:r w:rsidRPr="00EC5538">
        <w:rPr>
          <w:rFonts w:ascii="Times New Roman" w:hAnsi="Times New Roman"/>
          <w:sz w:val="24"/>
          <w:szCs w:val="24"/>
        </w:rPr>
        <w:t xml:space="preserve"> </w:t>
      </w:r>
      <w:r w:rsidRPr="00EC5538">
        <w:rPr>
          <w:rFonts w:ascii="Times New Roman" w:hAnsi="Times New Roman"/>
          <w:i/>
          <w:sz w:val="24"/>
          <w:szCs w:val="24"/>
        </w:rPr>
        <w:t>теории и практики иностранных языков и лингводидактики, НГПУ им.</w:t>
      </w:r>
      <w:r w:rsidR="000E3154" w:rsidRPr="000E3154">
        <w:rPr>
          <w:rFonts w:ascii="Times New Roman" w:hAnsi="Times New Roman"/>
          <w:i/>
          <w:sz w:val="24"/>
          <w:szCs w:val="24"/>
        </w:rPr>
        <w:t xml:space="preserve"> </w:t>
      </w:r>
      <w:r w:rsidRPr="00EC5538">
        <w:rPr>
          <w:rFonts w:ascii="Times New Roman" w:hAnsi="Times New Roman"/>
          <w:i/>
          <w:sz w:val="24"/>
          <w:szCs w:val="24"/>
        </w:rPr>
        <w:t>К.</w:t>
      </w:r>
      <w:r w:rsidR="000E3154" w:rsidRPr="001653D1">
        <w:rPr>
          <w:rFonts w:ascii="Times New Roman" w:hAnsi="Times New Roman"/>
          <w:i/>
          <w:sz w:val="24"/>
          <w:szCs w:val="24"/>
        </w:rPr>
        <w:t xml:space="preserve"> </w:t>
      </w:r>
      <w:r w:rsidRPr="00EC5538">
        <w:rPr>
          <w:rFonts w:ascii="Times New Roman" w:hAnsi="Times New Roman"/>
          <w:i/>
          <w:sz w:val="24"/>
          <w:szCs w:val="24"/>
        </w:rPr>
        <w:t>Минина</w:t>
      </w:r>
    </w:p>
    <w:p w14:paraId="0385E81F" w14:textId="77777777" w:rsidR="00B11295" w:rsidRPr="00EC5538" w:rsidRDefault="00B11295" w:rsidP="00B11295">
      <w:pPr>
        <w:spacing w:after="0"/>
        <w:ind w:firstLine="709"/>
        <w:contextualSpacing/>
        <w:jc w:val="both"/>
        <w:rPr>
          <w:rFonts w:ascii="Times New Roman" w:hAnsi="Times New Roman"/>
          <w:i/>
          <w:sz w:val="24"/>
          <w:szCs w:val="24"/>
        </w:rPr>
      </w:pPr>
      <w:proofErr w:type="spellStart"/>
      <w:r w:rsidRPr="00EC5538">
        <w:rPr>
          <w:rFonts w:ascii="Times New Roman" w:hAnsi="Times New Roman"/>
          <w:b/>
          <w:i/>
          <w:sz w:val="24"/>
          <w:szCs w:val="24"/>
        </w:rPr>
        <w:t>Гаврикова</w:t>
      </w:r>
      <w:proofErr w:type="spellEnd"/>
      <w:r w:rsidRPr="00EC5538">
        <w:rPr>
          <w:rFonts w:ascii="Times New Roman" w:hAnsi="Times New Roman"/>
          <w:b/>
          <w:i/>
          <w:sz w:val="24"/>
          <w:szCs w:val="24"/>
        </w:rPr>
        <w:t xml:space="preserve"> Юлия Александровна,</w:t>
      </w:r>
      <w:r w:rsidRPr="00EC5538">
        <w:rPr>
          <w:rFonts w:ascii="Times New Roman" w:hAnsi="Times New Roman"/>
          <w:i/>
          <w:sz w:val="24"/>
          <w:szCs w:val="24"/>
        </w:rPr>
        <w:t xml:space="preserve"> старший преподаватель кафедры теории и практики иностранных языков и лингводидактики, НГПУ им. К. Минина</w:t>
      </w:r>
    </w:p>
    <w:p w14:paraId="78515F35" w14:textId="77777777" w:rsidR="00EF28F3" w:rsidRPr="00A177DA" w:rsidRDefault="00EF28F3" w:rsidP="00EF28F3">
      <w:pPr>
        <w:spacing w:after="0"/>
        <w:ind w:firstLine="709"/>
        <w:contextualSpacing/>
        <w:jc w:val="both"/>
        <w:rPr>
          <w:rFonts w:ascii="Times New Roman" w:hAnsi="Times New Roman"/>
          <w:b/>
          <w:i/>
          <w:sz w:val="24"/>
          <w:szCs w:val="24"/>
        </w:rPr>
      </w:pPr>
      <w:r>
        <w:rPr>
          <w:rFonts w:ascii="Times New Roman" w:hAnsi="Times New Roman"/>
          <w:b/>
          <w:i/>
          <w:sz w:val="24"/>
          <w:szCs w:val="24"/>
        </w:rPr>
        <w:t>Гусева Людмила Владимировна</w:t>
      </w:r>
      <w:r w:rsidRPr="00A177DA">
        <w:rPr>
          <w:rFonts w:ascii="Times New Roman" w:hAnsi="Times New Roman"/>
          <w:b/>
          <w:i/>
          <w:sz w:val="24"/>
          <w:szCs w:val="24"/>
        </w:rPr>
        <w:t xml:space="preserve">, </w:t>
      </w:r>
      <w:r w:rsidRPr="00A177DA">
        <w:rPr>
          <w:rFonts w:ascii="Times New Roman" w:hAnsi="Times New Roman"/>
          <w:i/>
          <w:sz w:val="24"/>
          <w:szCs w:val="24"/>
        </w:rPr>
        <w:t xml:space="preserve">кандидат </w:t>
      </w:r>
      <w:r>
        <w:rPr>
          <w:rFonts w:ascii="Times New Roman" w:hAnsi="Times New Roman"/>
          <w:i/>
          <w:sz w:val="24"/>
          <w:szCs w:val="24"/>
        </w:rPr>
        <w:t>педагогических</w:t>
      </w:r>
      <w:r w:rsidRPr="00A177DA">
        <w:rPr>
          <w:rFonts w:ascii="Times New Roman" w:hAnsi="Times New Roman"/>
          <w:i/>
          <w:sz w:val="24"/>
          <w:szCs w:val="24"/>
        </w:rPr>
        <w:t xml:space="preserve"> наук, </w:t>
      </w:r>
      <w:r>
        <w:rPr>
          <w:rFonts w:ascii="Times New Roman" w:hAnsi="Times New Roman"/>
          <w:i/>
          <w:sz w:val="24"/>
          <w:szCs w:val="24"/>
        </w:rPr>
        <w:t xml:space="preserve">доцент, заведующий </w:t>
      </w:r>
      <w:r w:rsidRPr="00A177DA">
        <w:rPr>
          <w:rFonts w:ascii="Times New Roman" w:hAnsi="Times New Roman"/>
          <w:i/>
          <w:sz w:val="24"/>
          <w:szCs w:val="24"/>
        </w:rPr>
        <w:t>кафедр</w:t>
      </w:r>
      <w:r>
        <w:rPr>
          <w:rFonts w:ascii="Times New Roman" w:hAnsi="Times New Roman"/>
          <w:i/>
          <w:sz w:val="24"/>
          <w:szCs w:val="24"/>
        </w:rPr>
        <w:t>ой</w:t>
      </w:r>
      <w:r w:rsidRPr="00A177DA">
        <w:rPr>
          <w:rFonts w:ascii="Times New Roman" w:hAnsi="Times New Roman"/>
          <w:sz w:val="24"/>
          <w:szCs w:val="24"/>
        </w:rPr>
        <w:t xml:space="preserve"> </w:t>
      </w:r>
      <w:r>
        <w:rPr>
          <w:rFonts w:ascii="Times New Roman" w:hAnsi="Times New Roman"/>
          <w:i/>
          <w:sz w:val="24"/>
          <w:szCs w:val="24"/>
        </w:rPr>
        <w:t>иноязычной профессиональной коммуникации</w:t>
      </w:r>
      <w:r w:rsidRPr="00A177DA">
        <w:rPr>
          <w:rFonts w:ascii="Times New Roman" w:hAnsi="Times New Roman"/>
          <w:i/>
          <w:sz w:val="24"/>
          <w:szCs w:val="24"/>
        </w:rPr>
        <w:t>, НГПУ им.</w:t>
      </w:r>
      <w:r w:rsidRPr="000E3154">
        <w:rPr>
          <w:rFonts w:ascii="Times New Roman" w:hAnsi="Times New Roman"/>
          <w:i/>
          <w:sz w:val="24"/>
          <w:szCs w:val="24"/>
        </w:rPr>
        <w:t xml:space="preserve"> </w:t>
      </w:r>
      <w:r w:rsidRPr="00A177DA">
        <w:rPr>
          <w:rFonts w:ascii="Times New Roman" w:hAnsi="Times New Roman"/>
          <w:i/>
          <w:sz w:val="24"/>
          <w:szCs w:val="24"/>
        </w:rPr>
        <w:t>К.</w:t>
      </w:r>
      <w:r w:rsidRPr="001653D1">
        <w:rPr>
          <w:rFonts w:ascii="Times New Roman" w:hAnsi="Times New Roman"/>
          <w:i/>
          <w:sz w:val="24"/>
          <w:szCs w:val="24"/>
        </w:rPr>
        <w:t xml:space="preserve"> </w:t>
      </w:r>
      <w:r w:rsidRPr="00A177DA">
        <w:rPr>
          <w:rFonts w:ascii="Times New Roman" w:hAnsi="Times New Roman"/>
          <w:i/>
          <w:sz w:val="24"/>
          <w:szCs w:val="24"/>
        </w:rPr>
        <w:t xml:space="preserve">Минина </w:t>
      </w:r>
    </w:p>
    <w:p w14:paraId="3BC06688" w14:textId="77777777" w:rsidR="00B11295" w:rsidRPr="00EC5538" w:rsidRDefault="00B11295" w:rsidP="00B11295">
      <w:pPr>
        <w:spacing w:after="0"/>
        <w:ind w:firstLine="709"/>
        <w:contextualSpacing/>
        <w:jc w:val="both"/>
        <w:rPr>
          <w:rFonts w:ascii="Times New Roman" w:hAnsi="Times New Roman"/>
          <w:i/>
          <w:sz w:val="24"/>
          <w:szCs w:val="24"/>
        </w:rPr>
      </w:pPr>
      <w:r w:rsidRPr="00EC5538">
        <w:rPr>
          <w:rFonts w:ascii="Times New Roman" w:hAnsi="Times New Roman"/>
          <w:b/>
          <w:i/>
          <w:sz w:val="24"/>
          <w:szCs w:val="24"/>
        </w:rPr>
        <w:t>Королева Елена Владимировна</w:t>
      </w:r>
      <w:r w:rsidRPr="00EC5538">
        <w:rPr>
          <w:rFonts w:ascii="Times New Roman" w:hAnsi="Times New Roman"/>
          <w:i/>
          <w:sz w:val="24"/>
          <w:szCs w:val="24"/>
        </w:rPr>
        <w:t>, кандидат психологических наук, доцент кафедры иноязычной профессиональной коммуникации, НГПУ им. К. Минина</w:t>
      </w:r>
    </w:p>
    <w:p w14:paraId="5F2A4220" w14:textId="263194E9" w:rsidR="00B11295" w:rsidRPr="00EC5538" w:rsidRDefault="00B11295" w:rsidP="00B11295">
      <w:pPr>
        <w:spacing w:after="0"/>
        <w:ind w:firstLine="709"/>
        <w:jc w:val="both"/>
        <w:rPr>
          <w:rFonts w:ascii="Times New Roman" w:hAnsi="Times New Roman"/>
          <w:i/>
          <w:sz w:val="24"/>
          <w:szCs w:val="24"/>
        </w:rPr>
      </w:pPr>
      <w:r w:rsidRPr="00EC5538">
        <w:rPr>
          <w:rFonts w:ascii="Times New Roman" w:hAnsi="Times New Roman"/>
          <w:b/>
          <w:i/>
          <w:sz w:val="24"/>
          <w:szCs w:val="24"/>
        </w:rPr>
        <w:t xml:space="preserve">Минеева Ольга Александровна, </w:t>
      </w:r>
      <w:r w:rsidRPr="00EC5538">
        <w:rPr>
          <w:rFonts w:ascii="Times New Roman" w:hAnsi="Times New Roman"/>
          <w:i/>
          <w:sz w:val="24"/>
          <w:szCs w:val="24"/>
        </w:rPr>
        <w:t xml:space="preserve">кандидат педагогических наук, доцент кафедры </w:t>
      </w:r>
      <w:r w:rsidR="00EF28F3" w:rsidRPr="00EF28F3">
        <w:rPr>
          <w:rFonts w:ascii="Times New Roman" w:hAnsi="Times New Roman"/>
          <w:i/>
          <w:sz w:val="24"/>
          <w:szCs w:val="24"/>
        </w:rPr>
        <w:t>европейских языков и методики их преподавания</w:t>
      </w:r>
      <w:r w:rsidRPr="00EC5538">
        <w:rPr>
          <w:rFonts w:ascii="Times New Roman" w:hAnsi="Times New Roman"/>
          <w:i/>
          <w:sz w:val="24"/>
          <w:szCs w:val="24"/>
        </w:rPr>
        <w:t>, НГПУ им.</w:t>
      </w:r>
      <w:r w:rsidR="000E3154" w:rsidRPr="000E3154">
        <w:rPr>
          <w:rFonts w:ascii="Times New Roman" w:hAnsi="Times New Roman"/>
          <w:i/>
          <w:sz w:val="24"/>
          <w:szCs w:val="24"/>
        </w:rPr>
        <w:t xml:space="preserve"> </w:t>
      </w:r>
      <w:r w:rsidRPr="00EC5538">
        <w:rPr>
          <w:rFonts w:ascii="Times New Roman" w:hAnsi="Times New Roman"/>
          <w:i/>
          <w:sz w:val="24"/>
          <w:szCs w:val="24"/>
        </w:rPr>
        <w:t>К.</w:t>
      </w:r>
      <w:r w:rsidR="000E3154" w:rsidRPr="000E3154">
        <w:rPr>
          <w:rFonts w:ascii="Times New Roman" w:hAnsi="Times New Roman"/>
          <w:i/>
          <w:sz w:val="24"/>
          <w:szCs w:val="24"/>
        </w:rPr>
        <w:t xml:space="preserve"> </w:t>
      </w:r>
      <w:r w:rsidRPr="00EC5538">
        <w:rPr>
          <w:rFonts w:ascii="Times New Roman" w:hAnsi="Times New Roman"/>
          <w:i/>
          <w:sz w:val="24"/>
          <w:szCs w:val="24"/>
        </w:rPr>
        <w:t>Минина</w:t>
      </w:r>
    </w:p>
    <w:p w14:paraId="3AFB46BA" w14:textId="77777777" w:rsidR="00A966B8" w:rsidRPr="00EC5538" w:rsidRDefault="00A966B8" w:rsidP="00A966B8">
      <w:pPr>
        <w:spacing w:after="0"/>
        <w:ind w:firstLine="709"/>
        <w:jc w:val="both"/>
        <w:rPr>
          <w:rFonts w:ascii="Times New Roman" w:hAnsi="Times New Roman"/>
          <w:i/>
          <w:sz w:val="24"/>
          <w:szCs w:val="24"/>
        </w:rPr>
      </w:pPr>
      <w:r w:rsidRPr="00EC5538">
        <w:rPr>
          <w:rFonts w:ascii="Times New Roman" w:hAnsi="Times New Roman"/>
          <w:b/>
          <w:i/>
          <w:sz w:val="24"/>
          <w:szCs w:val="24"/>
        </w:rPr>
        <w:t>Плисов Евгений Владимирович</w:t>
      </w:r>
      <w:r w:rsidRPr="00EC5538">
        <w:rPr>
          <w:rFonts w:ascii="Times New Roman" w:hAnsi="Times New Roman"/>
          <w:i/>
          <w:sz w:val="24"/>
          <w:szCs w:val="24"/>
        </w:rPr>
        <w:t>, доктор филологических наук, доцент, заведующий кафедрой</w:t>
      </w:r>
      <w:r w:rsidRPr="00EC5538">
        <w:rPr>
          <w:rFonts w:ascii="Times New Roman" w:hAnsi="Times New Roman"/>
          <w:sz w:val="24"/>
          <w:szCs w:val="24"/>
        </w:rPr>
        <w:t xml:space="preserve"> </w:t>
      </w:r>
      <w:r w:rsidRPr="00EC5538">
        <w:rPr>
          <w:rFonts w:ascii="Times New Roman" w:hAnsi="Times New Roman"/>
          <w:i/>
          <w:sz w:val="24"/>
          <w:szCs w:val="24"/>
        </w:rPr>
        <w:t>теории и практики иностранных языков и лингводидактики, НГПУ им.</w:t>
      </w:r>
      <w:r w:rsidR="000E3154" w:rsidRPr="000E3154">
        <w:rPr>
          <w:rFonts w:ascii="Times New Roman" w:hAnsi="Times New Roman"/>
          <w:i/>
          <w:sz w:val="24"/>
          <w:szCs w:val="24"/>
        </w:rPr>
        <w:t xml:space="preserve"> </w:t>
      </w:r>
      <w:r w:rsidRPr="00EC5538">
        <w:rPr>
          <w:rFonts w:ascii="Times New Roman" w:hAnsi="Times New Roman"/>
          <w:i/>
          <w:sz w:val="24"/>
          <w:szCs w:val="24"/>
        </w:rPr>
        <w:t>К.</w:t>
      </w:r>
      <w:r w:rsidR="000E3154" w:rsidRPr="000E3154">
        <w:rPr>
          <w:rFonts w:ascii="Times New Roman" w:hAnsi="Times New Roman"/>
          <w:i/>
          <w:sz w:val="24"/>
          <w:szCs w:val="24"/>
        </w:rPr>
        <w:t xml:space="preserve"> </w:t>
      </w:r>
      <w:r w:rsidRPr="00EC5538">
        <w:rPr>
          <w:rFonts w:ascii="Times New Roman" w:hAnsi="Times New Roman"/>
          <w:i/>
          <w:sz w:val="24"/>
          <w:szCs w:val="24"/>
        </w:rPr>
        <w:t>Минина</w:t>
      </w:r>
    </w:p>
    <w:p w14:paraId="54D51EB7" w14:textId="77777777" w:rsidR="00B11295" w:rsidRPr="00EC5538" w:rsidRDefault="00B11295" w:rsidP="00B11295">
      <w:pPr>
        <w:spacing w:after="0"/>
        <w:ind w:firstLine="709"/>
        <w:jc w:val="both"/>
        <w:rPr>
          <w:rFonts w:ascii="Times New Roman" w:hAnsi="Times New Roman"/>
          <w:i/>
          <w:sz w:val="24"/>
          <w:szCs w:val="24"/>
        </w:rPr>
      </w:pPr>
      <w:proofErr w:type="spellStart"/>
      <w:r w:rsidRPr="00EC5538">
        <w:rPr>
          <w:rFonts w:ascii="Times New Roman" w:hAnsi="Times New Roman"/>
          <w:b/>
          <w:i/>
          <w:sz w:val="24"/>
          <w:szCs w:val="24"/>
        </w:rPr>
        <w:t>Чарчоглян</w:t>
      </w:r>
      <w:proofErr w:type="spellEnd"/>
      <w:r w:rsidRPr="00EC5538">
        <w:rPr>
          <w:rFonts w:ascii="Times New Roman" w:hAnsi="Times New Roman"/>
          <w:b/>
          <w:i/>
          <w:sz w:val="24"/>
          <w:szCs w:val="24"/>
        </w:rPr>
        <w:t xml:space="preserve"> Татьяна Геннадьевна,</w:t>
      </w:r>
      <w:r w:rsidRPr="00EC5538">
        <w:rPr>
          <w:rFonts w:ascii="Times New Roman" w:hAnsi="Times New Roman"/>
          <w:i/>
          <w:sz w:val="24"/>
          <w:szCs w:val="24"/>
        </w:rPr>
        <w:t xml:space="preserve"> старший преподаватель кафедры иноязычной профессиональной коммуникации, НГПУ им.</w:t>
      </w:r>
      <w:r w:rsidR="000E3154" w:rsidRPr="000E3154">
        <w:rPr>
          <w:rFonts w:ascii="Times New Roman" w:hAnsi="Times New Roman"/>
          <w:i/>
          <w:sz w:val="24"/>
          <w:szCs w:val="24"/>
        </w:rPr>
        <w:t xml:space="preserve"> </w:t>
      </w:r>
      <w:r w:rsidRPr="00EC5538">
        <w:rPr>
          <w:rFonts w:ascii="Times New Roman" w:hAnsi="Times New Roman"/>
          <w:i/>
          <w:sz w:val="24"/>
          <w:szCs w:val="24"/>
        </w:rPr>
        <w:t>К.</w:t>
      </w:r>
      <w:r w:rsidR="000E3154" w:rsidRPr="001653D1">
        <w:rPr>
          <w:rFonts w:ascii="Times New Roman" w:hAnsi="Times New Roman"/>
          <w:i/>
          <w:sz w:val="24"/>
          <w:szCs w:val="24"/>
        </w:rPr>
        <w:t xml:space="preserve"> </w:t>
      </w:r>
      <w:r w:rsidRPr="00EC5538">
        <w:rPr>
          <w:rFonts w:ascii="Times New Roman" w:hAnsi="Times New Roman"/>
          <w:i/>
          <w:sz w:val="24"/>
          <w:szCs w:val="24"/>
        </w:rPr>
        <w:t>Минина</w:t>
      </w:r>
    </w:p>
    <w:p w14:paraId="0F0847D2" w14:textId="77777777" w:rsidR="00A966B8" w:rsidRDefault="00A966B8" w:rsidP="00A966B8">
      <w:pPr>
        <w:spacing w:after="0"/>
        <w:ind w:firstLine="709"/>
        <w:contextualSpacing/>
        <w:jc w:val="both"/>
        <w:rPr>
          <w:rFonts w:ascii="Times New Roman" w:hAnsi="Times New Roman" w:cs="Times New Roman"/>
          <w:i/>
          <w:sz w:val="24"/>
          <w:szCs w:val="24"/>
        </w:rPr>
      </w:pPr>
      <w:proofErr w:type="spellStart"/>
      <w:r w:rsidRPr="00EC5538">
        <w:rPr>
          <w:rFonts w:ascii="Times New Roman" w:hAnsi="Times New Roman" w:cs="Times New Roman"/>
          <w:b/>
          <w:i/>
          <w:sz w:val="24"/>
          <w:szCs w:val="24"/>
        </w:rPr>
        <w:t>Шамов</w:t>
      </w:r>
      <w:proofErr w:type="spellEnd"/>
      <w:r w:rsidRPr="00EC5538">
        <w:rPr>
          <w:rFonts w:ascii="Times New Roman" w:hAnsi="Times New Roman" w:cs="Times New Roman"/>
          <w:b/>
          <w:i/>
          <w:sz w:val="24"/>
          <w:szCs w:val="24"/>
        </w:rPr>
        <w:t xml:space="preserve"> Александр Николаевич, </w:t>
      </w:r>
      <w:r w:rsidRPr="00EC5538">
        <w:rPr>
          <w:rFonts w:ascii="Times New Roman" w:hAnsi="Times New Roman" w:cs="Times New Roman"/>
          <w:i/>
          <w:sz w:val="24"/>
          <w:szCs w:val="24"/>
        </w:rPr>
        <w:t>доктор педагогических наук, профессор</w:t>
      </w:r>
      <w:r w:rsidRPr="00EC5538">
        <w:rPr>
          <w:rFonts w:ascii="Times New Roman" w:hAnsi="Times New Roman" w:cs="Times New Roman"/>
          <w:b/>
          <w:i/>
          <w:sz w:val="24"/>
          <w:szCs w:val="24"/>
        </w:rPr>
        <w:t xml:space="preserve"> </w:t>
      </w:r>
      <w:r w:rsidRPr="00EC5538">
        <w:rPr>
          <w:rFonts w:ascii="Times New Roman" w:hAnsi="Times New Roman" w:cs="Times New Roman"/>
          <w:i/>
          <w:sz w:val="24"/>
          <w:szCs w:val="24"/>
        </w:rPr>
        <w:t>кафедры теории и практики иностранных языков и лингводидактики, НГПУ им. К. Минина</w:t>
      </w:r>
    </w:p>
    <w:p w14:paraId="4BB807FF" w14:textId="0EA285B2" w:rsidR="00A966B8" w:rsidRDefault="00EF28F3" w:rsidP="00B11295">
      <w:pPr>
        <w:spacing w:after="0"/>
        <w:ind w:firstLine="709"/>
        <w:jc w:val="both"/>
        <w:rPr>
          <w:rFonts w:ascii="Times New Roman" w:hAnsi="Times New Roman"/>
          <w:i/>
          <w:sz w:val="24"/>
          <w:szCs w:val="24"/>
        </w:rPr>
      </w:pPr>
      <w:proofErr w:type="spellStart"/>
      <w:r w:rsidRPr="00EF28F3">
        <w:rPr>
          <w:rFonts w:ascii="Times New Roman" w:hAnsi="Times New Roman"/>
          <w:b/>
          <w:i/>
          <w:sz w:val="24"/>
          <w:szCs w:val="24"/>
        </w:rPr>
        <w:t>Шимичев</w:t>
      </w:r>
      <w:proofErr w:type="spellEnd"/>
      <w:r w:rsidRPr="00EF28F3">
        <w:rPr>
          <w:rFonts w:ascii="Times New Roman" w:hAnsi="Times New Roman"/>
          <w:b/>
          <w:i/>
          <w:sz w:val="24"/>
          <w:szCs w:val="24"/>
        </w:rPr>
        <w:t xml:space="preserve"> Алексей Сергеевич,</w:t>
      </w:r>
      <w:r w:rsidRPr="00EF28F3">
        <w:rPr>
          <w:rFonts w:ascii="Times New Roman" w:hAnsi="Times New Roman"/>
          <w:i/>
          <w:sz w:val="24"/>
          <w:szCs w:val="24"/>
        </w:rPr>
        <w:t xml:space="preserve"> кандидат </w:t>
      </w:r>
      <w:r>
        <w:rPr>
          <w:rFonts w:ascii="Times New Roman" w:hAnsi="Times New Roman"/>
          <w:i/>
          <w:sz w:val="24"/>
          <w:szCs w:val="24"/>
        </w:rPr>
        <w:t>педагогических</w:t>
      </w:r>
      <w:r w:rsidRPr="00EF28F3">
        <w:rPr>
          <w:rFonts w:ascii="Times New Roman" w:hAnsi="Times New Roman"/>
          <w:i/>
          <w:sz w:val="24"/>
          <w:szCs w:val="24"/>
        </w:rPr>
        <w:t xml:space="preserve"> наук,</w:t>
      </w:r>
      <w:r w:rsidR="002A65A3">
        <w:rPr>
          <w:rFonts w:ascii="Times New Roman" w:hAnsi="Times New Roman"/>
          <w:i/>
          <w:sz w:val="24"/>
          <w:szCs w:val="24"/>
        </w:rPr>
        <w:t xml:space="preserve"> доцент,</w:t>
      </w:r>
      <w:r w:rsidRPr="00EF28F3">
        <w:rPr>
          <w:rFonts w:ascii="Times New Roman" w:hAnsi="Times New Roman"/>
          <w:i/>
          <w:sz w:val="24"/>
          <w:szCs w:val="24"/>
        </w:rPr>
        <w:t xml:space="preserve"> </w:t>
      </w:r>
      <w:r>
        <w:rPr>
          <w:rFonts w:ascii="Times New Roman" w:hAnsi="Times New Roman"/>
          <w:i/>
          <w:sz w:val="24"/>
          <w:szCs w:val="24"/>
        </w:rPr>
        <w:t>заведующ</w:t>
      </w:r>
      <w:r w:rsidR="00680791">
        <w:rPr>
          <w:rFonts w:ascii="Times New Roman" w:hAnsi="Times New Roman"/>
          <w:i/>
          <w:sz w:val="24"/>
          <w:szCs w:val="24"/>
        </w:rPr>
        <w:t>ий</w:t>
      </w:r>
      <w:r w:rsidR="00C4723E">
        <w:rPr>
          <w:rFonts w:ascii="Times New Roman" w:hAnsi="Times New Roman"/>
          <w:i/>
          <w:sz w:val="24"/>
          <w:szCs w:val="24"/>
        </w:rPr>
        <w:t xml:space="preserve"> </w:t>
      </w:r>
      <w:r>
        <w:rPr>
          <w:rFonts w:ascii="Times New Roman" w:hAnsi="Times New Roman"/>
          <w:i/>
          <w:sz w:val="24"/>
          <w:szCs w:val="24"/>
        </w:rPr>
        <w:t>кафедрой европейских языков и методики их преподавания</w:t>
      </w:r>
      <w:r w:rsidRPr="00EF28F3">
        <w:rPr>
          <w:rFonts w:ascii="Times New Roman" w:hAnsi="Times New Roman"/>
          <w:i/>
          <w:sz w:val="24"/>
          <w:szCs w:val="24"/>
        </w:rPr>
        <w:t>, НГПУ им. К. Минина</w:t>
      </w:r>
    </w:p>
    <w:p w14:paraId="5411CB01" w14:textId="77777777" w:rsidR="006E7AF5" w:rsidRDefault="006E7AF5" w:rsidP="00B11295">
      <w:pPr>
        <w:pStyle w:val="r"/>
        <w:spacing w:before="0" w:beforeAutospacing="0" w:after="0" w:afterAutospacing="0" w:line="276" w:lineRule="auto"/>
        <w:jc w:val="center"/>
        <w:rPr>
          <w:b/>
          <w:bCs/>
          <w:iCs/>
        </w:rPr>
      </w:pPr>
    </w:p>
    <w:p w14:paraId="6E17B121" w14:textId="5E71F005" w:rsidR="00B11295" w:rsidRDefault="00B11295" w:rsidP="00B11295">
      <w:pPr>
        <w:pStyle w:val="r"/>
        <w:spacing w:before="0" w:beforeAutospacing="0" w:after="0" w:afterAutospacing="0" w:line="276" w:lineRule="auto"/>
        <w:jc w:val="center"/>
        <w:rPr>
          <w:b/>
          <w:bCs/>
          <w:iCs/>
        </w:rPr>
      </w:pPr>
      <w:r w:rsidRPr="00C15012">
        <w:rPr>
          <w:b/>
          <w:bCs/>
          <w:iCs/>
        </w:rPr>
        <w:t>УСЛОВИЯ УЧАСТИЯ В КОНФЕРЕНЦИИ С ПУБЛИКАЦИЕЙ СТАТЬИ:</w:t>
      </w:r>
    </w:p>
    <w:p w14:paraId="1DF3239F" w14:textId="77777777" w:rsidR="00B11295" w:rsidRPr="00C15012" w:rsidRDefault="00B11295" w:rsidP="00B11295">
      <w:pPr>
        <w:pStyle w:val="r"/>
        <w:spacing w:before="0" w:beforeAutospacing="0" w:after="0" w:afterAutospacing="0" w:line="276" w:lineRule="auto"/>
        <w:jc w:val="center"/>
        <w:rPr>
          <w:b/>
          <w:bCs/>
          <w:iCs/>
        </w:rPr>
      </w:pPr>
    </w:p>
    <w:p w14:paraId="175A4DDB" w14:textId="4204C67C" w:rsidR="00FF751E" w:rsidRPr="00802BB3" w:rsidRDefault="00B11295" w:rsidP="000E3154">
      <w:pPr>
        <w:shd w:val="clear" w:color="auto" w:fill="FFFFFF"/>
        <w:spacing w:after="0"/>
        <w:ind w:left="17" w:right="31" w:firstLine="692"/>
        <w:jc w:val="both"/>
        <w:rPr>
          <w:rFonts w:ascii="Times New Roman" w:hAnsi="Times New Roman"/>
          <w:b/>
          <w:sz w:val="24"/>
          <w:szCs w:val="24"/>
        </w:rPr>
      </w:pPr>
      <w:r w:rsidRPr="0077643D">
        <w:rPr>
          <w:rFonts w:ascii="Times New Roman" w:hAnsi="Times New Roman"/>
          <w:color w:val="000000"/>
          <w:spacing w:val="3"/>
          <w:sz w:val="24"/>
          <w:szCs w:val="24"/>
        </w:rPr>
        <w:t xml:space="preserve">Для участия в работе конференции необходимо </w:t>
      </w:r>
      <w:r w:rsidR="00FF751E" w:rsidRPr="0077643D">
        <w:rPr>
          <w:rFonts w:ascii="Times New Roman" w:hAnsi="Times New Roman"/>
          <w:b/>
          <w:color w:val="000000"/>
          <w:spacing w:val="3"/>
          <w:sz w:val="24"/>
          <w:szCs w:val="24"/>
        </w:rPr>
        <w:t xml:space="preserve">до </w:t>
      </w:r>
      <w:r w:rsidR="0077643D">
        <w:rPr>
          <w:rFonts w:ascii="Times New Roman" w:hAnsi="Times New Roman"/>
          <w:b/>
          <w:color w:val="000000"/>
          <w:spacing w:val="3"/>
          <w:sz w:val="24"/>
          <w:szCs w:val="24"/>
        </w:rPr>
        <w:t>15</w:t>
      </w:r>
      <w:r w:rsidR="00FF751E" w:rsidRPr="0077643D">
        <w:rPr>
          <w:rFonts w:ascii="Times New Roman" w:hAnsi="Times New Roman"/>
          <w:b/>
          <w:color w:val="000000"/>
          <w:spacing w:val="3"/>
          <w:sz w:val="24"/>
          <w:szCs w:val="24"/>
        </w:rPr>
        <w:t xml:space="preserve"> </w:t>
      </w:r>
      <w:r w:rsidR="0017616D" w:rsidRPr="0077643D">
        <w:rPr>
          <w:rFonts w:ascii="Times New Roman" w:hAnsi="Times New Roman"/>
          <w:b/>
          <w:color w:val="000000"/>
          <w:spacing w:val="3"/>
          <w:sz w:val="24"/>
          <w:szCs w:val="24"/>
        </w:rPr>
        <w:t>января</w:t>
      </w:r>
      <w:r w:rsidR="00FF751E" w:rsidRPr="0077643D">
        <w:rPr>
          <w:rFonts w:ascii="Times New Roman" w:hAnsi="Times New Roman"/>
          <w:b/>
          <w:sz w:val="24"/>
          <w:szCs w:val="24"/>
        </w:rPr>
        <w:t xml:space="preserve"> 202</w:t>
      </w:r>
      <w:r w:rsidR="00D652F4">
        <w:rPr>
          <w:rFonts w:ascii="Times New Roman" w:hAnsi="Times New Roman"/>
          <w:b/>
          <w:sz w:val="24"/>
          <w:szCs w:val="24"/>
        </w:rPr>
        <w:t>6</w:t>
      </w:r>
      <w:r w:rsidR="00FF751E" w:rsidRPr="0077643D">
        <w:rPr>
          <w:rFonts w:ascii="Times New Roman" w:hAnsi="Times New Roman"/>
          <w:b/>
          <w:sz w:val="24"/>
          <w:szCs w:val="24"/>
        </w:rPr>
        <w:t xml:space="preserve"> г.:</w:t>
      </w:r>
    </w:p>
    <w:p w14:paraId="0F656266" w14:textId="10093B98" w:rsidR="00FF751E" w:rsidRPr="00802BB3" w:rsidRDefault="00FF751E" w:rsidP="00FF751E">
      <w:pPr>
        <w:shd w:val="clear" w:color="auto" w:fill="FFFFFF"/>
        <w:spacing w:after="0"/>
        <w:ind w:left="17" w:right="31" w:firstLine="692"/>
        <w:rPr>
          <w:rFonts w:ascii="Times New Roman" w:hAnsi="Times New Roman"/>
          <w:color w:val="000000"/>
          <w:spacing w:val="3"/>
          <w:sz w:val="24"/>
          <w:szCs w:val="24"/>
        </w:rPr>
      </w:pPr>
      <w:r w:rsidRPr="00802BB3">
        <w:rPr>
          <w:rFonts w:ascii="Times New Roman" w:hAnsi="Times New Roman"/>
          <w:bCs/>
          <w:sz w:val="24"/>
          <w:szCs w:val="24"/>
        </w:rPr>
        <w:t>1.</w:t>
      </w:r>
      <w:r w:rsidRPr="00802BB3">
        <w:rPr>
          <w:rFonts w:ascii="Times New Roman" w:hAnsi="Times New Roman"/>
          <w:color w:val="000000"/>
          <w:spacing w:val="3"/>
          <w:sz w:val="24"/>
          <w:szCs w:val="24"/>
        </w:rPr>
        <w:t xml:space="preserve"> </w:t>
      </w:r>
      <w:r w:rsidR="00752EFE" w:rsidRPr="00802BB3">
        <w:rPr>
          <w:rFonts w:ascii="Times New Roman" w:hAnsi="Times New Roman"/>
          <w:color w:val="000000"/>
          <w:spacing w:val="3"/>
          <w:sz w:val="24"/>
          <w:szCs w:val="24"/>
        </w:rPr>
        <w:t xml:space="preserve">заполнить </w:t>
      </w:r>
      <w:r w:rsidR="00D1031B" w:rsidRPr="00802BB3">
        <w:rPr>
          <w:rFonts w:ascii="Times New Roman" w:hAnsi="Times New Roman"/>
          <w:color w:val="000000"/>
          <w:spacing w:val="3"/>
          <w:sz w:val="24"/>
          <w:szCs w:val="24"/>
        </w:rPr>
        <w:t>регистрационную форму</w:t>
      </w:r>
      <w:r w:rsidR="00752EFE" w:rsidRPr="00802BB3">
        <w:rPr>
          <w:rFonts w:ascii="Times New Roman" w:hAnsi="Times New Roman"/>
          <w:color w:val="000000"/>
          <w:spacing w:val="3"/>
          <w:sz w:val="24"/>
          <w:szCs w:val="24"/>
        </w:rPr>
        <w:t xml:space="preserve"> онлайн</w:t>
      </w:r>
      <w:r w:rsidRPr="00802BB3">
        <w:rPr>
          <w:rFonts w:ascii="Times New Roman" w:hAnsi="Times New Roman"/>
          <w:color w:val="000000"/>
          <w:spacing w:val="3"/>
          <w:sz w:val="24"/>
          <w:szCs w:val="24"/>
        </w:rPr>
        <w:t xml:space="preserve"> </w:t>
      </w:r>
      <w:hyperlink r:id="rId7" w:history="1">
        <w:r w:rsidR="00875760" w:rsidRPr="00875760">
          <w:rPr>
            <w:rStyle w:val="a8"/>
            <w:rFonts w:ascii="Times New Roman" w:hAnsi="Times New Roman" w:cs="Times New Roman"/>
            <w:sz w:val="28"/>
            <w:szCs w:val="28"/>
          </w:rPr>
          <w:t>https://docs.google.com/forms/d/e/1FAIpQLSfHEaC7X8UWZ51u6Rd8mo4tBAAatK8qwM3uSDCnGYVlH5TMdA/viewform</w:t>
        </w:r>
      </w:hyperlink>
      <w:r w:rsidR="00875760">
        <w:t xml:space="preserve"> </w:t>
      </w:r>
    </w:p>
    <w:p w14:paraId="5AA9A8C5" w14:textId="77777777" w:rsidR="008B500A" w:rsidRPr="00BF0A57" w:rsidRDefault="00FF751E" w:rsidP="008B500A">
      <w:pPr>
        <w:shd w:val="clear" w:color="auto" w:fill="FFFFFF"/>
        <w:spacing w:after="0"/>
        <w:ind w:left="17" w:right="31" w:firstLine="692"/>
        <w:rPr>
          <w:rFonts w:ascii="Times New Roman" w:hAnsi="Times New Roman"/>
          <w:color w:val="000000"/>
          <w:spacing w:val="3"/>
          <w:sz w:val="24"/>
          <w:szCs w:val="24"/>
        </w:rPr>
      </w:pPr>
      <w:r w:rsidRPr="00BF0A57">
        <w:rPr>
          <w:rFonts w:ascii="Times New Roman" w:hAnsi="Times New Roman"/>
          <w:bCs/>
          <w:sz w:val="24"/>
          <w:szCs w:val="24"/>
        </w:rPr>
        <w:t xml:space="preserve">2. </w:t>
      </w:r>
      <w:r w:rsidR="008B500A" w:rsidRPr="00BF0A57">
        <w:rPr>
          <w:rFonts w:ascii="Times New Roman" w:hAnsi="Times New Roman"/>
          <w:bCs/>
          <w:sz w:val="24"/>
          <w:szCs w:val="24"/>
        </w:rPr>
        <w:t xml:space="preserve">на электронную почту конференции </w:t>
      </w:r>
      <w:hyperlink r:id="rId8" w:history="1">
        <w:r w:rsidR="008B500A" w:rsidRPr="00BF0A57">
          <w:rPr>
            <w:rStyle w:val="a8"/>
            <w:rFonts w:ascii="Times New Roman" w:hAnsi="Times New Roman"/>
            <w:bCs/>
            <w:sz w:val="24"/>
            <w:szCs w:val="24"/>
          </w:rPr>
          <w:t>mininconference@</w:t>
        </w:r>
        <w:r w:rsidR="008B500A" w:rsidRPr="00BF0A57">
          <w:rPr>
            <w:rStyle w:val="a8"/>
            <w:rFonts w:ascii="Times New Roman" w:hAnsi="Times New Roman"/>
            <w:bCs/>
            <w:sz w:val="24"/>
            <w:szCs w:val="24"/>
            <w:lang w:val="en-US"/>
          </w:rPr>
          <w:t>gmail</w:t>
        </w:r>
        <w:r w:rsidR="008B500A" w:rsidRPr="00BF0A57">
          <w:rPr>
            <w:rStyle w:val="a8"/>
            <w:rFonts w:ascii="Times New Roman" w:hAnsi="Times New Roman"/>
            <w:bCs/>
            <w:sz w:val="24"/>
            <w:szCs w:val="24"/>
          </w:rPr>
          <w:t>.</w:t>
        </w:r>
        <w:r w:rsidR="008B500A" w:rsidRPr="00BF0A57">
          <w:rPr>
            <w:rStyle w:val="a8"/>
            <w:rFonts w:ascii="Times New Roman" w:hAnsi="Times New Roman"/>
            <w:bCs/>
            <w:sz w:val="24"/>
            <w:szCs w:val="24"/>
            <w:lang w:val="en-US"/>
          </w:rPr>
          <w:t>com</w:t>
        </w:r>
      </w:hyperlink>
      <w:r w:rsidR="008B500A" w:rsidRPr="00BF0A57">
        <w:rPr>
          <w:rFonts w:ascii="Times New Roman" w:hAnsi="Times New Roman"/>
          <w:bCs/>
          <w:sz w:val="24"/>
          <w:szCs w:val="24"/>
        </w:rPr>
        <w:t xml:space="preserve"> выслать:</w:t>
      </w:r>
    </w:p>
    <w:p w14:paraId="39BC8261" w14:textId="77777777" w:rsidR="008B500A" w:rsidRPr="00BF0A57" w:rsidRDefault="008B500A" w:rsidP="008B500A">
      <w:pPr>
        <w:pStyle w:val="a5"/>
        <w:numPr>
          <w:ilvl w:val="0"/>
          <w:numId w:val="1"/>
        </w:numPr>
        <w:spacing w:before="0" w:beforeAutospacing="0" w:after="0" w:afterAutospacing="0"/>
        <w:ind w:left="0" w:firstLine="709"/>
        <w:jc w:val="both"/>
        <w:rPr>
          <w:rFonts w:eastAsia="Calibri"/>
          <w:lang w:eastAsia="en-US"/>
        </w:rPr>
      </w:pPr>
      <w:r w:rsidRPr="00BF0A57">
        <w:rPr>
          <w:rFonts w:eastAsia="Calibri"/>
          <w:lang w:eastAsia="en-US"/>
        </w:rPr>
        <w:t>заявку участника (для публикующихся) (</w:t>
      </w:r>
      <w:proofErr w:type="spellStart"/>
      <w:r w:rsidRPr="00BF0A57">
        <w:rPr>
          <w:rFonts w:eastAsia="Calibri"/>
          <w:lang w:eastAsia="en-US"/>
        </w:rPr>
        <w:t>см.ниже</w:t>
      </w:r>
      <w:proofErr w:type="spellEnd"/>
      <w:r w:rsidRPr="00BF0A57">
        <w:rPr>
          <w:rFonts w:eastAsia="Calibri"/>
          <w:lang w:eastAsia="en-US"/>
        </w:rPr>
        <w:t xml:space="preserve">). Имя файла «ФИО </w:t>
      </w:r>
      <w:proofErr w:type="spellStart"/>
      <w:r w:rsidRPr="00BF0A57">
        <w:rPr>
          <w:rFonts w:eastAsia="Calibri"/>
          <w:lang w:eastAsia="en-US"/>
        </w:rPr>
        <w:t>автора_заявка</w:t>
      </w:r>
      <w:proofErr w:type="spellEnd"/>
      <w:r w:rsidRPr="00BF0A57">
        <w:rPr>
          <w:rFonts w:eastAsia="Calibri"/>
          <w:lang w:eastAsia="en-US"/>
        </w:rPr>
        <w:t>» (напр. «</w:t>
      </w:r>
      <w:proofErr w:type="spellStart"/>
      <w:r w:rsidRPr="00BF0A57">
        <w:rPr>
          <w:rFonts w:eastAsia="Calibri"/>
          <w:lang w:eastAsia="en-US"/>
        </w:rPr>
        <w:t>ИвановА.А._заявка</w:t>
      </w:r>
      <w:proofErr w:type="spellEnd"/>
      <w:r w:rsidRPr="00BF0A57">
        <w:rPr>
          <w:rFonts w:eastAsia="Calibri"/>
          <w:lang w:eastAsia="en-US"/>
        </w:rPr>
        <w:t xml:space="preserve">»); </w:t>
      </w:r>
      <w:r w:rsidRPr="00BF0A57">
        <w:rPr>
          <w:rFonts w:eastAsia="Calibri"/>
          <w:color w:val="EE0000"/>
          <w:lang w:eastAsia="en-US"/>
        </w:rPr>
        <w:t>ЗАЯВКИ ОФОРМЛЯЮТСЯ НА КАЖДОГО СОАВТОРА СТАТЬИ</w:t>
      </w:r>
    </w:p>
    <w:p w14:paraId="0FE2A3E6" w14:textId="77777777" w:rsidR="008B500A" w:rsidRPr="00BF0A57" w:rsidRDefault="008B500A" w:rsidP="008B500A">
      <w:pPr>
        <w:pStyle w:val="a5"/>
        <w:numPr>
          <w:ilvl w:val="0"/>
          <w:numId w:val="1"/>
        </w:numPr>
        <w:spacing w:before="0" w:beforeAutospacing="0" w:after="0" w:afterAutospacing="0"/>
        <w:ind w:left="0" w:firstLine="709"/>
        <w:jc w:val="both"/>
        <w:rPr>
          <w:rFonts w:eastAsia="Calibri"/>
          <w:lang w:eastAsia="en-US"/>
        </w:rPr>
      </w:pPr>
      <w:r w:rsidRPr="00BF0A57">
        <w:rPr>
          <w:rFonts w:eastAsia="Calibri"/>
          <w:lang w:eastAsia="en-US"/>
        </w:rPr>
        <w:t xml:space="preserve">текст научной статьи. Имя файла «ФИО 1-ого </w:t>
      </w:r>
      <w:proofErr w:type="spellStart"/>
      <w:r w:rsidRPr="00BF0A57">
        <w:rPr>
          <w:rFonts w:eastAsia="Calibri"/>
          <w:lang w:eastAsia="en-US"/>
        </w:rPr>
        <w:t>автора_статья</w:t>
      </w:r>
      <w:proofErr w:type="spellEnd"/>
      <w:r w:rsidRPr="00BF0A57">
        <w:rPr>
          <w:rFonts w:eastAsia="Calibri"/>
          <w:lang w:eastAsia="en-US"/>
        </w:rPr>
        <w:t>» (напр. «</w:t>
      </w:r>
      <w:proofErr w:type="spellStart"/>
      <w:r w:rsidRPr="00BF0A57">
        <w:rPr>
          <w:rFonts w:eastAsia="Calibri"/>
          <w:lang w:eastAsia="en-US"/>
        </w:rPr>
        <w:t>Иванов_статья</w:t>
      </w:r>
      <w:proofErr w:type="spellEnd"/>
      <w:r w:rsidRPr="00BF0A57">
        <w:rPr>
          <w:rFonts w:eastAsia="Calibri"/>
          <w:lang w:eastAsia="en-US"/>
        </w:rPr>
        <w:t>»). Если у статьи несколько соавторов, то в названии файла необходимо указать всех соавторов (напр. «</w:t>
      </w:r>
      <w:proofErr w:type="spellStart"/>
      <w:r w:rsidRPr="00BF0A57">
        <w:rPr>
          <w:rFonts w:eastAsia="Calibri"/>
          <w:lang w:eastAsia="en-US"/>
        </w:rPr>
        <w:t>Иванов_Петров_Сидоров_статья</w:t>
      </w:r>
      <w:proofErr w:type="spellEnd"/>
      <w:r w:rsidRPr="00BF0A57">
        <w:rPr>
          <w:rFonts w:eastAsia="Calibri"/>
          <w:lang w:eastAsia="en-US"/>
        </w:rPr>
        <w:t>»)</w:t>
      </w:r>
    </w:p>
    <w:p w14:paraId="04B66E2C" w14:textId="65AD49A0" w:rsidR="008B500A" w:rsidRDefault="008B500A" w:rsidP="008B500A">
      <w:pPr>
        <w:pStyle w:val="a5"/>
        <w:numPr>
          <w:ilvl w:val="0"/>
          <w:numId w:val="1"/>
        </w:numPr>
        <w:spacing w:before="0" w:beforeAutospacing="0" w:after="0" w:afterAutospacing="0"/>
        <w:ind w:left="0" w:firstLine="709"/>
        <w:jc w:val="both"/>
        <w:rPr>
          <w:rFonts w:eastAsia="Calibri"/>
          <w:lang w:eastAsia="en-US"/>
        </w:rPr>
      </w:pPr>
      <w:r w:rsidRPr="00802BB3">
        <w:rPr>
          <w:rFonts w:eastAsia="Calibri"/>
          <w:lang w:eastAsia="en-US"/>
        </w:rPr>
        <w:t xml:space="preserve">сведения об уплате </w:t>
      </w:r>
      <w:proofErr w:type="spellStart"/>
      <w:r w:rsidRPr="00802BB3">
        <w:rPr>
          <w:rFonts w:eastAsia="Calibri"/>
          <w:lang w:eastAsia="en-US"/>
        </w:rPr>
        <w:t>оргвзноса</w:t>
      </w:r>
      <w:proofErr w:type="spellEnd"/>
      <w:r w:rsidRPr="00802BB3">
        <w:rPr>
          <w:rFonts w:eastAsia="Calibri"/>
          <w:lang w:eastAsia="en-US"/>
        </w:rPr>
        <w:t xml:space="preserve"> за публикацию Имя файла «ФИО 1-ого </w:t>
      </w:r>
      <w:proofErr w:type="spellStart"/>
      <w:r w:rsidRPr="00802BB3">
        <w:rPr>
          <w:rFonts w:eastAsia="Calibri"/>
          <w:lang w:eastAsia="en-US"/>
        </w:rPr>
        <w:t>автора_</w:t>
      </w:r>
      <w:r>
        <w:rPr>
          <w:rFonts w:eastAsia="Calibri"/>
          <w:lang w:eastAsia="en-US"/>
        </w:rPr>
        <w:t>оплата</w:t>
      </w:r>
      <w:proofErr w:type="spellEnd"/>
      <w:r w:rsidRPr="00802BB3">
        <w:rPr>
          <w:rFonts w:eastAsia="Calibri"/>
          <w:lang w:eastAsia="en-US"/>
        </w:rPr>
        <w:t>»</w:t>
      </w:r>
      <w:r w:rsidRPr="00547381">
        <w:rPr>
          <w:rFonts w:eastAsia="Calibri"/>
          <w:lang w:eastAsia="en-US"/>
        </w:rPr>
        <w:t xml:space="preserve"> </w:t>
      </w:r>
      <w:r>
        <w:rPr>
          <w:rFonts w:eastAsia="Calibri"/>
          <w:lang w:eastAsia="en-US"/>
        </w:rPr>
        <w:t>(напр. «</w:t>
      </w:r>
      <w:proofErr w:type="spellStart"/>
      <w:r>
        <w:rPr>
          <w:rFonts w:eastAsia="Calibri"/>
          <w:lang w:eastAsia="en-US"/>
        </w:rPr>
        <w:t>Иванов_оплата</w:t>
      </w:r>
      <w:proofErr w:type="spellEnd"/>
      <w:r>
        <w:rPr>
          <w:rFonts w:eastAsia="Calibri"/>
          <w:lang w:eastAsia="en-US"/>
        </w:rPr>
        <w:t>»)</w:t>
      </w:r>
      <w:r w:rsidRPr="00802BB3">
        <w:rPr>
          <w:rFonts w:eastAsia="Calibri"/>
          <w:lang w:eastAsia="en-US"/>
        </w:rPr>
        <w:t>.</w:t>
      </w:r>
    </w:p>
    <w:p w14:paraId="43EE6F71" w14:textId="77777777" w:rsidR="008B500A" w:rsidRPr="00802BB3" w:rsidRDefault="008B500A" w:rsidP="008B500A">
      <w:pPr>
        <w:pStyle w:val="a5"/>
        <w:spacing w:before="0" w:beforeAutospacing="0" w:after="0" w:afterAutospacing="0"/>
        <w:ind w:left="709"/>
        <w:jc w:val="both"/>
        <w:rPr>
          <w:rFonts w:eastAsia="Calibri"/>
          <w:lang w:eastAsia="en-US"/>
        </w:rPr>
      </w:pPr>
    </w:p>
    <w:p w14:paraId="46969EFE" w14:textId="34B9E597" w:rsidR="00802BB3" w:rsidRPr="008B500A" w:rsidRDefault="00B11295" w:rsidP="008B500A">
      <w:pPr>
        <w:shd w:val="clear" w:color="auto" w:fill="FFFFFF"/>
        <w:spacing w:after="0"/>
        <w:ind w:left="17" w:right="31" w:firstLine="692"/>
        <w:rPr>
          <w:rFonts w:ascii="Times New Roman" w:eastAsia="Calibri" w:hAnsi="Times New Roman" w:cs="Times New Roman"/>
          <w:b/>
          <w:sz w:val="24"/>
          <w:szCs w:val="24"/>
          <w:lang w:eastAsia="en-US"/>
        </w:rPr>
      </w:pPr>
      <w:proofErr w:type="spellStart"/>
      <w:r w:rsidRPr="008B500A">
        <w:rPr>
          <w:rFonts w:ascii="Times New Roman" w:hAnsi="Times New Roman" w:cs="Times New Roman"/>
          <w:sz w:val="24"/>
          <w:szCs w:val="24"/>
        </w:rPr>
        <w:t>Оргвзнос</w:t>
      </w:r>
      <w:proofErr w:type="spellEnd"/>
      <w:r w:rsidRPr="008B500A">
        <w:rPr>
          <w:rFonts w:ascii="Times New Roman" w:hAnsi="Times New Roman" w:cs="Times New Roman"/>
          <w:sz w:val="24"/>
          <w:szCs w:val="24"/>
        </w:rPr>
        <w:t xml:space="preserve">, включающий стоимость публикации </w:t>
      </w:r>
      <w:r w:rsidR="00683442" w:rsidRPr="008B500A">
        <w:rPr>
          <w:rFonts w:ascii="Times New Roman" w:hAnsi="Times New Roman" w:cs="Times New Roman"/>
          <w:sz w:val="24"/>
          <w:szCs w:val="24"/>
        </w:rPr>
        <w:t>в сборнике</w:t>
      </w:r>
      <w:r w:rsidRPr="008B500A">
        <w:rPr>
          <w:rFonts w:ascii="Times New Roman" w:hAnsi="Times New Roman" w:cs="Times New Roman"/>
          <w:sz w:val="24"/>
          <w:szCs w:val="24"/>
        </w:rPr>
        <w:t xml:space="preserve"> материалов конференции, в размере 2</w:t>
      </w:r>
      <w:r w:rsidR="002D4A11" w:rsidRPr="008B500A">
        <w:rPr>
          <w:rFonts w:ascii="Times New Roman" w:hAnsi="Times New Roman" w:cs="Times New Roman"/>
          <w:sz w:val="24"/>
          <w:szCs w:val="24"/>
        </w:rPr>
        <w:t>5</w:t>
      </w:r>
      <w:r w:rsidRPr="008B500A">
        <w:rPr>
          <w:rFonts w:ascii="Times New Roman" w:hAnsi="Times New Roman" w:cs="Times New Roman"/>
          <w:sz w:val="24"/>
          <w:szCs w:val="24"/>
        </w:rPr>
        <w:t xml:space="preserve">0 рублей за 1 страницу текста подтверждается </w:t>
      </w:r>
      <w:proofErr w:type="spellStart"/>
      <w:r w:rsidRPr="008B500A">
        <w:rPr>
          <w:rFonts w:ascii="Times New Roman" w:hAnsi="Times New Roman" w:cs="Times New Roman"/>
          <w:sz w:val="24"/>
          <w:szCs w:val="24"/>
        </w:rPr>
        <w:t>сканкопией</w:t>
      </w:r>
      <w:proofErr w:type="spellEnd"/>
      <w:r w:rsidRPr="008B500A">
        <w:rPr>
          <w:rFonts w:ascii="Times New Roman" w:hAnsi="Times New Roman" w:cs="Times New Roman"/>
          <w:sz w:val="24"/>
          <w:szCs w:val="24"/>
        </w:rPr>
        <w:t xml:space="preserve"> платежного документа. </w:t>
      </w:r>
      <w:proofErr w:type="spellStart"/>
      <w:r w:rsidRPr="008B500A">
        <w:rPr>
          <w:rFonts w:ascii="Times New Roman" w:hAnsi="Times New Roman" w:cs="Times New Roman"/>
          <w:sz w:val="24"/>
          <w:szCs w:val="24"/>
        </w:rPr>
        <w:t>Оргвзнос</w:t>
      </w:r>
      <w:proofErr w:type="spellEnd"/>
      <w:r w:rsidRPr="008B500A">
        <w:rPr>
          <w:rFonts w:ascii="Times New Roman" w:hAnsi="Times New Roman" w:cs="Times New Roman"/>
          <w:sz w:val="24"/>
          <w:szCs w:val="24"/>
        </w:rPr>
        <w:t xml:space="preserve"> для </w:t>
      </w:r>
      <w:r w:rsidR="00EC59A0" w:rsidRPr="008B500A">
        <w:rPr>
          <w:rFonts w:ascii="Times New Roman" w:hAnsi="Times New Roman" w:cs="Times New Roman"/>
          <w:sz w:val="24"/>
          <w:szCs w:val="24"/>
        </w:rPr>
        <w:t>докторов наук</w:t>
      </w:r>
      <w:r w:rsidRPr="008B500A">
        <w:rPr>
          <w:rFonts w:ascii="Times New Roman" w:hAnsi="Times New Roman" w:cs="Times New Roman"/>
          <w:sz w:val="24"/>
          <w:szCs w:val="24"/>
        </w:rPr>
        <w:t xml:space="preserve"> не предусмотрен. </w:t>
      </w:r>
      <w:r w:rsidR="00802BB3" w:rsidRPr="008B500A">
        <w:rPr>
          <w:rFonts w:ascii="Times New Roman" w:eastAsia="Calibri" w:hAnsi="Times New Roman" w:cs="Times New Roman"/>
          <w:b/>
          <w:sz w:val="24"/>
          <w:szCs w:val="24"/>
          <w:lang w:eastAsia="en-US"/>
        </w:rPr>
        <w:t xml:space="preserve">Оплата </w:t>
      </w:r>
      <w:proofErr w:type="spellStart"/>
      <w:r w:rsidR="00802BB3" w:rsidRPr="008B500A">
        <w:rPr>
          <w:rFonts w:ascii="Times New Roman" w:eastAsia="Calibri" w:hAnsi="Times New Roman" w:cs="Times New Roman"/>
          <w:b/>
          <w:sz w:val="24"/>
          <w:szCs w:val="24"/>
          <w:lang w:eastAsia="en-US"/>
        </w:rPr>
        <w:t>оргвзноса</w:t>
      </w:r>
      <w:proofErr w:type="spellEnd"/>
      <w:r w:rsidR="00802BB3" w:rsidRPr="008B500A">
        <w:rPr>
          <w:rFonts w:ascii="Times New Roman" w:eastAsia="Calibri" w:hAnsi="Times New Roman" w:cs="Times New Roman"/>
          <w:b/>
          <w:sz w:val="24"/>
          <w:szCs w:val="24"/>
          <w:lang w:eastAsia="en-US"/>
        </w:rPr>
        <w:t xml:space="preserve"> за публикацию статьи производится на </w:t>
      </w:r>
      <w:r w:rsidR="00480BE2" w:rsidRPr="008B500A">
        <w:rPr>
          <w:rFonts w:ascii="Times New Roman" w:eastAsia="Calibri" w:hAnsi="Times New Roman" w:cs="Times New Roman"/>
          <w:b/>
          <w:sz w:val="24"/>
          <w:szCs w:val="24"/>
          <w:lang w:eastAsia="en-US"/>
        </w:rPr>
        <w:t>основе приложенной квитанции.</w:t>
      </w:r>
    </w:p>
    <w:p w14:paraId="1DD74109" w14:textId="77777777" w:rsidR="00875760" w:rsidRPr="003E066F" w:rsidRDefault="00875760" w:rsidP="00802BB3">
      <w:pPr>
        <w:pStyle w:val="a5"/>
        <w:spacing w:before="0" w:beforeAutospacing="0" w:after="0" w:afterAutospacing="0" w:line="276" w:lineRule="auto"/>
        <w:ind w:firstLine="360"/>
        <w:jc w:val="both"/>
        <w:rPr>
          <w:rFonts w:eastAsia="Calibri"/>
          <w:b/>
          <w:lang w:eastAsia="en-US"/>
        </w:rPr>
      </w:pPr>
    </w:p>
    <w:p w14:paraId="61B6A042" w14:textId="51E51023" w:rsidR="00875760" w:rsidRPr="00875760" w:rsidRDefault="00875760" w:rsidP="00802BB3">
      <w:pPr>
        <w:pStyle w:val="a5"/>
        <w:spacing w:before="0" w:beforeAutospacing="0" w:after="0" w:afterAutospacing="0" w:line="276" w:lineRule="auto"/>
        <w:ind w:firstLine="360"/>
        <w:jc w:val="both"/>
        <w:rPr>
          <w:color w:val="FF0000"/>
        </w:rPr>
      </w:pPr>
      <w:r w:rsidRPr="003E066F">
        <w:rPr>
          <w:rFonts w:eastAsia="Calibri"/>
          <w:b/>
          <w:color w:val="FF0000"/>
          <w:lang w:eastAsia="en-US"/>
        </w:rPr>
        <w:t>Минимальный объем статьи 5 страниц.</w:t>
      </w:r>
      <w:r w:rsidRPr="00875760">
        <w:rPr>
          <w:rFonts w:eastAsia="Calibri"/>
          <w:b/>
          <w:color w:val="FF0000"/>
          <w:lang w:eastAsia="en-US"/>
        </w:rPr>
        <w:t xml:space="preserve"> </w:t>
      </w:r>
    </w:p>
    <w:p w14:paraId="6570A7E0" w14:textId="1B5E5BBB" w:rsidR="00B11295" w:rsidRPr="001653D1" w:rsidRDefault="00B11295" w:rsidP="00B11295">
      <w:pPr>
        <w:shd w:val="clear" w:color="auto" w:fill="FFFFFF"/>
        <w:spacing w:after="0"/>
        <w:ind w:left="17" w:right="31" w:firstLine="692"/>
        <w:jc w:val="both"/>
        <w:rPr>
          <w:rFonts w:ascii="Times New Roman" w:hAnsi="Times New Roman"/>
          <w:spacing w:val="-4"/>
          <w:sz w:val="24"/>
          <w:szCs w:val="24"/>
        </w:rPr>
      </w:pPr>
    </w:p>
    <w:p w14:paraId="2DE531A4" w14:textId="77777777" w:rsidR="00B11295" w:rsidRPr="00FF751E" w:rsidRDefault="00B11295" w:rsidP="00B11295">
      <w:pPr>
        <w:spacing w:after="0"/>
        <w:ind w:firstLine="708"/>
        <w:jc w:val="both"/>
        <w:rPr>
          <w:rFonts w:ascii="Times New Roman" w:hAnsi="Times New Roman"/>
          <w:strike/>
          <w:sz w:val="24"/>
          <w:szCs w:val="24"/>
        </w:rPr>
      </w:pPr>
      <w:r w:rsidRPr="00FF751E">
        <w:rPr>
          <w:rFonts w:ascii="Times New Roman" w:hAnsi="Times New Roman"/>
          <w:sz w:val="24"/>
          <w:szCs w:val="24"/>
        </w:rPr>
        <w:t xml:space="preserve">По материалам конференция будет издан сборник. </w:t>
      </w:r>
      <w:r w:rsidRPr="00FF751E">
        <w:rPr>
          <w:rFonts w:ascii="Times New Roman" w:hAnsi="Times New Roman"/>
          <w:spacing w:val="-2"/>
          <w:sz w:val="24"/>
          <w:szCs w:val="24"/>
        </w:rPr>
        <w:t>Сборнику материалов конференции присваивается международный индекс ISBN, производится рассылка сборника в Российскую книжную палату и крупнейшие библиотеки России. Участникам конференции будет осуществлена рассылка сборника материалов в электронном виде. Сборник будет размещен</w:t>
      </w:r>
      <w:r w:rsidR="000E3154" w:rsidRPr="00FF751E">
        <w:rPr>
          <w:rFonts w:ascii="Times New Roman" w:hAnsi="Times New Roman"/>
          <w:sz w:val="24"/>
          <w:szCs w:val="24"/>
        </w:rPr>
        <w:t xml:space="preserve"> в ресурсах Н</w:t>
      </w:r>
      <w:r w:rsidRPr="00FF751E">
        <w:rPr>
          <w:rFonts w:ascii="Times New Roman" w:hAnsi="Times New Roman"/>
          <w:sz w:val="24"/>
          <w:szCs w:val="24"/>
        </w:rPr>
        <w:t xml:space="preserve">аучной электронной библиотеки (база данных </w:t>
      </w:r>
      <w:r w:rsidRPr="00FF751E">
        <w:rPr>
          <w:rFonts w:ascii="Times New Roman" w:hAnsi="Times New Roman"/>
          <w:b/>
          <w:sz w:val="24"/>
          <w:szCs w:val="24"/>
        </w:rPr>
        <w:t>РИНЦ</w:t>
      </w:r>
      <w:r w:rsidRPr="00FF751E">
        <w:rPr>
          <w:rFonts w:ascii="Times New Roman" w:hAnsi="Times New Roman"/>
          <w:sz w:val="24"/>
          <w:szCs w:val="24"/>
        </w:rPr>
        <w:t xml:space="preserve">). </w:t>
      </w:r>
    </w:p>
    <w:p w14:paraId="4CAE1E52" w14:textId="77777777" w:rsidR="00B11295" w:rsidRPr="003E07AE" w:rsidRDefault="00B11295" w:rsidP="00B11295">
      <w:pPr>
        <w:spacing w:after="0"/>
        <w:rPr>
          <w:rFonts w:ascii="Times New Roman" w:hAnsi="Times New Roman"/>
          <w:b/>
          <w:sz w:val="24"/>
          <w:szCs w:val="24"/>
          <w:highlight w:val="green"/>
          <w:u w:val="single"/>
        </w:rPr>
      </w:pPr>
    </w:p>
    <w:p w14:paraId="4ECDFD0A" w14:textId="2651AAA6" w:rsidR="00B11295" w:rsidRPr="00FF751E" w:rsidRDefault="00E113C3" w:rsidP="00B11295">
      <w:pPr>
        <w:spacing w:after="0"/>
        <w:jc w:val="center"/>
        <w:rPr>
          <w:rFonts w:ascii="Times New Roman" w:hAnsi="Times New Roman"/>
          <w:sz w:val="24"/>
          <w:szCs w:val="24"/>
        </w:rPr>
      </w:pPr>
      <w:r>
        <w:rPr>
          <w:rFonts w:ascii="Times New Roman" w:hAnsi="Times New Roman"/>
          <w:b/>
          <w:sz w:val="24"/>
          <w:szCs w:val="24"/>
          <w:u w:val="single"/>
        </w:rPr>
        <w:t>ТРЕБОВАНИЯ К ОФОРМЛЕНИЮ СТАТЬИ</w:t>
      </w:r>
    </w:p>
    <w:p w14:paraId="3FF99881" w14:textId="77777777" w:rsidR="00EE530F" w:rsidRPr="00775C9C" w:rsidRDefault="00EE530F" w:rsidP="003969EB">
      <w:pPr>
        <w:widowControl w:val="0"/>
        <w:spacing w:after="0" w:line="360" w:lineRule="auto"/>
        <w:rPr>
          <w:rFonts w:ascii="Times New Roman" w:eastAsia="Calibri" w:hAnsi="Times New Roman" w:cs="Times New Roman"/>
          <w:sz w:val="28"/>
          <w:szCs w:val="24"/>
          <w:lang w:eastAsia="en-US"/>
        </w:rPr>
      </w:pPr>
      <w:r w:rsidRPr="00775C9C">
        <w:rPr>
          <w:rFonts w:ascii="Times New Roman" w:eastAsia="Calibri" w:hAnsi="Times New Roman" w:cs="Times New Roman"/>
          <w:sz w:val="28"/>
          <w:szCs w:val="24"/>
          <w:lang w:eastAsia="en-US"/>
        </w:rPr>
        <w:t>УДК (14</w:t>
      </w:r>
      <w:proofErr w:type="spellStart"/>
      <w:r w:rsidRPr="00775C9C">
        <w:rPr>
          <w:rFonts w:ascii="Times New Roman" w:eastAsia="Calibri" w:hAnsi="Times New Roman" w:cs="Times New Roman"/>
          <w:sz w:val="28"/>
          <w:szCs w:val="24"/>
          <w:lang w:val="en-US" w:eastAsia="en-US"/>
        </w:rPr>
        <w:t>pt</w:t>
      </w:r>
      <w:proofErr w:type="spellEnd"/>
      <w:r w:rsidRPr="00775C9C">
        <w:rPr>
          <w:rFonts w:ascii="Times New Roman" w:eastAsia="Calibri" w:hAnsi="Times New Roman" w:cs="Times New Roman"/>
          <w:sz w:val="28"/>
          <w:szCs w:val="24"/>
          <w:lang w:eastAsia="en-US"/>
        </w:rPr>
        <w:t>)</w:t>
      </w:r>
    </w:p>
    <w:p w14:paraId="655C541E" w14:textId="77777777" w:rsidR="00EE530F" w:rsidRPr="00240AF7" w:rsidRDefault="00EE530F" w:rsidP="003969EB">
      <w:pPr>
        <w:widowControl w:val="0"/>
        <w:spacing w:after="0" w:line="360" w:lineRule="auto"/>
        <w:rPr>
          <w:rFonts w:ascii="Times New Roman" w:eastAsia="Calibri" w:hAnsi="Times New Roman" w:cs="Times New Roman"/>
          <w:b/>
          <w:sz w:val="24"/>
          <w:szCs w:val="24"/>
          <w:lang w:eastAsia="en-US"/>
        </w:rPr>
      </w:pPr>
    </w:p>
    <w:p w14:paraId="2213F923" w14:textId="77777777" w:rsidR="00EE530F" w:rsidRPr="00775C9C" w:rsidRDefault="00EE530F" w:rsidP="003969EB">
      <w:pPr>
        <w:spacing w:after="0" w:line="360" w:lineRule="auto"/>
        <w:jc w:val="center"/>
        <w:rPr>
          <w:rFonts w:ascii="Times New Roman" w:eastAsia="Calibri" w:hAnsi="Times New Roman" w:cs="Times New Roman"/>
          <w:b/>
          <w:sz w:val="28"/>
          <w:szCs w:val="28"/>
          <w:lang w:eastAsia="en-US"/>
        </w:rPr>
      </w:pPr>
      <w:r w:rsidRPr="00775C9C">
        <w:rPr>
          <w:rFonts w:ascii="Times New Roman" w:eastAsia="Calibri" w:hAnsi="Times New Roman" w:cs="Times New Roman"/>
          <w:b/>
          <w:sz w:val="28"/>
          <w:szCs w:val="24"/>
          <w:lang w:eastAsia="en-US"/>
        </w:rPr>
        <w:t>НАЗВАНИЕ СТАТЬИ НА РУССКОМ ЯЗЫКЕ (ЗАГЛАВНЫМИ БУКВАМИ, 14</w:t>
      </w:r>
      <w:proofErr w:type="spellStart"/>
      <w:r w:rsidRPr="00775C9C">
        <w:rPr>
          <w:rFonts w:ascii="Times New Roman" w:eastAsia="Calibri" w:hAnsi="Times New Roman" w:cs="Times New Roman"/>
          <w:b/>
          <w:sz w:val="28"/>
          <w:szCs w:val="24"/>
          <w:lang w:val="en-US" w:eastAsia="en-US"/>
        </w:rPr>
        <w:t>pt</w:t>
      </w:r>
      <w:proofErr w:type="spellEnd"/>
      <w:r w:rsidRPr="00775C9C">
        <w:rPr>
          <w:rFonts w:ascii="Times New Roman" w:eastAsia="Calibri" w:hAnsi="Times New Roman" w:cs="Times New Roman"/>
          <w:b/>
          <w:sz w:val="28"/>
          <w:szCs w:val="24"/>
          <w:lang w:eastAsia="en-US"/>
        </w:rPr>
        <w:t>, п/ж)</w:t>
      </w:r>
    </w:p>
    <w:p w14:paraId="73497F51" w14:textId="77777777" w:rsidR="00EE530F" w:rsidRPr="00775C9C" w:rsidRDefault="00EE530F" w:rsidP="003969EB">
      <w:pPr>
        <w:spacing w:after="0" w:line="360" w:lineRule="auto"/>
        <w:ind w:firstLine="708"/>
        <w:jc w:val="right"/>
        <w:rPr>
          <w:rFonts w:ascii="Times New Roman" w:eastAsia="Calibri" w:hAnsi="Times New Roman" w:cs="Times New Roman"/>
          <w:b/>
          <w:i/>
          <w:sz w:val="28"/>
          <w:szCs w:val="28"/>
          <w:lang w:eastAsia="en-US"/>
        </w:rPr>
      </w:pPr>
    </w:p>
    <w:p w14:paraId="16840397" w14:textId="77777777" w:rsidR="008B500A" w:rsidRPr="00BF0A57" w:rsidRDefault="008B500A" w:rsidP="008B500A">
      <w:pPr>
        <w:spacing w:after="0" w:line="360" w:lineRule="auto"/>
        <w:ind w:firstLine="708"/>
        <w:jc w:val="right"/>
        <w:rPr>
          <w:rFonts w:ascii="Times New Roman" w:eastAsia="Calibri" w:hAnsi="Times New Roman" w:cs="Times New Roman"/>
          <w:b/>
          <w:sz w:val="28"/>
          <w:szCs w:val="24"/>
          <w:lang w:eastAsia="en-US"/>
        </w:rPr>
      </w:pPr>
      <w:r w:rsidRPr="00BF0A57">
        <w:rPr>
          <w:rFonts w:ascii="Times New Roman" w:eastAsia="Calibri" w:hAnsi="Times New Roman" w:cs="Times New Roman"/>
          <w:b/>
          <w:sz w:val="28"/>
          <w:szCs w:val="28"/>
          <w:lang w:eastAsia="en-US"/>
        </w:rPr>
        <w:t>И.О. Фамилия автора1 на русском языке (</w:t>
      </w:r>
      <w:r w:rsidRPr="00BF0A57">
        <w:rPr>
          <w:rFonts w:ascii="Times New Roman" w:eastAsia="Calibri" w:hAnsi="Times New Roman" w:cs="Times New Roman"/>
          <w:b/>
          <w:sz w:val="28"/>
          <w:szCs w:val="24"/>
          <w:lang w:eastAsia="en-US"/>
        </w:rPr>
        <w:t>14</w:t>
      </w:r>
      <w:proofErr w:type="spellStart"/>
      <w:r w:rsidRPr="00BF0A57">
        <w:rPr>
          <w:rFonts w:ascii="Times New Roman" w:eastAsia="Calibri" w:hAnsi="Times New Roman" w:cs="Times New Roman"/>
          <w:b/>
          <w:sz w:val="28"/>
          <w:szCs w:val="24"/>
          <w:lang w:val="en-US" w:eastAsia="en-US"/>
        </w:rPr>
        <w:t>pt</w:t>
      </w:r>
      <w:proofErr w:type="spellEnd"/>
      <w:r w:rsidRPr="00BF0A57">
        <w:rPr>
          <w:rFonts w:ascii="Times New Roman" w:eastAsia="Calibri" w:hAnsi="Times New Roman" w:cs="Times New Roman"/>
          <w:b/>
          <w:sz w:val="28"/>
          <w:szCs w:val="24"/>
          <w:lang w:eastAsia="en-US"/>
        </w:rPr>
        <w:t>, п/ж)</w:t>
      </w:r>
    </w:p>
    <w:p w14:paraId="618A7AB1" w14:textId="77777777" w:rsidR="008B500A" w:rsidRPr="00BF0A57" w:rsidRDefault="008B500A" w:rsidP="008B500A">
      <w:pPr>
        <w:spacing w:after="0" w:line="360" w:lineRule="auto"/>
        <w:ind w:firstLine="708"/>
        <w:jc w:val="right"/>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Место работы автора1 на русском языке (</w:t>
      </w:r>
      <w:r w:rsidRPr="00BF0A57">
        <w:rPr>
          <w:rFonts w:ascii="Times New Roman" w:eastAsia="Calibri" w:hAnsi="Times New Roman" w:cs="Times New Roman"/>
          <w:sz w:val="28"/>
          <w:szCs w:val="24"/>
          <w:lang w:eastAsia="en-US"/>
        </w:rPr>
        <w:t>14</w:t>
      </w:r>
      <w:proofErr w:type="spellStart"/>
      <w:r w:rsidRPr="00BF0A57">
        <w:rPr>
          <w:rFonts w:ascii="Times New Roman" w:eastAsia="Calibri" w:hAnsi="Times New Roman" w:cs="Times New Roman"/>
          <w:sz w:val="28"/>
          <w:szCs w:val="24"/>
          <w:lang w:val="en-US" w:eastAsia="en-US"/>
        </w:rPr>
        <w:t>pt</w:t>
      </w:r>
      <w:proofErr w:type="spellEnd"/>
      <w:r w:rsidRPr="00BF0A57">
        <w:rPr>
          <w:rFonts w:ascii="Times New Roman" w:eastAsia="Calibri" w:hAnsi="Times New Roman" w:cs="Times New Roman"/>
          <w:sz w:val="28"/>
          <w:szCs w:val="24"/>
          <w:lang w:eastAsia="en-US"/>
        </w:rPr>
        <w:t>)</w:t>
      </w:r>
      <w:r w:rsidRPr="00BF0A57">
        <w:rPr>
          <w:rFonts w:ascii="Times New Roman" w:eastAsia="Calibri" w:hAnsi="Times New Roman" w:cs="Times New Roman"/>
          <w:sz w:val="28"/>
          <w:szCs w:val="28"/>
          <w:lang w:eastAsia="en-US"/>
        </w:rPr>
        <w:t xml:space="preserve"> </w:t>
      </w:r>
    </w:p>
    <w:p w14:paraId="1891B30B" w14:textId="77777777" w:rsidR="008B500A" w:rsidRPr="00BF0A57" w:rsidRDefault="008B500A" w:rsidP="008B500A">
      <w:pPr>
        <w:spacing w:after="0" w:line="360" w:lineRule="auto"/>
        <w:ind w:firstLine="708"/>
        <w:jc w:val="right"/>
        <w:rPr>
          <w:rFonts w:ascii="Times New Roman" w:eastAsia="Calibri" w:hAnsi="Times New Roman" w:cs="Times New Roman"/>
          <w:b/>
          <w:sz w:val="28"/>
          <w:szCs w:val="24"/>
          <w:lang w:eastAsia="en-US"/>
        </w:rPr>
      </w:pPr>
      <w:r w:rsidRPr="00BF0A57">
        <w:rPr>
          <w:rFonts w:ascii="Times New Roman" w:eastAsia="Calibri" w:hAnsi="Times New Roman" w:cs="Times New Roman"/>
          <w:b/>
          <w:sz w:val="28"/>
          <w:szCs w:val="28"/>
          <w:lang w:eastAsia="en-US"/>
        </w:rPr>
        <w:t>И.О. Фамилия автора2 на русском языке (</w:t>
      </w:r>
      <w:r w:rsidRPr="00BF0A57">
        <w:rPr>
          <w:rFonts w:ascii="Times New Roman" w:eastAsia="Calibri" w:hAnsi="Times New Roman" w:cs="Times New Roman"/>
          <w:b/>
          <w:sz w:val="28"/>
          <w:szCs w:val="24"/>
          <w:lang w:eastAsia="en-US"/>
        </w:rPr>
        <w:t>14</w:t>
      </w:r>
      <w:proofErr w:type="spellStart"/>
      <w:r w:rsidRPr="00BF0A57">
        <w:rPr>
          <w:rFonts w:ascii="Times New Roman" w:eastAsia="Calibri" w:hAnsi="Times New Roman" w:cs="Times New Roman"/>
          <w:b/>
          <w:sz w:val="28"/>
          <w:szCs w:val="24"/>
          <w:lang w:val="en-US" w:eastAsia="en-US"/>
        </w:rPr>
        <w:t>pt</w:t>
      </w:r>
      <w:proofErr w:type="spellEnd"/>
      <w:r w:rsidRPr="00BF0A57">
        <w:rPr>
          <w:rFonts w:ascii="Times New Roman" w:eastAsia="Calibri" w:hAnsi="Times New Roman" w:cs="Times New Roman"/>
          <w:b/>
          <w:sz w:val="28"/>
          <w:szCs w:val="24"/>
          <w:lang w:eastAsia="en-US"/>
        </w:rPr>
        <w:t>, п/ж)</w:t>
      </w:r>
    </w:p>
    <w:p w14:paraId="288E5F33" w14:textId="77777777" w:rsidR="008B500A" w:rsidRPr="00BF0A57" w:rsidRDefault="008B500A" w:rsidP="008B500A">
      <w:pPr>
        <w:spacing w:after="0" w:line="360" w:lineRule="auto"/>
        <w:ind w:firstLine="708"/>
        <w:jc w:val="right"/>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Место работы автора2 на русском языке (</w:t>
      </w:r>
      <w:r w:rsidRPr="00BF0A57">
        <w:rPr>
          <w:rFonts w:ascii="Times New Roman" w:eastAsia="Calibri" w:hAnsi="Times New Roman" w:cs="Times New Roman"/>
          <w:sz w:val="28"/>
          <w:szCs w:val="24"/>
          <w:lang w:eastAsia="en-US"/>
        </w:rPr>
        <w:t>14</w:t>
      </w:r>
      <w:proofErr w:type="spellStart"/>
      <w:r w:rsidRPr="00BF0A57">
        <w:rPr>
          <w:rFonts w:ascii="Times New Roman" w:eastAsia="Calibri" w:hAnsi="Times New Roman" w:cs="Times New Roman"/>
          <w:sz w:val="28"/>
          <w:szCs w:val="24"/>
          <w:lang w:val="en-US" w:eastAsia="en-US"/>
        </w:rPr>
        <w:t>pt</w:t>
      </w:r>
      <w:proofErr w:type="spellEnd"/>
      <w:r w:rsidRPr="00BF0A57">
        <w:rPr>
          <w:rFonts w:ascii="Times New Roman" w:eastAsia="Calibri" w:hAnsi="Times New Roman" w:cs="Times New Roman"/>
          <w:sz w:val="28"/>
          <w:szCs w:val="24"/>
          <w:lang w:eastAsia="en-US"/>
        </w:rPr>
        <w:t>)</w:t>
      </w:r>
      <w:r w:rsidRPr="00BF0A57">
        <w:rPr>
          <w:rFonts w:ascii="Times New Roman" w:eastAsia="Calibri" w:hAnsi="Times New Roman" w:cs="Times New Roman"/>
          <w:sz w:val="28"/>
          <w:szCs w:val="28"/>
          <w:lang w:eastAsia="en-US"/>
        </w:rPr>
        <w:t xml:space="preserve"> </w:t>
      </w:r>
    </w:p>
    <w:p w14:paraId="78E6F5D3" w14:textId="77777777" w:rsidR="008B500A" w:rsidRPr="00BF0A57" w:rsidRDefault="008B500A" w:rsidP="008B500A">
      <w:pPr>
        <w:spacing w:after="0" w:line="360" w:lineRule="auto"/>
        <w:ind w:firstLine="708"/>
        <w:jc w:val="right"/>
        <w:rPr>
          <w:rFonts w:ascii="Times New Roman" w:eastAsia="Calibri" w:hAnsi="Times New Roman" w:cs="Times New Roman"/>
          <w:b/>
          <w:sz w:val="28"/>
          <w:szCs w:val="24"/>
          <w:lang w:eastAsia="en-US"/>
        </w:rPr>
      </w:pPr>
      <w:r w:rsidRPr="00BF0A57">
        <w:rPr>
          <w:rFonts w:ascii="Times New Roman" w:eastAsia="Calibri" w:hAnsi="Times New Roman" w:cs="Times New Roman"/>
          <w:b/>
          <w:sz w:val="28"/>
          <w:szCs w:val="28"/>
          <w:lang w:eastAsia="en-US"/>
        </w:rPr>
        <w:t>И.О. Фамилия автора3 на русском языке (</w:t>
      </w:r>
      <w:r w:rsidRPr="00BF0A57">
        <w:rPr>
          <w:rFonts w:ascii="Times New Roman" w:eastAsia="Calibri" w:hAnsi="Times New Roman" w:cs="Times New Roman"/>
          <w:b/>
          <w:sz w:val="28"/>
          <w:szCs w:val="24"/>
          <w:lang w:eastAsia="en-US"/>
        </w:rPr>
        <w:t>14</w:t>
      </w:r>
      <w:proofErr w:type="spellStart"/>
      <w:r w:rsidRPr="00BF0A57">
        <w:rPr>
          <w:rFonts w:ascii="Times New Roman" w:eastAsia="Calibri" w:hAnsi="Times New Roman" w:cs="Times New Roman"/>
          <w:b/>
          <w:sz w:val="28"/>
          <w:szCs w:val="24"/>
          <w:lang w:val="en-US" w:eastAsia="en-US"/>
        </w:rPr>
        <w:t>pt</w:t>
      </w:r>
      <w:proofErr w:type="spellEnd"/>
      <w:r w:rsidRPr="00BF0A57">
        <w:rPr>
          <w:rFonts w:ascii="Times New Roman" w:eastAsia="Calibri" w:hAnsi="Times New Roman" w:cs="Times New Roman"/>
          <w:b/>
          <w:sz w:val="28"/>
          <w:szCs w:val="24"/>
          <w:lang w:eastAsia="en-US"/>
        </w:rPr>
        <w:t>, п/ж)</w:t>
      </w:r>
    </w:p>
    <w:p w14:paraId="4F7198BC" w14:textId="77777777" w:rsidR="008B500A" w:rsidRPr="00BF0A57" w:rsidRDefault="008B500A" w:rsidP="008B500A">
      <w:pPr>
        <w:spacing w:after="0" w:line="360" w:lineRule="auto"/>
        <w:ind w:firstLine="708"/>
        <w:jc w:val="right"/>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Место работы автора3 на русском языке (</w:t>
      </w:r>
      <w:r w:rsidRPr="00BF0A57">
        <w:rPr>
          <w:rFonts w:ascii="Times New Roman" w:eastAsia="Calibri" w:hAnsi="Times New Roman" w:cs="Times New Roman"/>
          <w:sz w:val="28"/>
          <w:szCs w:val="24"/>
          <w:lang w:eastAsia="en-US"/>
        </w:rPr>
        <w:t>14</w:t>
      </w:r>
      <w:proofErr w:type="spellStart"/>
      <w:r w:rsidRPr="00BF0A57">
        <w:rPr>
          <w:rFonts w:ascii="Times New Roman" w:eastAsia="Calibri" w:hAnsi="Times New Roman" w:cs="Times New Roman"/>
          <w:sz w:val="28"/>
          <w:szCs w:val="24"/>
          <w:lang w:val="en-US" w:eastAsia="en-US"/>
        </w:rPr>
        <w:t>pt</w:t>
      </w:r>
      <w:proofErr w:type="spellEnd"/>
      <w:r w:rsidRPr="00BF0A57">
        <w:rPr>
          <w:rFonts w:ascii="Times New Roman" w:eastAsia="Calibri" w:hAnsi="Times New Roman" w:cs="Times New Roman"/>
          <w:sz w:val="28"/>
          <w:szCs w:val="24"/>
          <w:lang w:eastAsia="en-US"/>
        </w:rPr>
        <w:t>)</w:t>
      </w:r>
      <w:r w:rsidRPr="00BF0A57">
        <w:rPr>
          <w:rFonts w:ascii="Times New Roman" w:eastAsia="Calibri" w:hAnsi="Times New Roman" w:cs="Times New Roman"/>
          <w:sz w:val="28"/>
          <w:szCs w:val="28"/>
          <w:lang w:eastAsia="en-US"/>
        </w:rPr>
        <w:t xml:space="preserve"> </w:t>
      </w:r>
    </w:p>
    <w:p w14:paraId="6E9A68D8" w14:textId="77777777" w:rsidR="00EE530F" w:rsidRPr="00BF0A57" w:rsidRDefault="00EE530F" w:rsidP="003969EB">
      <w:pPr>
        <w:spacing w:after="0" w:line="360" w:lineRule="auto"/>
        <w:jc w:val="both"/>
        <w:rPr>
          <w:rFonts w:ascii="Times New Roman" w:eastAsia="Calibri" w:hAnsi="Times New Roman" w:cs="Times New Roman"/>
          <w:i/>
          <w:sz w:val="32"/>
          <w:szCs w:val="28"/>
          <w:lang w:eastAsia="en-US"/>
        </w:rPr>
      </w:pPr>
    </w:p>
    <w:p w14:paraId="34B52985" w14:textId="77777777" w:rsidR="00EE530F" w:rsidRPr="00775C9C" w:rsidRDefault="00EE530F" w:rsidP="003969EB">
      <w:pPr>
        <w:spacing w:after="0" w:line="360" w:lineRule="auto"/>
        <w:jc w:val="both"/>
        <w:rPr>
          <w:rFonts w:ascii="Times New Roman" w:eastAsia="Calibri" w:hAnsi="Times New Roman" w:cs="Times New Roman"/>
          <w:sz w:val="24"/>
          <w:szCs w:val="24"/>
          <w:lang w:eastAsia="en-US"/>
        </w:rPr>
      </w:pPr>
      <w:r w:rsidRPr="00BF0A57">
        <w:rPr>
          <w:rFonts w:ascii="Times New Roman" w:eastAsia="Calibri" w:hAnsi="Times New Roman" w:cs="Times New Roman"/>
          <w:b/>
          <w:sz w:val="24"/>
          <w:szCs w:val="24"/>
          <w:lang w:eastAsia="en-US"/>
        </w:rPr>
        <w:t>Аннотация. (12</w:t>
      </w:r>
      <w:proofErr w:type="spellStart"/>
      <w:r w:rsidRPr="00BF0A57">
        <w:rPr>
          <w:rFonts w:ascii="Times New Roman" w:eastAsia="Calibri" w:hAnsi="Times New Roman" w:cs="Times New Roman"/>
          <w:b/>
          <w:sz w:val="24"/>
          <w:szCs w:val="24"/>
          <w:lang w:val="en-US" w:eastAsia="en-US"/>
        </w:rPr>
        <w:t>pt</w:t>
      </w:r>
      <w:proofErr w:type="spellEnd"/>
      <w:r w:rsidRPr="00BF0A57">
        <w:rPr>
          <w:rFonts w:ascii="Times New Roman" w:eastAsia="Calibri" w:hAnsi="Times New Roman" w:cs="Times New Roman"/>
          <w:b/>
          <w:sz w:val="24"/>
          <w:szCs w:val="24"/>
          <w:lang w:eastAsia="en-US"/>
        </w:rPr>
        <w:t>, п/ж)</w:t>
      </w:r>
      <w:r w:rsidRPr="00BF0A57">
        <w:rPr>
          <w:rFonts w:ascii="Times New Roman" w:eastAsia="Calibri" w:hAnsi="Times New Roman" w:cs="Times New Roman"/>
          <w:sz w:val="24"/>
          <w:szCs w:val="24"/>
          <w:lang w:eastAsia="en-US"/>
        </w:rPr>
        <w:t xml:space="preserve"> Тек</w:t>
      </w:r>
      <w:r w:rsidRPr="00775C9C">
        <w:rPr>
          <w:rFonts w:ascii="Times New Roman" w:eastAsia="Calibri" w:hAnsi="Times New Roman" w:cs="Times New Roman"/>
          <w:sz w:val="24"/>
          <w:szCs w:val="24"/>
          <w:lang w:eastAsia="en-US"/>
        </w:rPr>
        <w:t>ст аннотации на русском языке. (12</w:t>
      </w:r>
      <w:proofErr w:type="spellStart"/>
      <w:r w:rsidRPr="00775C9C">
        <w:rPr>
          <w:rFonts w:ascii="Times New Roman" w:eastAsia="Calibri" w:hAnsi="Times New Roman" w:cs="Times New Roman"/>
          <w:sz w:val="24"/>
          <w:szCs w:val="24"/>
          <w:lang w:val="en-US" w:eastAsia="en-US"/>
        </w:rPr>
        <w:t>pt</w:t>
      </w:r>
      <w:proofErr w:type="spellEnd"/>
      <w:r w:rsidRPr="00775C9C">
        <w:rPr>
          <w:rFonts w:ascii="Times New Roman" w:eastAsia="Calibri" w:hAnsi="Times New Roman" w:cs="Times New Roman"/>
          <w:sz w:val="24"/>
          <w:szCs w:val="24"/>
          <w:lang w:eastAsia="en-US"/>
        </w:rPr>
        <w:t xml:space="preserve">). </w:t>
      </w:r>
    </w:p>
    <w:p w14:paraId="2506A152" w14:textId="77777777" w:rsidR="00EE530F" w:rsidRPr="00775C9C" w:rsidRDefault="00EE530F" w:rsidP="003969EB">
      <w:pPr>
        <w:spacing w:after="0" w:line="360" w:lineRule="auto"/>
        <w:jc w:val="both"/>
        <w:rPr>
          <w:rFonts w:ascii="Times New Roman" w:eastAsia="Calibri" w:hAnsi="Times New Roman" w:cs="Times New Roman"/>
          <w:sz w:val="24"/>
          <w:szCs w:val="24"/>
          <w:lang w:eastAsia="en-US"/>
        </w:rPr>
      </w:pPr>
      <w:r w:rsidRPr="00775C9C">
        <w:rPr>
          <w:rFonts w:ascii="Times New Roman" w:eastAsia="Calibri" w:hAnsi="Times New Roman" w:cs="Times New Roman"/>
          <w:b/>
          <w:sz w:val="24"/>
          <w:szCs w:val="24"/>
          <w:lang w:eastAsia="en-US"/>
        </w:rPr>
        <w:t>Ключевые слова: (12</w:t>
      </w:r>
      <w:proofErr w:type="spellStart"/>
      <w:r w:rsidRPr="00775C9C">
        <w:rPr>
          <w:rFonts w:ascii="Times New Roman" w:eastAsia="Calibri" w:hAnsi="Times New Roman" w:cs="Times New Roman"/>
          <w:b/>
          <w:sz w:val="24"/>
          <w:szCs w:val="24"/>
          <w:lang w:val="en-US" w:eastAsia="en-US"/>
        </w:rPr>
        <w:t>pt</w:t>
      </w:r>
      <w:proofErr w:type="spellEnd"/>
      <w:r w:rsidRPr="00775C9C">
        <w:rPr>
          <w:rFonts w:ascii="Times New Roman" w:eastAsia="Calibri" w:hAnsi="Times New Roman" w:cs="Times New Roman"/>
          <w:b/>
          <w:sz w:val="24"/>
          <w:szCs w:val="24"/>
          <w:lang w:eastAsia="en-US"/>
        </w:rPr>
        <w:t xml:space="preserve">, п/ж) </w:t>
      </w:r>
      <w:r w:rsidRPr="00775C9C">
        <w:rPr>
          <w:rFonts w:ascii="Times New Roman" w:eastAsia="Calibri" w:hAnsi="Times New Roman" w:cs="Times New Roman"/>
          <w:sz w:val="24"/>
          <w:szCs w:val="24"/>
          <w:lang w:eastAsia="en-US"/>
        </w:rPr>
        <w:t>перечень ключевых слов на русском языке.</w:t>
      </w:r>
      <w:r w:rsidRPr="00775C9C">
        <w:rPr>
          <w:rFonts w:ascii="Times New Roman" w:eastAsia="Calibri" w:hAnsi="Times New Roman" w:cs="Times New Roman"/>
          <w:b/>
          <w:sz w:val="24"/>
          <w:szCs w:val="24"/>
          <w:lang w:eastAsia="en-US"/>
        </w:rPr>
        <w:t xml:space="preserve"> </w:t>
      </w:r>
      <w:r w:rsidRPr="00775C9C">
        <w:rPr>
          <w:rFonts w:ascii="Times New Roman" w:eastAsia="Calibri" w:hAnsi="Times New Roman" w:cs="Times New Roman"/>
          <w:sz w:val="24"/>
          <w:szCs w:val="24"/>
          <w:lang w:eastAsia="en-US"/>
        </w:rPr>
        <w:t>(12</w:t>
      </w:r>
      <w:proofErr w:type="spellStart"/>
      <w:r w:rsidRPr="00775C9C">
        <w:rPr>
          <w:rFonts w:ascii="Times New Roman" w:eastAsia="Calibri" w:hAnsi="Times New Roman" w:cs="Times New Roman"/>
          <w:sz w:val="24"/>
          <w:szCs w:val="24"/>
          <w:lang w:val="en-US" w:eastAsia="en-US"/>
        </w:rPr>
        <w:t>pt</w:t>
      </w:r>
      <w:proofErr w:type="spellEnd"/>
      <w:r w:rsidRPr="00775C9C">
        <w:rPr>
          <w:rFonts w:ascii="Times New Roman" w:eastAsia="Calibri" w:hAnsi="Times New Roman" w:cs="Times New Roman"/>
          <w:sz w:val="24"/>
          <w:szCs w:val="24"/>
          <w:lang w:eastAsia="en-US"/>
        </w:rPr>
        <w:t>).</w:t>
      </w:r>
    </w:p>
    <w:p w14:paraId="0A677DA4" w14:textId="77777777" w:rsidR="00EE530F" w:rsidRPr="00775C9C" w:rsidRDefault="00EE530F" w:rsidP="003969EB">
      <w:pPr>
        <w:spacing w:after="0" w:line="360" w:lineRule="auto"/>
        <w:ind w:firstLine="708"/>
        <w:jc w:val="both"/>
        <w:rPr>
          <w:rFonts w:ascii="Times New Roman" w:eastAsia="Calibri" w:hAnsi="Times New Roman" w:cs="Times New Roman"/>
          <w:sz w:val="28"/>
          <w:szCs w:val="24"/>
          <w:lang w:eastAsia="en-US"/>
        </w:rPr>
      </w:pPr>
    </w:p>
    <w:p w14:paraId="3F4BAE8E" w14:textId="77777777" w:rsidR="00EE530F" w:rsidRPr="00775C9C" w:rsidRDefault="00EE530F" w:rsidP="003969EB">
      <w:pPr>
        <w:spacing w:after="0" w:line="360" w:lineRule="auto"/>
        <w:jc w:val="center"/>
        <w:rPr>
          <w:rFonts w:ascii="Times New Roman" w:eastAsia="Calibri" w:hAnsi="Times New Roman" w:cs="Times New Roman"/>
          <w:b/>
          <w:sz w:val="28"/>
          <w:szCs w:val="28"/>
          <w:lang w:eastAsia="en-US"/>
        </w:rPr>
      </w:pPr>
      <w:r w:rsidRPr="00775C9C">
        <w:rPr>
          <w:rFonts w:ascii="Times New Roman" w:eastAsia="Calibri" w:hAnsi="Times New Roman" w:cs="Times New Roman"/>
          <w:b/>
          <w:sz w:val="28"/>
          <w:szCs w:val="24"/>
          <w:lang w:eastAsia="en-US"/>
        </w:rPr>
        <w:t>НАЗВАНИЕ СТАТЬИ НА АНГЛИЙСКОМ ЯЗЫКЕ (ЗАГЛАВНЫМИ БУКВАМИ, 14</w:t>
      </w:r>
      <w:proofErr w:type="spellStart"/>
      <w:r w:rsidRPr="00775C9C">
        <w:rPr>
          <w:rFonts w:ascii="Times New Roman" w:eastAsia="Calibri" w:hAnsi="Times New Roman" w:cs="Times New Roman"/>
          <w:b/>
          <w:sz w:val="28"/>
          <w:szCs w:val="24"/>
          <w:lang w:val="en-US" w:eastAsia="en-US"/>
        </w:rPr>
        <w:t>pt</w:t>
      </w:r>
      <w:proofErr w:type="spellEnd"/>
      <w:r w:rsidRPr="00775C9C">
        <w:rPr>
          <w:rFonts w:ascii="Times New Roman" w:eastAsia="Calibri" w:hAnsi="Times New Roman" w:cs="Times New Roman"/>
          <w:b/>
          <w:sz w:val="28"/>
          <w:szCs w:val="24"/>
          <w:lang w:eastAsia="en-US"/>
        </w:rPr>
        <w:t>, п/ж)</w:t>
      </w:r>
    </w:p>
    <w:p w14:paraId="55745D58" w14:textId="77777777" w:rsidR="00EE530F" w:rsidRPr="00775C9C" w:rsidRDefault="00EE530F" w:rsidP="003969EB">
      <w:pPr>
        <w:spacing w:after="0" w:line="360" w:lineRule="auto"/>
        <w:ind w:firstLine="708"/>
        <w:jc w:val="right"/>
        <w:rPr>
          <w:rFonts w:ascii="Times New Roman" w:eastAsia="Calibri" w:hAnsi="Times New Roman" w:cs="Times New Roman"/>
          <w:b/>
          <w:sz w:val="28"/>
          <w:szCs w:val="28"/>
          <w:lang w:eastAsia="en-US"/>
        </w:rPr>
      </w:pPr>
    </w:p>
    <w:p w14:paraId="269B8973" w14:textId="77777777" w:rsidR="008B500A" w:rsidRPr="00BF0A57" w:rsidRDefault="008B500A" w:rsidP="008B500A">
      <w:pPr>
        <w:spacing w:after="0" w:line="360" w:lineRule="auto"/>
        <w:ind w:firstLine="708"/>
        <w:jc w:val="right"/>
        <w:rPr>
          <w:rFonts w:ascii="Times New Roman" w:eastAsia="Calibri" w:hAnsi="Times New Roman" w:cs="Times New Roman"/>
          <w:b/>
          <w:sz w:val="28"/>
          <w:szCs w:val="24"/>
          <w:lang w:eastAsia="en-US"/>
        </w:rPr>
      </w:pPr>
      <w:r w:rsidRPr="00BF0A57">
        <w:rPr>
          <w:rFonts w:ascii="Times New Roman" w:eastAsia="Calibri" w:hAnsi="Times New Roman" w:cs="Times New Roman"/>
          <w:b/>
          <w:sz w:val="28"/>
          <w:szCs w:val="28"/>
          <w:lang w:eastAsia="en-US"/>
        </w:rPr>
        <w:t>И.О. Фамилия автора1 на английском языке (</w:t>
      </w:r>
      <w:r w:rsidRPr="00BF0A57">
        <w:rPr>
          <w:rFonts w:ascii="Times New Roman" w:eastAsia="Calibri" w:hAnsi="Times New Roman" w:cs="Times New Roman"/>
          <w:b/>
          <w:sz w:val="28"/>
          <w:szCs w:val="24"/>
          <w:lang w:eastAsia="en-US"/>
        </w:rPr>
        <w:t>14</w:t>
      </w:r>
      <w:proofErr w:type="spellStart"/>
      <w:r w:rsidRPr="00BF0A57">
        <w:rPr>
          <w:rFonts w:ascii="Times New Roman" w:eastAsia="Calibri" w:hAnsi="Times New Roman" w:cs="Times New Roman"/>
          <w:b/>
          <w:sz w:val="28"/>
          <w:szCs w:val="24"/>
          <w:lang w:val="en-US" w:eastAsia="en-US"/>
        </w:rPr>
        <w:t>pt</w:t>
      </w:r>
      <w:proofErr w:type="spellEnd"/>
      <w:r w:rsidRPr="00BF0A57">
        <w:rPr>
          <w:rFonts w:ascii="Times New Roman" w:eastAsia="Calibri" w:hAnsi="Times New Roman" w:cs="Times New Roman"/>
          <w:b/>
          <w:sz w:val="28"/>
          <w:szCs w:val="24"/>
          <w:lang w:eastAsia="en-US"/>
        </w:rPr>
        <w:t>, п/ж)</w:t>
      </w:r>
    </w:p>
    <w:p w14:paraId="37F4B514" w14:textId="77777777" w:rsidR="008B500A" w:rsidRPr="00BF0A57" w:rsidRDefault="008B500A" w:rsidP="008B500A">
      <w:pPr>
        <w:spacing w:after="0" w:line="360" w:lineRule="auto"/>
        <w:ind w:firstLine="708"/>
        <w:jc w:val="right"/>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Место работы автора1 на английском языке (</w:t>
      </w:r>
      <w:r w:rsidRPr="00BF0A57">
        <w:rPr>
          <w:rFonts w:ascii="Times New Roman" w:eastAsia="Calibri" w:hAnsi="Times New Roman" w:cs="Times New Roman"/>
          <w:sz w:val="28"/>
          <w:szCs w:val="24"/>
          <w:lang w:eastAsia="en-US"/>
        </w:rPr>
        <w:t>14</w:t>
      </w:r>
      <w:proofErr w:type="spellStart"/>
      <w:r w:rsidRPr="00BF0A57">
        <w:rPr>
          <w:rFonts w:ascii="Times New Roman" w:eastAsia="Calibri" w:hAnsi="Times New Roman" w:cs="Times New Roman"/>
          <w:sz w:val="28"/>
          <w:szCs w:val="24"/>
          <w:lang w:val="en-US" w:eastAsia="en-US"/>
        </w:rPr>
        <w:t>pt</w:t>
      </w:r>
      <w:proofErr w:type="spellEnd"/>
      <w:r w:rsidRPr="00BF0A57">
        <w:rPr>
          <w:rFonts w:ascii="Times New Roman" w:eastAsia="Calibri" w:hAnsi="Times New Roman" w:cs="Times New Roman"/>
          <w:sz w:val="28"/>
          <w:szCs w:val="24"/>
          <w:lang w:eastAsia="en-US"/>
        </w:rPr>
        <w:t>)</w:t>
      </w:r>
      <w:r w:rsidRPr="00BF0A57">
        <w:rPr>
          <w:rFonts w:ascii="Times New Roman" w:eastAsia="Calibri" w:hAnsi="Times New Roman" w:cs="Times New Roman"/>
          <w:sz w:val="28"/>
          <w:szCs w:val="28"/>
          <w:lang w:eastAsia="en-US"/>
        </w:rPr>
        <w:t xml:space="preserve"> </w:t>
      </w:r>
    </w:p>
    <w:p w14:paraId="41D391DD" w14:textId="77777777" w:rsidR="008B500A" w:rsidRPr="00BF0A57" w:rsidRDefault="008B500A" w:rsidP="008B500A">
      <w:pPr>
        <w:spacing w:after="0" w:line="360" w:lineRule="auto"/>
        <w:ind w:firstLine="708"/>
        <w:jc w:val="right"/>
        <w:rPr>
          <w:rFonts w:ascii="Times New Roman" w:eastAsia="Calibri" w:hAnsi="Times New Roman" w:cs="Times New Roman"/>
          <w:b/>
          <w:bCs/>
          <w:sz w:val="28"/>
          <w:szCs w:val="28"/>
          <w:lang w:eastAsia="en-US"/>
        </w:rPr>
      </w:pPr>
      <w:r w:rsidRPr="00BF0A57">
        <w:rPr>
          <w:rFonts w:ascii="Times New Roman" w:eastAsia="Calibri" w:hAnsi="Times New Roman" w:cs="Times New Roman"/>
          <w:b/>
          <w:bCs/>
          <w:sz w:val="28"/>
          <w:szCs w:val="28"/>
          <w:lang w:eastAsia="en-US"/>
        </w:rPr>
        <w:t>И.О. Фамилия автора2 на английском языке (14pt, п/ж)</w:t>
      </w:r>
    </w:p>
    <w:p w14:paraId="6C8F9DB4" w14:textId="77777777" w:rsidR="008B500A" w:rsidRPr="00BF0A57" w:rsidRDefault="008B500A" w:rsidP="008B500A">
      <w:pPr>
        <w:spacing w:after="0" w:line="360" w:lineRule="auto"/>
        <w:ind w:firstLine="708"/>
        <w:jc w:val="right"/>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Место работы автора2 на английском языке (14pt)</w:t>
      </w:r>
    </w:p>
    <w:p w14:paraId="5CA1FB19" w14:textId="77777777" w:rsidR="008B500A" w:rsidRPr="00BF0A57" w:rsidRDefault="008B500A" w:rsidP="008B500A">
      <w:pPr>
        <w:spacing w:after="0" w:line="360" w:lineRule="auto"/>
        <w:ind w:firstLine="708"/>
        <w:jc w:val="right"/>
        <w:rPr>
          <w:rFonts w:ascii="Times New Roman" w:eastAsia="Calibri" w:hAnsi="Times New Roman" w:cs="Times New Roman"/>
          <w:b/>
          <w:bCs/>
          <w:sz w:val="28"/>
          <w:szCs w:val="28"/>
          <w:lang w:eastAsia="en-US"/>
        </w:rPr>
      </w:pPr>
      <w:r w:rsidRPr="00BF0A57">
        <w:rPr>
          <w:rFonts w:ascii="Times New Roman" w:eastAsia="Calibri" w:hAnsi="Times New Roman" w:cs="Times New Roman"/>
          <w:b/>
          <w:bCs/>
          <w:sz w:val="28"/>
          <w:szCs w:val="28"/>
          <w:lang w:eastAsia="en-US"/>
        </w:rPr>
        <w:t>И.О. Фамилия автора3 на английском языке (14pt, п/ж)</w:t>
      </w:r>
    </w:p>
    <w:p w14:paraId="4D2ADFE6" w14:textId="77777777" w:rsidR="008B500A" w:rsidRPr="00BF0A57" w:rsidRDefault="008B500A" w:rsidP="008B500A">
      <w:pPr>
        <w:spacing w:after="0" w:line="360" w:lineRule="auto"/>
        <w:ind w:firstLine="708"/>
        <w:jc w:val="right"/>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Место работы автора3 на английском языке (14pt)</w:t>
      </w:r>
    </w:p>
    <w:p w14:paraId="1523D8C0" w14:textId="77777777" w:rsidR="00EE530F" w:rsidRPr="00BF0A57" w:rsidRDefault="00EE530F" w:rsidP="003969EB">
      <w:pPr>
        <w:spacing w:after="0" w:line="360" w:lineRule="auto"/>
        <w:jc w:val="both"/>
        <w:rPr>
          <w:rFonts w:ascii="Times New Roman" w:eastAsia="Calibri" w:hAnsi="Times New Roman" w:cs="Times New Roman"/>
          <w:sz w:val="32"/>
          <w:szCs w:val="28"/>
          <w:lang w:eastAsia="en-US"/>
        </w:rPr>
      </w:pPr>
    </w:p>
    <w:p w14:paraId="1B3EFFD7" w14:textId="77777777" w:rsidR="00EE530F" w:rsidRPr="00BF0A57" w:rsidRDefault="00EE530F" w:rsidP="003969EB">
      <w:pPr>
        <w:spacing w:after="0" w:line="360" w:lineRule="auto"/>
        <w:jc w:val="both"/>
        <w:rPr>
          <w:rFonts w:ascii="Times New Roman" w:eastAsia="Calibri" w:hAnsi="Times New Roman" w:cs="Times New Roman"/>
          <w:sz w:val="24"/>
          <w:szCs w:val="24"/>
          <w:lang w:eastAsia="en-US"/>
        </w:rPr>
      </w:pPr>
      <w:r w:rsidRPr="00BF0A57">
        <w:rPr>
          <w:rFonts w:ascii="Times New Roman" w:eastAsia="Calibri" w:hAnsi="Times New Roman" w:cs="Times New Roman"/>
          <w:b/>
          <w:sz w:val="24"/>
          <w:szCs w:val="24"/>
          <w:lang w:val="en-US" w:eastAsia="en-US"/>
        </w:rPr>
        <w:t>Abstract</w:t>
      </w:r>
      <w:r w:rsidRPr="00BF0A57">
        <w:rPr>
          <w:rFonts w:ascii="Times New Roman" w:eastAsia="Calibri" w:hAnsi="Times New Roman" w:cs="Times New Roman"/>
          <w:b/>
          <w:sz w:val="24"/>
          <w:szCs w:val="24"/>
          <w:lang w:eastAsia="en-US"/>
        </w:rPr>
        <w:t>. (12</w:t>
      </w:r>
      <w:proofErr w:type="spellStart"/>
      <w:r w:rsidRPr="00BF0A57">
        <w:rPr>
          <w:rFonts w:ascii="Times New Roman" w:eastAsia="Calibri" w:hAnsi="Times New Roman" w:cs="Times New Roman"/>
          <w:b/>
          <w:sz w:val="24"/>
          <w:szCs w:val="24"/>
          <w:lang w:val="en-US" w:eastAsia="en-US"/>
        </w:rPr>
        <w:t>pt</w:t>
      </w:r>
      <w:proofErr w:type="spellEnd"/>
      <w:r w:rsidRPr="00BF0A57">
        <w:rPr>
          <w:rFonts w:ascii="Times New Roman" w:eastAsia="Calibri" w:hAnsi="Times New Roman" w:cs="Times New Roman"/>
          <w:b/>
          <w:sz w:val="24"/>
          <w:szCs w:val="24"/>
          <w:lang w:eastAsia="en-US"/>
        </w:rPr>
        <w:t>, п/ж)</w:t>
      </w:r>
      <w:r w:rsidRPr="00BF0A57">
        <w:rPr>
          <w:rFonts w:ascii="Times New Roman" w:eastAsia="Calibri" w:hAnsi="Times New Roman" w:cs="Times New Roman"/>
          <w:sz w:val="24"/>
          <w:szCs w:val="24"/>
          <w:lang w:eastAsia="en-US"/>
        </w:rPr>
        <w:t xml:space="preserve"> Текст аннотации на английском языке. (12</w:t>
      </w:r>
      <w:proofErr w:type="spellStart"/>
      <w:r w:rsidRPr="00BF0A57">
        <w:rPr>
          <w:rFonts w:ascii="Times New Roman" w:eastAsia="Calibri" w:hAnsi="Times New Roman" w:cs="Times New Roman"/>
          <w:sz w:val="24"/>
          <w:szCs w:val="24"/>
          <w:lang w:val="en-US" w:eastAsia="en-US"/>
        </w:rPr>
        <w:t>pt</w:t>
      </w:r>
      <w:proofErr w:type="spellEnd"/>
      <w:r w:rsidRPr="00BF0A57">
        <w:rPr>
          <w:rFonts w:ascii="Times New Roman" w:eastAsia="Calibri" w:hAnsi="Times New Roman" w:cs="Times New Roman"/>
          <w:sz w:val="24"/>
          <w:szCs w:val="24"/>
          <w:lang w:eastAsia="en-US"/>
        </w:rPr>
        <w:t xml:space="preserve">). </w:t>
      </w:r>
    </w:p>
    <w:p w14:paraId="5AE99686" w14:textId="77777777" w:rsidR="00EE530F" w:rsidRPr="00BF0A57" w:rsidRDefault="00EE530F" w:rsidP="003969EB">
      <w:pPr>
        <w:spacing w:after="0" w:line="360" w:lineRule="auto"/>
        <w:jc w:val="both"/>
        <w:rPr>
          <w:rFonts w:ascii="Times New Roman" w:eastAsia="Calibri" w:hAnsi="Times New Roman" w:cs="Times New Roman"/>
          <w:sz w:val="24"/>
          <w:szCs w:val="24"/>
          <w:lang w:eastAsia="en-US"/>
        </w:rPr>
      </w:pPr>
      <w:r w:rsidRPr="00BF0A57">
        <w:rPr>
          <w:rFonts w:ascii="Times New Roman" w:eastAsia="Calibri" w:hAnsi="Times New Roman" w:cs="Times New Roman"/>
          <w:b/>
          <w:sz w:val="24"/>
          <w:szCs w:val="24"/>
          <w:lang w:val="en-US" w:eastAsia="en-US"/>
        </w:rPr>
        <w:t>Keywords</w:t>
      </w:r>
      <w:r w:rsidRPr="00BF0A57">
        <w:rPr>
          <w:rFonts w:ascii="Times New Roman" w:eastAsia="Calibri" w:hAnsi="Times New Roman" w:cs="Times New Roman"/>
          <w:b/>
          <w:sz w:val="24"/>
          <w:szCs w:val="24"/>
          <w:lang w:eastAsia="en-US"/>
        </w:rPr>
        <w:t>: (12</w:t>
      </w:r>
      <w:proofErr w:type="spellStart"/>
      <w:r w:rsidRPr="00BF0A57">
        <w:rPr>
          <w:rFonts w:ascii="Times New Roman" w:eastAsia="Calibri" w:hAnsi="Times New Roman" w:cs="Times New Roman"/>
          <w:b/>
          <w:sz w:val="24"/>
          <w:szCs w:val="24"/>
          <w:lang w:val="en-US" w:eastAsia="en-US"/>
        </w:rPr>
        <w:t>pt</w:t>
      </w:r>
      <w:proofErr w:type="spellEnd"/>
      <w:r w:rsidRPr="00BF0A57">
        <w:rPr>
          <w:rFonts w:ascii="Times New Roman" w:eastAsia="Calibri" w:hAnsi="Times New Roman" w:cs="Times New Roman"/>
          <w:b/>
          <w:sz w:val="24"/>
          <w:szCs w:val="24"/>
          <w:lang w:eastAsia="en-US"/>
        </w:rPr>
        <w:t xml:space="preserve">, п/ж) </w:t>
      </w:r>
      <w:r w:rsidRPr="00BF0A57">
        <w:rPr>
          <w:rFonts w:ascii="Times New Roman" w:eastAsia="Calibri" w:hAnsi="Times New Roman" w:cs="Times New Roman"/>
          <w:sz w:val="24"/>
          <w:szCs w:val="24"/>
          <w:lang w:eastAsia="en-US"/>
        </w:rPr>
        <w:t>перечень ключевых слов на английском языке.</w:t>
      </w:r>
      <w:r w:rsidRPr="00BF0A57">
        <w:rPr>
          <w:rFonts w:ascii="Times New Roman" w:eastAsia="Calibri" w:hAnsi="Times New Roman" w:cs="Times New Roman"/>
          <w:b/>
          <w:sz w:val="24"/>
          <w:szCs w:val="24"/>
          <w:lang w:eastAsia="en-US"/>
        </w:rPr>
        <w:t xml:space="preserve"> </w:t>
      </w:r>
      <w:r w:rsidRPr="00BF0A57">
        <w:rPr>
          <w:rFonts w:ascii="Times New Roman" w:eastAsia="Calibri" w:hAnsi="Times New Roman" w:cs="Times New Roman"/>
          <w:sz w:val="24"/>
          <w:szCs w:val="24"/>
          <w:lang w:eastAsia="en-US"/>
        </w:rPr>
        <w:t>(12</w:t>
      </w:r>
      <w:proofErr w:type="spellStart"/>
      <w:r w:rsidRPr="00BF0A57">
        <w:rPr>
          <w:rFonts w:ascii="Times New Roman" w:eastAsia="Calibri" w:hAnsi="Times New Roman" w:cs="Times New Roman"/>
          <w:sz w:val="24"/>
          <w:szCs w:val="24"/>
          <w:lang w:val="en-US" w:eastAsia="en-US"/>
        </w:rPr>
        <w:t>pt</w:t>
      </w:r>
      <w:proofErr w:type="spellEnd"/>
      <w:r w:rsidRPr="00BF0A57">
        <w:rPr>
          <w:rFonts w:ascii="Times New Roman" w:eastAsia="Calibri" w:hAnsi="Times New Roman" w:cs="Times New Roman"/>
          <w:sz w:val="24"/>
          <w:szCs w:val="24"/>
          <w:lang w:eastAsia="en-US"/>
        </w:rPr>
        <w:t>).</w:t>
      </w:r>
    </w:p>
    <w:p w14:paraId="4E406E17" w14:textId="77777777" w:rsidR="00EE530F" w:rsidRPr="00BF0A57" w:rsidRDefault="00EE530F" w:rsidP="003969EB">
      <w:pPr>
        <w:spacing w:after="0" w:line="360" w:lineRule="auto"/>
        <w:ind w:firstLine="708"/>
        <w:jc w:val="both"/>
        <w:rPr>
          <w:rFonts w:ascii="Times New Roman" w:eastAsia="Calibri" w:hAnsi="Times New Roman" w:cs="Times New Roman"/>
          <w:sz w:val="28"/>
          <w:szCs w:val="28"/>
          <w:lang w:eastAsia="en-US"/>
        </w:rPr>
      </w:pPr>
    </w:p>
    <w:p w14:paraId="18CC5946" w14:textId="057D5302" w:rsidR="00EE530F" w:rsidRPr="00BF0A57" w:rsidRDefault="00EE530F" w:rsidP="003969EB">
      <w:pPr>
        <w:spacing w:after="0" w:line="360" w:lineRule="auto"/>
        <w:ind w:firstLine="708"/>
        <w:jc w:val="both"/>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Текст статьи (</w:t>
      </w:r>
      <w:r w:rsidR="003969EB" w:rsidRPr="00BF0A57">
        <w:rPr>
          <w:rFonts w:ascii="Times New Roman" w:eastAsia="Calibri" w:hAnsi="Times New Roman" w:cs="Times New Roman"/>
          <w:color w:val="FF0000"/>
          <w:sz w:val="28"/>
          <w:szCs w:val="28"/>
          <w:lang w:eastAsia="en-US"/>
        </w:rPr>
        <w:t>14 шрифт, 1,5 интервал</w:t>
      </w:r>
      <w:r w:rsidRPr="00BF0A57">
        <w:rPr>
          <w:rFonts w:ascii="Times New Roman" w:eastAsia="Calibri" w:hAnsi="Times New Roman" w:cs="Times New Roman"/>
          <w:sz w:val="28"/>
          <w:szCs w:val="28"/>
          <w:lang w:eastAsia="en-US"/>
        </w:rPr>
        <w:t>).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14:paraId="7289A200" w14:textId="77777777" w:rsidR="00EE530F" w:rsidRPr="00BF0A57" w:rsidRDefault="00EE530F" w:rsidP="003969EB">
      <w:pPr>
        <w:spacing w:after="0" w:line="360" w:lineRule="auto"/>
        <w:ind w:firstLine="708"/>
        <w:jc w:val="both"/>
        <w:rPr>
          <w:rFonts w:ascii="Times New Roman" w:eastAsia="Calibri" w:hAnsi="Times New Roman" w:cs="Times New Roman"/>
          <w:sz w:val="28"/>
          <w:szCs w:val="28"/>
          <w:lang w:eastAsia="en-US"/>
        </w:rPr>
      </w:pPr>
      <w:r w:rsidRPr="00BF0A57">
        <w:rPr>
          <w:rFonts w:ascii="Times New Roman" w:eastAsia="Calibri" w:hAnsi="Times New Roman" w:cs="Times New Roman"/>
          <w:sz w:val="28"/>
          <w:szCs w:val="28"/>
          <w:lang w:eastAsia="en-US"/>
        </w:rPr>
        <w:t>Текст статьи Текст статьи Текст статьи Текст статьи Текст статьи Текст статьи Текст статьи Текст статьи.</w:t>
      </w:r>
    </w:p>
    <w:p w14:paraId="2518D675" w14:textId="1F1D1E2F" w:rsidR="00EE530F" w:rsidRPr="00BF0A57" w:rsidRDefault="00EE530F" w:rsidP="003969EB">
      <w:pPr>
        <w:spacing w:after="0" w:line="360" w:lineRule="auto"/>
        <w:jc w:val="center"/>
        <w:rPr>
          <w:rFonts w:ascii="Times New Roman" w:eastAsia="Calibri" w:hAnsi="Times New Roman" w:cs="Times New Roman"/>
          <w:b/>
          <w:sz w:val="24"/>
          <w:szCs w:val="24"/>
          <w:lang w:eastAsia="en-US"/>
        </w:rPr>
      </w:pPr>
      <w:r w:rsidRPr="00BF0A57">
        <w:rPr>
          <w:rFonts w:ascii="Times New Roman" w:eastAsia="Calibri" w:hAnsi="Times New Roman" w:cs="Times New Roman"/>
          <w:b/>
          <w:sz w:val="24"/>
          <w:szCs w:val="24"/>
          <w:lang w:eastAsia="en-US"/>
        </w:rPr>
        <w:t>Список литературы (12</w:t>
      </w:r>
      <w:proofErr w:type="spellStart"/>
      <w:r w:rsidRPr="00BF0A57">
        <w:rPr>
          <w:rFonts w:ascii="Times New Roman" w:eastAsia="Calibri" w:hAnsi="Times New Roman" w:cs="Times New Roman"/>
          <w:b/>
          <w:sz w:val="24"/>
          <w:szCs w:val="24"/>
          <w:lang w:val="en-US" w:eastAsia="en-US"/>
        </w:rPr>
        <w:t>pt</w:t>
      </w:r>
      <w:proofErr w:type="spellEnd"/>
      <w:r w:rsidRPr="00BF0A57">
        <w:rPr>
          <w:rFonts w:ascii="Times New Roman" w:eastAsia="Calibri" w:hAnsi="Times New Roman" w:cs="Times New Roman"/>
          <w:b/>
          <w:sz w:val="24"/>
          <w:szCs w:val="24"/>
          <w:lang w:eastAsia="en-US"/>
        </w:rPr>
        <w:t>, п/ж)</w:t>
      </w:r>
    </w:p>
    <w:p w14:paraId="3B1BC419" w14:textId="52E42A65" w:rsidR="008B500A" w:rsidRPr="00BF0A57" w:rsidRDefault="008B500A" w:rsidP="008B500A">
      <w:pPr>
        <w:spacing w:after="0" w:line="360" w:lineRule="auto"/>
        <w:jc w:val="center"/>
        <w:rPr>
          <w:rFonts w:ascii="Times New Roman" w:eastAsia="Calibri" w:hAnsi="Times New Roman" w:cs="Times New Roman"/>
          <w:b/>
          <w:color w:val="EE0000"/>
          <w:sz w:val="24"/>
          <w:szCs w:val="24"/>
          <w:lang w:eastAsia="en-US"/>
        </w:rPr>
      </w:pPr>
      <w:r w:rsidRPr="00BF0A57">
        <w:rPr>
          <w:rFonts w:ascii="Times New Roman" w:eastAsia="Calibri" w:hAnsi="Times New Roman" w:cs="Times New Roman"/>
          <w:b/>
          <w:color w:val="EE0000"/>
          <w:sz w:val="24"/>
          <w:szCs w:val="24"/>
          <w:lang w:eastAsia="en-US"/>
        </w:rPr>
        <w:t>(список литературы оформляется в алфавитном порядке)</w:t>
      </w:r>
    </w:p>
    <w:p w14:paraId="44E8151B" w14:textId="77777777" w:rsidR="00EE530F" w:rsidRPr="00BF0A57" w:rsidRDefault="00EE530F" w:rsidP="003969EB">
      <w:pPr>
        <w:numPr>
          <w:ilvl w:val="0"/>
          <w:numId w:val="5"/>
        </w:numPr>
        <w:spacing w:after="0" w:line="360" w:lineRule="auto"/>
        <w:ind w:left="426" w:hanging="426"/>
        <w:contextualSpacing/>
        <w:rPr>
          <w:rFonts w:ascii="Times New Roman" w:eastAsia="Times New Roman" w:hAnsi="Times New Roman" w:cs="Times New Roman"/>
          <w:sz w:val="24"/>
          <w:szCs w:val="24"/>
        </w:rPr>
      </w:pPr>
      <w:r w:rsidRPr="00BF0A57">
        <w:rPr>
          <w:rFonts w:ascii="Times New Roman" w:eastAsia="Calibri" w:hAnsi="Times New Roman" w:cs="Times New Roman"/>
          <w:sz w:val="24"/>
          <w:szCs w:val="24"/>
          <w:lang w:eastAsia="en-US"/>
        </w:rPr>
        <w:t>(12</w:t>
      </w:r>
      <w:proofErr w:type="spellStart"/>
      <w:r w:rsidRPr="00BF0A57">
        <w:rPr>
          <w:rFonts w:ascii="Times New Roman" w:eastAsia="Calibri" w:hAnsi="Times New Roman" w:cs="Times New Roman"/>
          <w:sz w:val="24"/>
          <w:szCs w:val="24"/>
          <w:lang w:val="en-US" w:eastAsia="en-US"/>
        </w:rPr>
        <w:t>pt</w:t>
      </w:r>
      <w:proofErr w:type="spellEnd"/>
      <w:r w:rsidRPr="00BF0A57">
        <w:rPr>
          <w:rFonts w:ascii="Times New Roman" w:eastAsia="Calibri" w:hAnsi="Times New Roman" w:cs="Times New Roman"/>
          <w:sz w:val="24"/>
          <w:szCs w:val="24"/>
          <w:lang w:eastAsia="en-US"/>
        </w:rPr>
        <w:t>).</w:t>
      </w:r>
    </w:p>
    <w:p w14:paraId="167E750B" w14:textId="77777777" w:rsidR="00EE530F" w:rsidRPr="00BF0A57" w:rsidRDefault="00EE530F" w:rsidP="003969EB">
      <w:pPr>
        <w:numPr>
          <w:ilvl w:val="0"/>
          <w:numId w:val="5"/>
        </w:numPr>
        <w:spacing w:after="0" w:line="360" w:lineRule="auto"/>
        <w:ind w:left="426" w:hanging="426"/>
        <w:contextualSpacing/>
        <w:rPr>
          <w:rFonts w:ascii="Times New Roman" w:eastAsia="Times New Roman" w:hAnsi="Times New Roman" w:cs="Times New Roman"/>
          <w:sz w:val="24"/>
          <w:szCs w:val="24"/>
        </w:rPr>
      </w:pPr>
      <w:r w:rsidRPr="00BF0A57">
        <w:rPr>
          <w:rFonts w:ascii="Times New Roman" w:eastAsia="Calibri" w:hAnsi="Times New Roman" w:cs="Times New Roman"/>
          <w:sz w:val="24"/>
          <w:szCs w:val="24"/>
          <w:lang w:eastAsia="en-US"/>
        </w:rPr>
        <w:t>(12</w:t>
      </w:r>
      <w:proofErr w:type="spellStart"/>
      <w:r w:rsidRPr="00BF0A57">
        <w:rPr>
          <w:rFonts w:ascii="Times New Roman" w:eastAsia="Calibri" w:hAnsi="Times New Roman" w:cs="Times New Roman"/>
          <w:sz w:val="24"/>
          <w:szCs w:val="24"/>
          <w:lang w:val="en-US" w:eastAsia="en-US"/>
        </w:rPr>
        <w:t>pt</w:t>
      </w:r>
      <w:proofErr w:type="spellEnd"/>
      <w:r w:rsidRPr="00BF0A57">
        <w:rPr>
          <w:rFonts w:ascii="Times New Roman" w:eastAsia="Calibri" w:hAnsi="Times New Roman" w:cs="Times New Roman"/>
          <w:sz w:val="24"/>
          <w:szCs w:val="24"/>
          <w:lang w:eastAsia="en-US"/>
        </w:rPr>
        <w:t>).</w:t>
      </w:r>
    </w:p>
    <w:p w14:paraId="0C5CDE5F" w14:textId="77777777" w:rsidR="00EE530F" w:rsidRPr="00BF0A57" w:rsidRDefault="00EE530F" w:rsidP="003969EB">
      <w:pPr>
        <w:numPr>
          <w:ilvl w:val="0"/>
          <w:numId w:val="5"/>
        </w:numPr>
        <w:spacing w:after="0" w:line="360" w:lineRule="auto"/>
        <w:ind w:left="426" w:hanging="426"/>
        <w:contextualSpacing/>
        <w:rPr>
          <w:rFonts w:ascii="Times New Roman" w:eastAsia="Times New Roman" w:hAnsi="Times New Roman" w:cs="Times New Roman"/>
          <w:sz w:val="24"/>
          <w:szCs w:val="24"/>
        </w:rPr>
      </w:pPr>
      <w:r w:rsidRPr="00BF0A57">
        <w:rPr>
          <w:rFonts w:ascii="Times New Roman" w:eastAsia="Calibri" w:hAnsi="Times New Roman" w:cs="Times New Roman"/>
          <w:sz w:val="24"/>
          <w:szCs w:val="24"/>
          <w:lang w:eastAsia="en-US"/>
        </w:rPr>
        <w:t>(12</w:t>
      </w:r>
      <w:proofErr w:type="spellStart"/>
      <w:r w:rsidRPr="00BF0A57">
        <w:rPr>
          <w:rFonts w:ascii="Times New Roman" w:eastAsia="Calibri" w:hAnsi="Times New Roman" w:cs="Times New Roman"/>
          <w:sz w:val="24"/>
          <w:szCs w:val="24"/>
          <w:lang w:val="en-US" w:eastAsia="en-US"/>
        </w:rPr>
        <w:t>pt</w:t>
      </w:r>
      <w:proofErr w:type="spellEnd"/>
      <w:r w:rsidRPr="00BF0A57">
        <w:rPr>
          <w:rFonts w:ascii="Times New Roman" w:eastAsia="Calibri" w:hAnsi="Times New Roman" w:cs="Times New Roman"/>
          <w:sz w:val="24"/>
          <w:szCs w:val="24"/>
          <w:lang w:eastAsia="en-US"/>
        </w:rPr>
        <w:t>).</w:t>
      </w:r>
    </w:p>
    <w:p w14:paraId="61CB9EE7" w14:textId="77777777" w:rsidR="00EE530F" w:rsidRPr="00BF0A57" w:rsidRDefault="00EE530F" w:rsidP="003969EB">
      <w:pPr>
        <w:numPr>
          <w:ilvl w:val="0"/>
          <w:numId w:val="5"/>
        </w:numPr>
        <w:spacing w:after="0" w:line="360" w:lineRule="auto"/>
        <w:ind w:left="426" w:hanging="426"/>
        <w:contextualSpacing/>
        <w:rPr>
          <w:rFonts w:ascii="Times New Roman" w:eastAsia="Times New Roman" w:hAnsi="Times New Roman" w:cs="Times New Roman"/>
          <w:sz w:val="24"/>
          <w:szCs w:val="24"/>
        </w:rPr>
      </w:pPr>
      <w:r w:rsidRPr="00BF0A57">
        <w:rPr>
          <w:rFonts w:ascii="Times New Roman" w:eastAsia="Calibri" w:hAnsi="Times New Roman" w:cs="Times New Roman"/>
          <w:sz w:val="24"/>
          <w:szCs w:val="24"/>
          <w:lang w:eastAsia="en-US"/>
        </w:rPr>
        <w:t>(12</w:t>
      </w:r>
      <w:proofErr w:type="spellStart"/>
      <w:r w:rsidRPr="00BF0A57">
        <w:rPr>
          <w:rFonts w:ascii="Times New Roman" w:eastAsia="Calibri" w:hAnsi="Times New Roman" w:cs="Times New Roman"/>
          <w:sz w:val="24"/>
          <w:szCs w:val="24"/>
          <w:lang w:val="en-US" w:eastAsia="en-US"/>
        </w:rPr>
        <w:t>pt</w:t>
      </w:r>
      <w:proofErr w:type="spellEnd"/>
      <w:r w:rsidRPr="00BF0A57">
        <w:rPr>
          <w:rFonts w:ascii="Times New Roman" w:eastAsia="Calibri" w:hAnsi="Times New Roman" w:cs="Times New Roman"/>
          <w:sz w:val="24"/>
          <w:szCs w:val="24"/>
          <w:lang w:eastAsia="en-US"/>
        </w:rPr>
        <w:t>).</w:t>
      </w:r>
    </w:p>
    <w:p w14:paraId="5B9BED31" w14:textId="77777777" w:rsidR="00EE530F" w:rsidRPr="00BF0A57" w:rsidRDefault="00EE530F" w:rsidP="003969EB">
      <w:pPr>
        <w:spacing w:after="0" w:line="360" w:lineRule="auto"/>
        <w:rPr>
          <w:rFonts w:ascii="Times New Roman" w:eastAsia="Times New Roman" w:hAnsi="Times New Roman" w:cs="Times New Roman"/>
          <w:sz w:val="24"/>
          <w:szCs w:val="24"/>
        </w:rPr>
      </w:pPr>
    </w:p>
    <w:p w14:paraId="07E75283" w14:textId="77777777" w:rsidR="00EE530F" w:rsidRPr="00BF0A57" w:rsidRDefault="00EE530F" w:rsidP="003969EB">
      <w:pPr>
        <w:spacing w:after="0" w:line="360" w:lineRule="auto"/>
        <w:jc w:val="center"/>
        <w:rPr>
          <w:rFonts w:ascii="Times New Roman" w:eastAsia="Times New Roman" w:hAnsi="Times New Roman" w:cs="Times New Roman"/>
          <w:b/>
          <w:sz w:val="28"/>
          <w:szCs w:val="24"/>
        </w:rPr>
      </w:pPr>
      <w:r w:rsidRPr="00BF0A57">
        <w:rPr>
          <w:rFonts w:ascii="Times New Roman" w:eastAsia="Times New Roman" w:hAnsi="Times New Roman" w:cs="Times New Roman"/>
          <w:b/>
          <w:sz w:val="28"/>
          <w:szCs w:val="24"/>
        </w:rPr>
        <w:t>ПРИМЕР ОФОРМЛЕНИЯ СТАТЬИ</w:t>
      </w:r>
    </w:p>
    <w:p w14:paraId="505519AC" w14:textId="77777777" w:rsidR="00EE530F" w:rsidRPr="00BF0A57" w:rsidRDefault="00EE530F" w:rsidP="003969EB">
      <w:pPr>
        <w:spacing w:after="0" w:line="360" w:lineRule="auto"/>
        <w:rPr>
          <w:rFonts w:ascii="Times New Roman" w:eastAsia="Times New Roman" w:hAnsi="Times New Roman" w:cs="Times New Roman"/>
          <w:sz w:val="24"/>
          <w:szCs w:val="24"/>
        </w:rPr>
      </w:pPr>
    </w:p>
    <w:p w14:paraId="6BC6AA28" w14:textId="77777777" w:rsidR="00EE530F" w:rsidRPr="00BF0A57" w:rsidRDefault="00EE530F" w:rsidP="003969EB">
      <w:pPr>
        <w:spacing w:after="0" w:line="360" w:lineRule="auto"/>
        <w:jc w:val="both"/>
        <w:rPr>
          <w:rFonts w:ascii="Times New Roman" w:eastAsia="Times New Roman" w:hAnsi="Times New Roman" w:cs="Times New Roman"/>
          <w:b/>
          <w:sz w:val="28"/>
          <w:szCs w:val="24"/>
        </w:rPr>
      </w:pPr>
      <w:r w:rsidRPr="00BF0A57">
        <w:rPr>
          <w:rFonts w:ascii="Times New Roman" w:eastAsia="Times New Roman" w:hAnsi="Times New Roman" w:cs="Times New Roman"/>
          <w:b/>
          <w:sz w:val="28"/>
          <w:szCs w:val="24"/>
        </w:rPr>
        <w:t>УДК 339.13</w:t>
      </w:r>
    </w:p>
    <w:p w14:paraId="3F7AB618" w14:textId="77777777" w:rsidR="00EE530F" w:rsidRPr="00BF0A57" w:rsidRDefault="00EE530F" w:rsidP="003969EB">
      <w:pPr>
        <w:spacing w:after="0" w:line="360" w:lineRule="auto"/>
        <w:jc w:val="both"/>
        <w:rPr>
          <w:rFonts w:ascii="Times New Roman" w:eastAsia="Times New Roman" w:hAnsi="Times New Roman" w:cs="Times New Roman"/>
          <w:b/>
          <w:sz w:val="28"/>
          <w:szCs w:val="24"/>
        </w:rPr>
      </w:pPr>
    </w:p>
    <w:p w14:paraId="61A89068" w14:textId="77777777" w:rsidR="00EE530F" w:rsidRPr="00BF0A57" w:rsidRDefault="00EE530F" w:rsidP="003969EB">
      <w:pPr>
        <w:spacing w:after="0" w:line="360" w:lineRule="auto"/>
        <w:jc w:val="center"/>
        <w:rPr>
          <w:rFonts w:ascii="Times New Roman" w:eastAsia="Times New Roman" w:hAnsi="Times New Roman" w:cs="Times New Roman"/>
          <w:b/>
          <w:sz w:val="28"/>
          <w:szCs w:val="28"/>
        </w:rPr>
      </w:pPr>
      <w:r w:rsidRPr="00BF0A57">
        <w:rPr>
          <w:rFonts w:ascii="Times New Roman" w:eastAsia="Times New Roman" w:hAnsi="Times New Roman" w:cs="Times New Roman"/>
          <w:b/>
          <w:sz w:val="28"/>
          <w:szCs w:val="28"/>
        </w:rPr>
        <w:t>ОЦЕНКА ПРЕДПОЧТЕНИЙ ПОТРЕБИТЕЛЕЙ ЛИМОНАДА</w:t>
      </w:r>
    </w:p>
    <w:p w14:paraId="1AB8CFE2" w14:textId="77777777" w:rsidR="00EE530F" w:rsidRPr="00BF0A57" w:rsidRDefault="00EE530F" w:rsidP="003969EB">
      <w:pPr>
        <w:spacing w:after="0" w:line="360" w:lineRule="auto"/>
        <w:jc w:val="center"/>
        <w:rPr>
          <w:rFonts w:ascii="Times New Roman" w:eastAsia="Times New Roman" w:hAnsi="Times New Roman" w:cs="Times New Roman"/>
          <w:b/>
          <w:sz w:val="28"/>
          <w:szCs w:val="28"/>
        </w:rPr>
      </w:pPr>
    </w:p>
    <w:p w14:paraId="3F0BCC5F" w14:textId="77777777" w:rsidR="00EE530F" w:rsidRPr="00BF0A57" w:rsidRDefault="00EE530F" w:rsidP="003969EB">
      <w:pPr>
        <w:spacing w:after="0" w:line="360" w:lineRule="auto"/>
        <w:jc w:val="right"/>
        <w:rPr>
          <w:rFonts w:ascii="Times New Roman" w:eastAsia="Times New Roman" w:hAnsi="Times New Roman" w:cs="Times New Roman"/>
          <w:b/>
          <w:sz w:val="28"/>
          <w:szCs w:val="24"/>
        </w:rPr>
      </w:pPr>
      <w:r w:rsidRPr="00BF0A57">
        <w:rPr>
          <w:rFonts w:ascii="Times New Roman" w:eastAsia="Times New Roman" w:hAnsi="Times New Roman" w:cs="Times New Roman"/>
          <w:b/>
          <w:sz w:val="28"/>
          <w:szCs w:val="24"/>
        </w:rPr>
        <w:t xml:space="preserve">А.Е. Булганина </w:t>
      </w:r>
    </w:p>
    <w:p w14:paraId="42AC25FD"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sz w:val="28"/>
          <w:szCs w:val="24"/>
          <w:lang w:eastAsia="en-US"/>
        </w:rPr>
      </w:pPr>
      <w:r w:rsidRPr="00BF0A57">
        <w:rPr>
          <w:rFonts w:ascii="Times New Roman" w:eastAsia="Times New Roman" w:hAnsi="Times New Roman" w:cs="Times New Roman"/>
          <w:sz w:val="28"/>
          <w:szCs w:val="24"/>
        </w:rPr>
        <w:t>Нижегородский государственный педагогический университет им. К. Минина</w:t>
      </w:r>
    </w:p>
    <w:p w14:paraId="613A2DB4"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b/>
          <w:color w:val="000000"/>
          <w:sz w:val="28"/>
          <w:szCs w:val="24"/>
          <w:lang w:eastAsia="en-US"/>
        </w:rPr>
      </w:pPr>
      <w:r w:rsidRPr="00775C9C">
        <w:rPr>
          <w:rFonts w:ascii="Times New Roman" w:eastAsia="Calibri" w:hAnsi="Times New Roman" w:cs="Times New Roman"/>
          <w:b/>
          <w:color w:val="000000"/>
          <w:sz w:val="28"/>
          <w:szCs w:val="24"/>
          <w:lang w:eastAsia="en-US"/>
        </w:rPr>
        <w:t>Н.С. </w:t>
      </w:r>
      <w:proofErr w:type="spellStart"/>
      <w:r w:rsidRPr="00775C9C">
        <w:rPr>
          <w:rFonts w:ascii="Times New Roman" w:eastAsia="Calibri" w:hAnsi="Times New Roman" w:cs="Times New Roman"/>
          <w:b/>
          <w:color w:val="000000"/>
          <w:sz w:val="28"/>
          <w:szCs w:val="24"/>
          <w:lang w:eastAsia="en-US"/>
        </w:rPr>
        <w:t>Андряшина</w:t>
      </w:r>
      <w:proofErr w:type="spellEnd"/>
      <w:r w:rsidRPr="00775C9C">
        <w:rPr>
          <w:rFonts w:ascii="Times New Roman" w:eastAsia="Calibri" w:hAnsi="Times New Roman" w:cs="Times New Roman"/>
          <w:b/>
          <w:color w:val="000000"/>
          <w:sz w:val="28"/>
          <w:szCs w:val="24"/>
          <w:lang w:eastAsia="en-US"/>
        </w:rPr>
        <w:t xml:space="preserve"> </w:t>
      </w:r>
    </w:p>
    <w:p w14:paraId="0FF84795" w14:textId="77777777" w:rsidR="00EE530F" w:rsidRPr="00775C9C" w:rsidRDefault="00EE530F" w:rsidP="003969EB">
      <w:pPr>
        <w:autoSpaceDE w:val="0"/>
        <w:autoSpaceDN w:val="0"/>
        <w:adjustRightInd w:val="0"/>
        <w:spacing w:after="0" w:line="360" w:lineRule="auto"/>
        <w:jc w:val="right"/>
        <w:rPr>
          <w:rFonts w:ascii="Times New Roman" w:eastAsia="Times New Roman" w:hAnsi="Times New Roman" w:cs="Times New Roman"/>
          <w:sz w:val="28"/>
          <w:szCs w:val="24"/>
        </w:rPr>
      </w:pPr>
      <w:r w:rsidRPr="00775C9C">
        <w:rPr>
          <w:rFonts w:ascii="Times New Roman" w:eastAsia="Times New Roman" w:hAnsi="Times New Roman" w:cs="Times New Roman"/>
          <w:sz w:val="28"/>
          <w:szCs w:val="24"/>
        </w:rPr>
        <w:t>Нижегородский государственный педагогический университет им. К. Минина</w:t>
      </w:r>
    </w:p>
    <w:p w14:paraId="42DED5E7"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sz w:val="28"/>
          <w:szCs w:val="24"/>
          <w:lang w:eastAsia="en-US"/>
        </w:rPr>
      </w:pPr>
    </w:p>
    <w:p w14:paraId="79C0D049" w14:textId="77777777" w:rsidR="00EE530F" w:rsidRPr="00775C9C" w:rsidRDefault="00EE530F" w:rsidP="003969EB">
      <w:pPr>
        <w:spacing w:after="0" w:line="360" w:lineRule="auto"/>
        <w:jc w:val="both"/>
        <w:rPr>
          <w:rFonts w:ascii="Times New Roman" w:eastAsia="Times New Roman" w:hAnsi="Times New Roman" w:cs="Times New Roman"/>
          <w:sz w:val="24"/>
          <w:szCs w:val="24"/>
        </w:rPr>
      </w:pPr>
      <w:r w:rsidRPr="00775C9C">
        <w:rPr>
          <w:rFonts w:ascii="Times New Roman" w:eastAsia="Times New Roman" w:hAnsi="Times New Roman" w:cs="Times New Roman"/>
          <w:b/>
          <w:sz w:val="24"/>
          <w:szCs w:val="24"/>
        </w:rPr>
        <w:t>Аннотация.</w:t>
      </w:r>
      <w:r w:rsidRPr="00775C9C">
        <w:rPr>
          <w:rFonts w:ascii="Times New Roman" w:eastAsia="Times New Roman" w:hAnsi="Times New Roman" w:cs="Times New Roman"/>
          <w:sz w:val="24"/>
          <w:szCs w:val="24"/>
        </w:rPr>
        <w:t xml:space="preserve"> В статье отражены результаты опроса потребителей лимонада. Опрос проведен в 2018 году, выборка вероятностная. Показаны вкусовые предпочтения жителей Нижнего Новгорода по виду, материалу и форме упаковки. Потребителям нравится лимонад со вкусом мандарина, ананаса, банана, яблока и клубники. Большая часть респондентов выбирают пластиковую цилиндрическую упаковку.  Оценен спрос на объем разовой покупки, который составляет 300 – 600 мл в среднем ценовом диапазоне. Отражены предпочтения респондентов по месту покупки (крупный сетевой магазин и магазин шаговой доступности), яркому дизайну упаковки с фоном бело-зеленого цвета с изображением фруктов на упаковке. При выборе лимонада нижегородцы обращают внимание на выкладку товара, наличие рекламных роликов по телевидению и акций стимулирования сбыта на месте продажи. </w:t>
      </w:r>
    </w:p>
    <w:p w14:paraId="75038AC2" w14:textId="77777777" w:rsidR="00EE530F" w:rsidRPr="00775C9C" w:rsidRDefault="00EE530F" w:rsidP="003969EB">
      <w:pPr>
        <w:spacing w:after="0" w:line="360" w:lineRule="auto"/>
        <w:jc w:val="both"/>
        <w:rPr>
          <w:rFonts w:ascii="Times New Roman" w:eastAsia="Times New Roman" w:hAnsi="Times New Roman" w:cs="Times New Roman"/>
          <w:sz w:val="24"/>
          <w:szCs w:val="24"/>
        </w:rPr>
      </w:pPr>
      <w:r w:rsidRPr="00775C9C">
        <w:rPr>
          <w:rFonts w:ascii="Times New Roman" w:eastAsia="Times New Roman" w:hAnsi="Times New Roman" w:cs="Times New Roman"/>
          <w:b/>
          <w:sz w:val="24"/>
          <w:szCs w:val="24"/>
        </w:rPr>
        <w:t>Ключевые слова:</w:t>
      </w:r>
      <w:r w:rsidRPr="00775C9C">
        <w:rPr>
          <w:rFonts w:ascii="Times New Roman" w:eastAsia="Times New Roman" w:hAnsi="Times New Roman" w:cs="Times New Roman"/>
          <w:sz w:val="24"/>
          <w:szCs w:val="24"/>
        </w:rPr>
        <w:t xml:space="preserve"> опрос, потребители, лимонад, спрос.</w:t>
      </w:r>
    </w:p>
    <w:p w14:paraId="23EF39A0" w14:textId="77777777" w:rsidR="00EE530F" w:rsidRPr="00775C9C" w:rsidRDefault="00EE530F" w:rsidP="003969EB">
      <w:pPr>
        <w:spacing w:after="0" w:line="360" w:lineRule="auto"/>
        <w:ind w:firstLine="709"/>
        <w:jc w:val="both"/>
        <w:rPr>
          <w:rFonts w:ascii="Times New Roman" w:eastAsia="Times New Roman" w:hAnsi="Times New Roman" w:cs="Times New Roman"/>
          <w:sz w:val="24"/>
          <w:szCs w:val="24"/>
        </w:rPr>
      </w:pPr>
    </w:p>
    <w:p w14:paraId="2B82806C" w14:textId="77777777" w:rsidR="00EE530F" w:rsidRPr="00775C9C" w:rsidRDefault="00EE530F" w:rsidP="003969EB">
      <w:pPr>
        <w:spacing w:after="0" w:line="360" w:lineRule="auto"/>
        <w:jc w:val="center"/>
        <w:rPr>
          <w:rFonts w:ascii="Times New Roman" w:eastAsia="Times New Roman" w:hAnsi="Times New Roman" w:cs="Times New Roman"/>
          <w:b/>
          <w:sz w:val="28"/>
          <w:szCs w:val="28"/>
          <w:lang w:val="en-US"/>
        </w:rPr>
      </w:pPr>
      <w:r w:rsidRPr="00775C9C">
        <w:rPr>
          <w:rFonts w:ascii="Times New Roman" w:eastAsia="Times New Roman" w:hAnsi="Times New Roman" w:cs="Times New Roman"/>
          <w:b/>
          <w:sz w:val="28"/>
          <w:szCs w:val="28"/>
          <w:lang w:val="en-US"/>
        </w:rPr>
        <w:t>ASSESSMENT OF THE PREFERENCES OF CONSUMERS OF LEMONADES</w:t>
      </w:r>
    </w:p>
    <w:p w14:paraId="48858C25" w14:textId="77777777" w:rsidR="00EE530F" w:rsidRPr="00775C9C" w:rsidRDefault="00EE530F" w:rsidP="003969EB">
      <w:pPr>
        <w:spacing w:after="0" w:line="360" w:lineRule="auto"/>
        <w:jc w:val="center"/>
        <w:rPr>
          <w:rFonts w:ascii="Times New Roman" w:eastAsia="Times New Roman" w:hAnsi="Times New Roman" w:cs="Times New Roman"/>
          <w:b/>
          <w:sz w:val="28"/>
          <w:szCs w:val="28"/>
          <w:lang w:val="en-US"/>
        </w:rPr>
      </w:pPr>
    </w:p>
    <w:p w14:paraId="465E4A46"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b/>
          <w:color w:val="000000"/>
          <w:sz w:val="28"/>
          <w:szCs w:val="24"/>
          <w:lang w:val="en-US" w:eastAsia="en-US"/>
        </w:rPr>
      </w:pPr>
      <w:r w:rsidRPr="00775C9C">
        <w:rPr>
          <w:rFonts w:ascii="Times New Roman" w:eastAsia="Calibri" w:hAnsi="Times New Roman" w:cs="Times New Roman"/>
          <w:b/>
          <w:color w:val="000000"/>
          <w:sz w:val="28"/>
          <w:szCs w:val="24"/>
          <w:lang w:val="en-US" w:eastAsia="en-US"/>
        </w:rPr>
        <w:t>A.E. </w:t>
      </w:r>
      <w:proofErr w:type="spellStart"/>
      <w:r w:rsidRPr="00775C9C">
        <w:rPr>
          <w:rFonts w:ascii="Times New Roman" w:eastAsia="Calibri" w:hAnsi="Times New Roman" w:cs="Times New Roman"/>
          <w:b/>
          <w:color w:val="000000"/>
          <w:sz w:val="28"/>
          <w:szCs w:val="24"/>
          <w:lang w:val="en-US" w:eastAsia="en-US"/>
        </w:rPr>
        <w:t>Bulganina</w:t>
      </w:r>
      <w:proofErr w:type="spellEnd"/>
      <w:r w:rsidRPr="00775C9C">
        <w:rPr>
          <w:rFonts w:ascii="Times New Roman" w:eastAsia="Calibri" w:hAnsi="Times New Roman" w:cs="Times New Roman"/>
          <w:b/>
          <w:color w:val="000000"/>
          <w:sz w:val="28"/>
          <w:szCs w:val="24"/>
          <w:lang w:val="en-US" w:eastAsia="en-US"/>
        </w:rPr>
        <w:t xml:space="preserve"> </w:t>
      </w:r>
    </w:p>
    <w:p w14:paraId="2A542950"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color w:val="000000"/>
          <w:sz w:val="28"/>
          <w:szCs w:val="24"/>
          <w:lang w:val="en-US" w:eastAsia="en-US"/>
        </w:rPr>
      </w:pPr>
      <w:proofErr w:type="spellStart"/>
      <w:r w:rsidRPr="00775C9C">
        <w:rPr>
          <w:rFonts w:ascii="Times New Roman" w:eastAsia="Calibri" w:hAnsi="Times New Roman" w:cs="Times New Roman"/>
          <w:color w:val="000000"/>
          <w:sz w:val="28"/>
          <w:szCs w:val="24"/>
          <w:lang w:val="en-US" w:eastAsia="en-US"/>
        </w:rPr>
        <w:t>Minin</w:t>
      </w:r>
      <w:proofErr w:type="spellEnd"/>
      <w:r w:rsidRPr="00775C9C">
        <w:rPr>
          <w:rFonts w:ascii="Times New Roman" w:eastAsia="Calibri" w:hAnsi="Times New Roman" w:cs="Times New Roman"/>
          <w:color w:val="000000"/>
          <w:sz w:val="28"/>
          <w:szCs w:val="24"/>
          <w:lang w:val="en-US" w:eastAsia="en-US"/>
        </w:rPr>
        <w:t xml:space="preserve"> Nizhny Novgorod Stat</w:t>
      </w:r>
      <w:r w:rsidRPr="00775C9C">
        <w:rPr>
          <w:rFonts w:ascii="Times New Roman" w:eastAsia="Calibri" w:hAnsi="Times New Roman" w:cs="Times New Roman"/>
          <w:color w:val="000000"/>
          <w:sz w:val="28"/>
          <w:szCs w:val="24"/>
          <w:lang w:eastAsia="en-US"/>
        </w:rPr>
        <w:t>е</w:t>
      </w:r>
      <w:r w:rsidRPr="00775C9C">
        <w:rPr>
          <w:rFonts w:ascii="Times New Roman" w:eastAsia="Calibri" w:hAnsi="Times New Roman" w:cs="Times New Roman"/>
          <w:color w:val="000000"/>
          <w:sz w:val="28"/>
          <w:szCs w:val="24"/>
          <w:lang w:val="en-US" w:eastAsia="en-US"/>
        </w:rPr>
        <w:t xml:space="preserve"> Pedagogical University</w:t>
      </w:r>
    </w:p>
    <w:p w14:paraId="79C19948"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color w:val="000000"/>
          <w:sz w:val="28"/>
          <w:szCs w:val="24"/>
          <w:lang w:val="en-US" w:eastAsia="en-US"/>
        </w:rPr>
      </w:pPr>
      <w:r w:rsidRPr="00775C9C">
        <w:rPr>
          <w:rFonts w:ascii="Times New Roman" w:eastAsia="Calibri" w:hAnsi="Times New Roman" w:cs="Times New Roman"/>
          <w:b/>
          <w:color w:val="000000"/>
          <w:sz w:val="28"/>
          <w:szCs w:val="24"/>
          <w:lang w:val="en-US" w:eastAsia="en-US"/>
        </w:rPr>
        <w:t>N.S. </w:t>
      </w:r>
      <w:proofErr w:type="spellStart"/>
      <w:r w:rsidRPr="00775C9C">
        <w:rPr>
          <w:rFonts w:ascii="Times New Roman" w:eastAsia="Calibri" w:hAnsi="Times New Roman" w:cs="Times New Roman"/>
          <w:b/>
          <w:color w:val="000000"/>
          <w:sz w:val="28"/>
          <w:szCs w:val="24"/>
          <w:lang w:val="en-US" w:eastAsia="en-US"/>
        </w:rPr>
        <w:t>Andryashina</w:t>
      </w:r>
      <w:proofErr w:type="spellEnd"/>
      <w:r w:rsidRPr="00775C9C">
        <w:rPr>
          <w:rFonts w:ascii="Times New Roman" w:eastAsia="Calibri" w:hAnsi="Times New Roman" w:cs="Times New Roman"/>
          <w:b/>
          <w:color w:val="000000"/>
          <w:sz w:val="28"/>
          <w:szCs w:val="24"/>
          <w:lang w:val="en-US" w:eastAsia="en-US"/>
        </w:rPr>
        <w:t xml:space="preserve"> </w:t>
      </w:r>
    </w:p>
    <w:p w14:paraId="13225A57"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color w:val="000000"/>
          <w:sz w:val="28"/>
          <w:szCs w:val="24"/>
          <w:lang w:val="en-US" w:eastAsia="en-US"/>
        </w:rPr>
      </w:pPr>
      <w:proofErr w:type="spellStart"/>
      <w:r w:rsidRPr="00775C9C">
        <w:rPr>
          <w:rFonts w:ascii="Times New Roman" w:eastAsia="Calibri" w:hAnsi="Times New Roman" w:cs="Times New Roman"/>
          <w:color w:val="000000"/>
          <w:sz w:val="28"/>
          <w:szCs w:val="24"/>
          <w:lang w:val="en-US" w:eastAsia="en-US"/>
        </w:rPr>
        <w:t>Minin</w:t>
      </w:r>
      <w:proofErr w:type="spellEnd"/>
      <w:r w:rsidRPr="00775C9C">
        <w:rPr>
          <w:rFonts w:ascii="Times New Roman" w:eastAsia="Calibri" w:hAnsi="Times New Roman" w:cs="Times New Roman"/>
          <w:color w:val="000000"/>
          <w:sz w:val="28"/>
          <w:szCs w:val="24"/>
          <w:lang w:val="en-US" w:eastAsia="en-US"/>
        </w:rPr>
        <w:t xml:space="preserve"> Nizhny Novgorod Stat</w:t>
      </w:r>
      <w:r w:rsidRPr="00775C9C">
        <w:rPr>
          <w:rFonts w:ascii="Times New Roman" w:eastAsia="Calibri" w:hAnsi="Times New Roman" w:cs="Times New Roman"/>
          <w:color w:val="000000"/>
          <w:sz w:val="28"/>
          <w:szCs w:val="24"/>
          <w:lang w:eastAsia="en-US"/>
        </w:rPr>
        <w:t>е</w:t>
      </w:r>
      <w:r w:rsidRPr="00775C9C">
        <w:rPr>
          <w:rFonts w:ascii="Times New Roman" w:eastAsia="Calibri" w:hAnsi="Times New Roman" w:cs="Times New Roman"/>
          <w:color w:val="000000"/>
          <w:sz w:val="28"/>
          <w:szCs w:val="24"/>
          <w:lang w:val="en-US" w:eastAsia="en-US"/>
        </w:rPr>
        <w:t xml:space="preserve"> Pedagogical University</w:t>
      </w:r>
    </w:p>
    <w:p w14:paraId="27F086C3" w14:textId="77777777" w:rsidR="00EE530F" w:rsidRPr="00775C9C" w:rsidRDefault="00EE530F" w:rsidP="003969EB">
      <w:pPr>
        <w:autoSpaceDE w:val="0"/>
        <w:autoSpaceDN w:val="0"/>
        <w:adjustRightInd w:val="0"/>
        <w:spacing w:after="0" w:line="360" w:lineRule="auto"/>
        <w:jc w:val="right"/>
        <w:rPr>
          <w:rFonts w:ascii="Times New Roman" w:eastAsia="Calibri" w:hAnsi="Times New Roman" w:cs="Times New Roman"/>
          <w:color w:val="000000"/>
          <w:sz w:val="28"/>
          <w:szCs w:val="24"/>
          <w:lang w:val="en-US" w:eastAsia="en-US"/>
        </w:rPr>
      </w:pPr>
    </w:p>
    <w:p w14:paraId="516EA16F" w14:textId="77777777" w:rsidR="00EE530F" w:rsidRPr="00775C9C" w:rsidRDefault="00EE530F" w:rsidP="003969EB">
      <w:pPr>
        <w:spacing w:after="0" w:line="360" w:lineRule="auto"/>
        <w:jc w:val="both"/>
        <w:rPr>
          <w:rFonts w:ascii="Times New Roman" w:eastAsia="Times New Roman" w:hAnsi="Times New Roman" w:cs="Times New Roman"/>
          <w:sz w:val="24"/>
          <w:szCs w:val="24"/>
          <w:lang w:val="en-US"/>
        </w:rPr>
      </w:pPr>
      <w:r w:rsidRPr="00775C9C">
        <w:rPr>
          <w:rFonts w:ascii="Times New Roman" w:eastAsia="Times New Roman" w:hAnsi="Times New Roman" w:cs="Times New Roman"/>
          <w:b/>
          <w:bCs/>
          <w:sz w:val="24"/>
          <w:szCs w:val="24"/>
          <w:lang w:val="en-US"/>
        </w:rPr>
        <w:t>Abstract.</w:t>
      </w:r>
      <w:r w:rsidRPr="00775C9C">
        <w:rPr>
          <w:rFonts w:ascii="Times New Roman" w:eastAsia="Times New Roman" w:hAnsi="Times New Roman" w:cs="Times New Roman"/>
          <w:bCs/>
          <w:sz w:val="24"/>
          <w:szCs w:val="24"/>
          <w:lang w:val="en-US"/>
        </w:rPr>
        <w:t xml:space="preserve"> </w:t>
      </w:r>
      <w:r w:rsidRPr="00775C9C">
        <w:rPr>
          <w:rFonts w:ascii="Times New Roman" w:eastAsia="Times New Roman" w:hAnsi="Times New Roman" w:cs="Times New Roman"/>
          <w:sz w:val="24"/>
          <w:szCs w:val="24"/>
          <w:lang w:val="en-US"/>
        </w:rPr>
        <w:t>The article reflects the results of a survey of lemonade consumers. The survey was conducted in 2018, the sample is probabilistic. Taste preferences of residents of Nizhny Novgorod by type, material and form of packaging are shown. Consumers love Mandarin, pineapple, banana, Apple and strawberry flavored lemonade. Most of the respondents choose plastic cylindrical packaging. The demand for the volume of a single purchase, which is 300 - 600 ml in the average price range, is estimated. The preferences of respondents at the place of purchase (a large chain store and a convenience store), bright package design with a background of white and green color with the image of fruits on the package are reflected. When choosing lemonade Nizhny Novgorod pay attention to the layout of the goods, the presence of commercials on television and promotions to promote sales at the point of sale.</w:t>
      </w:r>
    </w:p>
    <w:p w14:paraId="1C33FAD0" w14:textId="77777777" w:rsidR="00EE530F" w:rsidRPr="00775C9C" w:rsidRDefault="00EE530F" w:rsidP="003969EB">
      <w:pPr>
        <w:spacing w:after="0" w:line="360" w:lineRule="auto"/>
        <w:jc w:val="both"/>
        <w:rPr>
          <w:rFonts w:ascii="Times New Roman" w:eastAsia="Times New Roman" w:hAnsi="Times New Roman" w:cs="Times New Roman"/>
          <w:sz w:val="24"/>
          <w:szCs w:val="24"/>
          <w:lang w:val="en-US"/>
        </w:rPr>
      </w:pPr>
      <w:r w:rsidRPr="00775C9C">
        <w:rPr>
          <w:rFonts w:ascii="Times New Roman" w:eastAsia="Times New Roman" w:hAnsi="Times New Roman" w:cs="Times New Roman"/>
          <w:b/>
          <w:bCs/>
          <w:sz w:val="24"/>
          <w:szCs w:val="24"/>
          <w:lang w:val="en-US"/>
        </w:rPr>
        <w:t xml:space="preserve">Keywords: </w:t>
      </w:r>
      <w:r w:rsidRPr="00775C9C">
        <w:rPr>
          <w:rFonts w:ascii="Times New Roman" w:eastAsia="Times New Roman" w:hAnsi="Times New Roman" w:cs="Times New Roman"/>
          <w:sz w:val="24"/>
          <w:szCs w:val="24"/>
          <w:lang w:val="en-US"/>
        </w:rPr>
        <w:t>survey, consumers, lemonade, demand.</w:t>
      </w:r>
    </w:p>
    <w:p w14:paraId="1129CF16" w14:textId="77777777" w:rsidR="00EE530F" w:rsidRPr="00775C9C" w:rsidRDefault="00EE530F" w:rsidP="003969EB">
      <w:pPr>
        <w:spacing w:after="0" w:line="360" w:lineRule="auto"/>
        <w:ind w:firstLine="709"/>
        <w:jc w:val="both"/>
        <w:rPr>
          <w:rFonts w:ascii="Times New Roman" w:eastAsia="Times New Roman" w:hAnsi="Times New Roman" w:cs="Times New Roman"/>
          <w:sz w:val="28"/>
          <w:szCs w:val="28"/>
          <w:lang w:val="en-US"/>
        </w:rPr>
      </w:pPr>
    </w:p>
    <w:p w14:paraId="0BFA4A73" w14:textId="77777777" w:rsidR="00EE530F" w:rsidRPr="00775C9C" w:rsidRDefault="00EE530F" w:rsidP="003969EB">
      <w:pPr>
        <w:spacing w:after="0" w:line="360" w:lineRule="auto"/>
        <w:ind w:firstLine="709"/>
        <w:jc w:val="both"/>
        <w:rPr>
          <w:rFonts w:ascii="Times New Roman" w:eastAsia="Times New Roman" w:hAnsi="Times New Roman" w:cs="Times New Roman"/>
          <w:sz w:val="28"/>
          <w:szCs w:val="26"/>
        </w:rPr>
      </w:pPr>
      <w:r w:rsidRPr="00775C9C">
        <w:rPr>
          <w:rFonts w:ascii="Times New Roman" w:eastAsia="Times New Roman" w:hAnsi="Times New Roman" w:cs="Times New Roman"/>
          <w:sz w:val="28"/>
          <w:szCs w:val="26"/>
        </w:rPr>
        <w:t>Производители продукции с целью оценки спроса на товарный ассортимент изучают региональный рынок [1, 2]. Для оценки спроса и предпочтений потребителей авторами был проведен опрос жителей Нижнего Новгорода [3]. Выборка составила 21 человек. Средний возраст опрошенных потребителей лимонада – 19,5 лет, минимальный 11 лет, а максимальный 42 года. Результаты опроса следующие.</w:t>
      </w:r>
    </w:p>
    <w:p w14:paraId="1C06CDE2" w14:textId="77777777" w:rsidR="00EE530F" w:rsidRPr="00775C9C" w:rsidRDefault="00EE530F" w:rsidP="003969EB">
      <w:pPr>
        <w:spacing w:after="0" w:line="360" w:lineRule="auto"/>
        <w:ind w:firstLine="709"/>
        <w:jc w:val="both"/>
        <w:rPr>
          <w:rFonts w:ascii="Times New Roman" w:eastAsia="Times New Roman" w:hAnsi="Times New Roman" w:cs="Times New Roman"/>
          <w:spacing w:val="-4"/>
          <w:sz w:val="28"/>
          <w:szCs w:val="26"/>
        </w:rPr>
      </w:pPr>
      <w:r w:rsidRPr="00775C9C">
        <w:rPr>
          <w:rFonts w:ascii="Times New Roman" w:eastAsia="Times New Roman" w:hAnsi="Times New Roman" w:cs="Times New Roman"/>
          <w:spacing w:val="-4"/>
          <w:sz w:val="28"/>
          <w:szCs w:val="26"/>
        </w:rPr>
        <w:t xml:space="preserve">Большинство потребителей лимонада выбирают вкус мандарина и ананаса (по 52%, 11 чел.), банана 48% (10 чел.), яблока и клубники (по 43%, 9 чел.). </w:t>
      </w:r>
    </w:p>
    <w:p w14:paraId="4C15221B" w14:textId="77777777" w:rsidR="00EE530F" w:rsidRPr="00775C9C" w:rsidRDefault="00EE530F" w:rsidP="003969EB">
      <w:pPr>
        <w:spacing w:after="0" w:line="360" w:lineRule="auto"/>
        <w:jc w:val="center"/>
        <w:rPr>
          <w:rFonts w:ascii="Times New Roman" w:eastAsia="Times New Roman" w:hAnsi="Times New Roman" w:cs="Times New Roman"/>
          <w:sz w:val="28"/>
          <w:szCs w:val="28"/>
        </w:rPr>
      </w:pPr>
      <w:r w:rsidRPr="00775C9C">
        <w:rPr>
          <w:rFonts w:ascii="Times New Roman" w:eastAsia="Times New Roman" w:hAnsi="Times New Roman" w:cs="Times New Roman"/>
          <w:b/>
          <w:sz w:val="24"/>
          <w:szCs w:val="24"/>
        </w:rPr>
        <w:t>Список литературы</w:t>
      </w:r>
    </w:p>
    <w:p w14:paraId="61CA38D4" w14:textId="77777777" w:rsidR="00EE530F" w:rsidRPr="00775C9C" w:rsidRDefault="00EE530F" w:rsidP="003969EB">
      <w:pPr>
        <w:numPr>
          <w:ilvl w:val="0"/>
          <w:numId w:val="6"/>
        </w:numPr>
        <w:tabs>
          <w:tab w:val="left" w:pos="426"/>
        </w:tabs>
        <w:spacing w:after="0" w:line="360" w:lineRule="auto"/>
        <w:ind w:left="426" w:hanging="426"/>
        <w:contextualSpacing/>
        <w:jc w:val="both"/>
        <w:rPr>
          <w:rFonts w:ascii="Times New Roman" w:eastAsia="Times New Roman" w:hAnsi="Times New Roman" w:cs="Times New Roman"/>
          <w:sz w:val="24"/>
          <w:szCs w:val="24"/>
        </w:rPr>
      </w:pPr>
      <w:proofErr w:type="spellStart"/>
      <w:r w:rsidRPr="00775C9C">
        <w:rPr>
          <w:rFonts w:ascii="Times New Roman" w:eastAsia="Times New Roman" w:hAnsi="Times New Roman" w:cs="Times New Roman"/>
          <w:iCs/>
          <w:sz w:val="24"/>
          <w:szCs w:val="24"/>
        </w:rPr>
        <w:t>Андряшина</w:t>
      </w:r>
      <w:proofErr w:type="spellEnd"/>
      <w:r w:rsidRPr="00775C9C">
        <w:rPr>
          <w:rFonts w:ascii="Times New Roman" w:eastAsia="Times New Roman" w:hAnsi="Times New Roman" w:cs="Times New Roman"/>
          <w:iCs/>
          <w:sz w:val="24"/>
          <w:szCs w:val="24"/>
        </w:rPr>
        <w:t xml:space="preserve"> Н.С., Гарин А.П. </w:t>
      </w:r>
      <w:hyperlink r:id="rId9" w:history="1">
        <w:r w:rsidRPr="00775C9C">
          <w:rPr>
            <w:rFonts w:ascii="Times New Roman" w:eastAsia="Times New Roman" w:hAnsi="Times New Roman" w:cs="Times New Roman"/>
            <w:bCs/>
            <w:sz w:val="24"/>
            <w:szCs w:val="24"/>
          </w:rPr>
          <w:t>Оценка комплексного развития продукта на базе современных методов управления качеством (на примере отдельного производства)</w:t>
        </w:r>
      </w:hyperlink>
      <w:r w:rsidRPr="00775C9C">
        <w:rPr>
          <w:rFonts w:ascii="Times New Roman" w:eastAsia="Times New Roman" w:hAnsi="Times New Roman" w:cs="Times New Roman"/>
          <w:sz w:val="24"/>
          <w:szCs w:val="24"/>
        </w:rPr>
        <w:t xml:space="preserve"> </w:t>
      </w:r>
      <w:r w:rsidRPr="00775C9C">
        <w:rPr>
          <w:rFonts w:ascii="Times New Roman" w:eastAsia="Times New Roman" w:hAnsi="Times New Roman" w:cs="Times New Roman"/>
          <w:iCs/>
          <w:sz w:val="24"/>
          <w:szCs w:val="24"/>
        </w:rPr>
        <w:t xml:space="preserve">// </w:t>
      </w:r>
      <w:hyperlink r:id="rId10" w:history="1">
        <w:r w:rsidRPr="00775C9C">
          <w:rPr>
            <w:rFonts w:ascii="Times New Roman" w:eastAsia="Times New Roman" w:hAnsi="Times New Roman" w:cs="Times New Roman"/>
            <w:sz w:val="24"/>
            <w:szCs w:val="24"/>
          </w:rPr>
          <w:t>Экономические и гуманитарные науки</w:t>
        </w:r>
      </w:hyperlink>
      <w:r w:rsidRPr="00775C9C">
        <w:rPr>
          <w:rFonts w:ascii="Times New Roman" w:eastAsia="Times New Roman" w:hAnsi="Times New Roman" w:cs="Times New Roman"/>
          <w:sz w:val="24"/>
          <w:szCs w:val="24"/>
        </w:rPr>
        <w:t xml:space="preserve">. 2016. </w:t>
      </w:r>
      <w:hyperlink r:id="rId11" w:history="1">
        <w:r w:rsidRPr="00775C9C">
          <w:rPr>
            <w:rFonts w:ascii="Times New Roman" w:eastAsia="Times New Roman" w:hAnsi="Times New Roman" w:cs="Times New Roman"/>
            <w:sz w:val="24"/>
            <w:szCs w:val="24"/>
          </w:rPr>
          <w:t>№4(291)</w:t>
        </w:r>
      </w:hyperlink>
      <w:r w:rsidRPr="00775C9C">
        <w:rPr>
          <w:rFonts w:ascii="Times New Roman" w:eastAsia="Times New Roman" w:hAnsi="Times New Roman" w:cs="Times New Roman"/>
          <w:sz w:val="24"/>
          <w:szCs w:val="24"/>
        </w:rPr>
        <w:t>. С. 74-88.</w:t>
      </w:r>
    </w:p>
    <w:p w14:paraId="25F300BF" w14:textId="77777777" w:rsidR="00EE530F" w:rsidRPr="00775C9C" w:rsidRDefault="00EE530F" w:rsidP="003969EB">
      <w:pPr>
        <w:numPr>
          <w:ilvl w:val="0"/>
          <w:numId w:val="6"/>
        </w:numPr>
        <w:tabs>
          <w:tab w:val="left" w:pos="426"/>
        </w:tabs>
        <w:spacing w:after="0" w:line="360" w:lineRule="auto"/>
        <w:ind w:left="426" w:hanging="426"/>
        <w:contextualSpacing/>
        <w:jc w:val="both"/>
        <w:rPr>
          <w:rFonts w:ascii="Times New Roman" w:eastAsia="Times New Roman" w:hAnsi="Times New Roman" w:cs="Times New Roman"/>
          <w:sz w:val="24"/>
          <w:szCs w:val="24"/>
        </w:rPr>
      </w:pPr>
      <w:r w:rsidRPr="00775C9C">
        <w:rPr>
          <w:rFonts w:ascii="Times New Roman" w:eastAsia="Times New Roman" w:hAnsi="Times New Roman" w:cs="Times New Roman"/>
          <w:iCs/>
          <w:sz w:val="24"/>
          <w:szCs w:val="24"/>
        </w:rPr>
        <w:t xml:space="preserve">Булганина С.В., Лебедева Т.Е., Булганина А.Е. </w:t>
      </w:r>
      <w:hyperlink r:id="rId12" w:history="1">
        <w:r w:rsidRPr="00775C9C">
          <w:rPr>
            <w:rFonts w:ascii="Times New Roman" w:eastAsia="Times New Roman" w:hAnsi="Times New Roman" w:cs="Times New Roman"/>
            <w:bCs/>
            <w:sz w:val="24"/>
            <w:szCs w:val="24"/>
          </w:rPr>
          <w:t>Рынок сока: выбор потребителя</w:t>
        </w:r>
      </w:hyperlink>
      <w:r w:rsidRPr="00775C9C">
        <w:rPr>
          <w:rFonts w:ascii="Times New Roman" w:eastAsia="Times New Roman" w:hAnsi="Times New Roman" w:cs="Times New Roman"/>
          <w:sz w:val="24"/>
          <w:szCs w:val="24"/>
        </w:rPr>
        <w:t xml:space="preserve"> // </w:t>
      </w:r>
      <w:hyperlink r:id="rId13" w:history="1">
        <w:r w:rsidRPr="00775C9C">
          <w:rPr>
            <w:rFonts w:ascii="Times New Roman" w:eastAsia="Times New Roman" w:hAnsi="Times New Roman" w:cs="Times New Roman"/>
            <w:sz w:val="24"/>
            <w:szCs w:val="24"/>
          </w:rPr>
          <w:t>Наука Красноярья</w:t>
        </w:r>
      </w:hyperlink>
      <w:r w:rsidRPr="00775C9C">
        <w:rPr>
          <w:rFonts w:ascii="Times New Roman" w:eastAsia="Times New Roman" w:hAnsi="Times New Roman" w:cs="Times New Roman"/>
          <w:sz w:val="24"/>
          <w:szCs w:val="24"/>
        </w:rPr>
        <w:t xml:space="preserve">. 2017. Т. 6, </w:t>
      </w:r>
      <w:hyperlink r:id="rId14" w:history="1">
        <w:r w:rsidRPr="00775C9C">
          <w:rPr>
            <w:rFonts w:ascii="Times New Roman" w:eastAsia="Times New Roman" w:hAnsi="Times New Roman" w:cs="Times New Roman"/>
            <w:sz w:val="24"/>
            <w:szCs w:val="24"/>
          </w:rPr>
          <w:t>№3-4</w:t>
        </w:r>
      </w:hyperlink>
      <w:r w:rsidRPr="00775C9C">
        <w:rPr>
          <w:rFonts w:ascii="Times New Roman" w:eastAsia="Times New Roman" w:hAnsi="Times New Roman" w:cs="Times New Roman"/>
          <w:sz w:val="24"/>
          <w:szCs w:val="24"/>
        </w:rPr>
        <w:t>. С. 106-108.</w:t>
      </w:r>
    </w:p>
    <w:p w14:paraId="76707028" w14:textId="77777777" w:rsidR="00EE530F" w:rsidRPr="00775C9C" w:rsidRDefault="00EE530F" w:rsidP="003969EB">
      <w:pPr>
        <w:numPr>
          <w:ilvl w:val="0"/>
          <w:numId w:val="6"/>
        </w:numPr>
        <w:tabs>
          <w:tab w:val="left" w:pos="426"/>
        </w:tabs>
        <w:spacing w:after="0" w:line="360" w:lineRule="auto"/>
        <w:ind w:left="426" w:hanging="426"/>
        <w:contextualSpacing/>
        <w:jc w:val="both"/>
        <w:rPr>
          <w:rFonts w:ascii="Times New Roman" w:eastAsia="Times New Roman" w:hAnsi="Times New Roman" w:cs="Times New Roman"/>
          <w:sz w:val="24"/>
          <w:szCs w:val="24"/>
        </w:rPr>
      </w:pPr>
      <w:r w:rsidRPr="00775C9C">
        <w:rPr>
          <w:rFonts w:ascii="Times New Roman" w:eastAsia="Times New Roman" w:hAnsi="Times New Roman" w:cs="Times New Roman"/>
          <w:sz w:val="24"/>
          <w:szCs w:val="24"/>
        </w:rPr>
        <w:t>Кузнецов В.П. Формирование организационно-экономического механизма управления корпорацией: монография. Н. Новгород: ВГИПА, 2004. 203 с.</w:t>
      </w:r>
    </w:p>
    <w:p w14:paraId="6E28812A" w14:textId="1FF89465" w:rsidR="00802BB3" w:rsidRDefault="00802BB3" w:rsidP="003969EB">
      <w:pPr>
        <w:spacing w:after="0" w:line="360" w:lineRule="auto"/>
        <w:ind w:firstLine="709"/>
        <w:jc w:val="both"/>
        <w:rPr>
          <w:rFonts w:ascii="Times New Roman" w:hAnsi="Times New Roman"/>
          <w:sz w:val="24"/>
          <w:szCs w:val="24"/>
        </w:rPr>
      </w:pPr>
    </w:p>
    <w:p w14:paraId="1E61BBD0" w14:textId="2DBB3070" w:rsidR="003969EB" w:rsidRPr="003969EB" w:rsidRDefault="003969EB" w:rsidP="003969EB">
      <w:pPr>
        <w:spacing w:after="0" w:line="360" w:lineRule="auto"/>
        <w:ind w:firstLine="709"/>
        <w:jc w:val="both"/>
        <w:rPr>
          <w:rFonts w:ascii="Times New Roman" w:hAnsi="Times New Roman"/>
          <w:color w:val="FF0000"/>
          <w:sz w:val="24"/>
          <w:szCs w:val="24"/>
        </w:rPr>
      </w:pPr>
      <w:r>
        <w:rPr>
          <w:rFonts w:ascii="Times New Roman" w:hAnsi="Times New Roman"/>
          <w:color w:val="FF0000"/>
          <w:sz w:val="24"/>
          <w:szCs w:val="24"/>
        </w:rPr>
        <w:t>Поля 2 см со всех сторон</w:t>
      </w:r>
    </w:p>
    <w:p w14:paraId="22F01C19" w14:textId="77777777" w:rsidR="00802BB3" w:rsidRPr="008B7657" w:rsidRDefault="00802BB3" w:rsidP="003969EB">
      <w:pPr>
        <w:spacing w:after="0" w:line="360" w:lineRule="auto"/>
        <w:ind w:firstLine="709"/>
        <w:jc w:val="both"/>
        <w:rPr>
          <w:rFonts w:ascii="Times New Roman" w:hAnsi="Times New Roman"/>
          <w:sz w:val="24"/>
          <w:szCs w:val="24"/>
        </w:rPr>
      </w:pPr>
      <w:r w:rsidRPr="008B7657">
        <w:rPr>
          <w:rFonts w:ascii="Times New Roman" w:hAnsi="Times New Roman"/>
          <w:sz w:val="24"/>
          <w:szCs w:val="24"/>
        </w:rPr>
        <w:t>Материалы, оформленные с нарушением требований, к публикации не принимаются.</w:t>
      </w:r>
    </w:p>
    <w:p w14:paraId="4594ADED" w14:textId="77777777" w:rsidR="000648F5" w:rsidRPr="003E07AE" w:rsidRDefault="000648F5" w:rsidP="003969EB">
      <w:pPr>
        <w:spacing w:line="360" w:lineRule="auto"/>
        <w:rPr>
          <w:rFonts w:ascii="Times New Roman" w:eastAsia="Times New Roman" w:hAnsi="Times New Roman" w:cs="Times New Roman"/>
          <w:sz w:val="24"/>
          <w:szCs w:val="24"/>
          <w:highlight w:val="green"/>
        </w:rPr>
      </w:pPr>
      <w:r w:rsidRPr="003E07AE">
        <w:rPr>
          <w:highlight w:val="green"/>
        </w:rPr>
        <w:br w:type="page"/>
      </w:r>
    </w:p>
    <w:p w14:paraId="73E137E8" w14:textId="77777777" w:rsidR="00D1031B" w:rsidRPr="00402961" w:rsidRDefault="00D1031B" w:rsidP="00D1031B">
      <w:pPr>
        <w:pStyle w:val="a5"/>
        <w:spacing w:before="0" w:beforeAutospacing="0" w:after="0" w:afterAutospacing="0" w:line="276" w:lineRule="auto"/>
        <w:ind w:left="425"/>
        <w:jc w:val="center"/>
        <w:rPr>
          <w:rFonts w:eastAsia="Calibri"/>
          <w:b/>
          <w:u w:val="single"/>
          <w:lang w:eastAsia="en-US"/>
        </w:rPr>
      </w:pPr>
      <w:r w:rsidRPr="00402961">
        <w:rPr>
          <w:rFonts w:eastAsia="Calibri"/>
          <w:b/>
          <w:u w:val="single"/>
          <w:lang w:eastAsia="en-US"/>
        </w:rPr>
        <w:t>ЗАЯВКА УЧАСТНИКА:</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0"/>
        <w:gridCol w:w="2552"/>
      </w:tblGrid>
      <w:tr w:rsidR="00D1031B" w:rsidRPr="00402961" w14:paraId="3F31C0CB"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222AC52E"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Фамилия – русский язык</w:t>
            </w:r>
          </w:p>
        </w:tc>
        <w:tc>
          <w:tcPr>
            <w:tcW w:w="2552" w:type="dxa"/>
            <w:tcBorders>
              <w:top w:val="single" w:sz="4" w:space="0" w:color="000000"/>
              <w:left w:val="single" w:sz="4" w:space="0" w:color="000000"/>
              <w:bottom w:val="single" w:sz="4" w:space="0" w:color="000000"/>
              <w:right w:val="single" w:sz="4" w:space="0" w:color="000000"/>
            </w:tcBorders>
          </w:tcPr>
          <w:p w14:paraId="5DDB3FF7"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0AD2FF10" w14:textId="77777777" w:rsidTr="006B45AC">
        <w:tc>
          <w:tcPr>
            <w:tcW w:w="7400" w:type="dxa"/>
            <w:tcBorders>
              <w:top w:val="single" w:sz="4" w:space="0" w:color="000000"/>
              <w:left w:val="single" w:sz="4" w:space="0" w:color="000000"/>
              <w:bottom w:val="single" w:sz="4" w:space="0" w:color="000000"/>
              <w:right w:val="single" w:sz="4" w:space="0" w:color="000000"/>
            </w:tcBorders>
          </w:tcPr>
          <w:p w14:paraId="72BE1252"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Имя Отчество (полностью)  – русский язык</w:t>
            </w:r>
          </w:p>
        </w:tc>
        <w:tc>
          <w:tcPr>
            <w:tcW w:w="2552" w:type="dxa"/>
            <w:tcBorders>
              <w:top w:val="single" w:sz="4" w:space="0" w:color="000000"/>
              <w:left w:val="single" w:sz="4" w:space="0" w:color="000000"/>
              <w:bottom w:val="single" w:sz="4" w:space="0" w:color="000000"/>
              <w:right w:val="single" w:sz="4" w:space="0" w:color="000000"/>
            </w:tcBorders>
          </w:tcPr>
          <w:p w14:paraId="00D1C72F"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1AF6F328"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5B8FCA00"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Фамилия – английский язык</w:t>
            </w:r>
          </w:p>
        </w:tc>
        <w:tc>
          <w:tcPr>
            <w:tcW w:w="2552" w:type="dxa"/>
            <w:tcBorders>
              <w:top w:val="single" w:sz="4" w:space="0" w:color="000000"/>
              <w:left w:val="single" w:sz="4" w:space="0" w:color="000000"/>
              <w:bottom w:val="single" w:sz="4" w:space="0" w:color="000000"/>
              <w:right w:val="single" w:sz="4" w:space="0" w:color="000000"/>
            </w:tcBorders>
          </w:tcPr>
          <w:p w14:paraId="36454864"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7030BCA1" w14:textId="77777777" w:rsidTr="006B45AC">
        <w:tc>
          <w:tcPr>
            <w:tcW w:w="7400" w:type="dxa"/>
            <w:tcBorders>
              <w:top w:val="single" w:sz="4" w:space="0" w:color="000000"/>
              <w:left w:val="single" w:sz="4" w:space="0" w:color="000000"/>
              <w:bottom w:val="single" w:sz="4" w:space="0" w:color="000000"/>
              <w:right w:val="single" w:sz="4" w:space="0" w:color="000000"/>
            </w:tcBorders>
          </w:tcPr>
          <w:p w14:paraId="0EDAFC4F"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Имя Отчество (полностью)  –  английский язык</w:t>
            </w:r>
          </w:p>
        </w:tc>
        <w:tc>
          <w:tcPr>
            <w:tcW w:w="2552" w:type="dxa"/>
            <w:tcBorders>
              <w:top w:val="single" w:sz="4" w:space="0" w:color="000000"/>
              <w:left w:val="single" w:sz="4" w:space="0" w:color="000000"/>
              <w:bottom w:val="single" w:sz="4" w:space="0" w:color="000000"/>
              <w:right w:val="single" w:sz="4" w:space="0" w:color="000000"/>
            </w:tcBorders>
          </w:tcPr>
          <w:p w14:paraId="020E0DB6"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31EF79A1"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18C17191" w14:textId="7B08985A" w:rsidR="00D1031B" w:rsidRPr="005A1B41" w:rsidRDefault="00D1031B" w:rsidP="00D1031B">
            <w:pPr>
              <w:spacing w:after="0" w:line="240" w:lineRule="auto"/>
              <w:jc w:val="both"/>
              <w:rPr>
                <w:rFonts w:ascii="Times New Roman" w:hAnsi="Times New Roman"/>
                <w:sz w:val="24"/>
                <w:szCs w:val="24"/>
              </w:rPr>
            </w:pPr>
            <w:r w:rsidRPr="005A1B41">
              <w:rPr>
                <w:rFonts w:ascii="Times New Roman" w:hAnsi="Times New Roman"/>
                <w:sz w:val="24"/>
                <w:szCs w:val="24"/>
              </w:rPr>
              <w:t>Место работы/учебы</w:t>
            </w:r>
            <w:r w:rsidR="005A1B41" w:rsidRPr="005A1B41">
              <w:rPr>
                <w:rFonts w:ascii="Times New Roman" w:hAnsi="Times New Roman"/>
                <w:sz w:val="24"/>
                <w:szCs w:val="24"/>
              </w:rPr>
              <w:t xml:space="preserve">, ученая степень, звание, должность </w:t>
            </w:r>
            <w:r w:rsidRPr="005A1B41">
              <w:rPr>
                <w:rFonts w:ascii="Times New Roman" w:hAnsi="Times New Roman"/>
                <w:sz w:val="24"/>
                <w:szCs w:val="24"/>
              </w:rPr>
              <w:t>(полностью, без сокращений) – русский язык</w:t>
            </w:r>
          </w:p>
          <w:p w14:paraId="502E82A5" w14:textId="77777777" w:rsidR="00D1031B" w:rsidRPr="006B45AC" w:rsidRDefault="00D1031B" w:rsidP="00D1031B">
            <w:pPr>
              <w:spacing w:after="0" w:line="240" w:lineRule="auto"/>
              <w:jc w:val="both"/>
              <w:rPr>
                <w:rFonts w:ascii="Times New Roman" w:hAnsi="Times New Roman"/>
                <w:b/>
                <w:i/>
              </w:rPr>
            </w:pPr>
            <w:r w:rsidRPr="006B45AC">
              <w:rPr>
                <w:rFonts w:ascii="Times New Roman" w:hAnsi="Times New Roman"/>
                <w:b/>
                <w:i/>
              </w:rPr>
              <w:t>NB!</w:t>
            </w:r>
          </w:p>
          <w:p w14:paraId="2356CBE9" w14:textId="7F26F78E" w:rsidR="00D1031B" w:rsidRPr="006B45AC" w:rsidRDefault="00D1031B" w:rsidP="00D1031B">
            <w:pPr>
              <w:spacing w:after="0" w:line="240" w:lineRule="auto"/>
              <w:jc w:val="both"/>
              <w:rPr>
                <w:rFonts w:ascii="Times New Roman" w:hAnsi="Times New Roman"/>
                <w:b/>
                <w:i/>
                <w:sz w:val="20"/>
                <w:szCs w:val="20"/>
              </w:rPr>
            </w:pPr>
            <w:r w:rsidRPr="006B45AC">
              <w:rPr>
                <w:rFonts w:ascii="Times New Roman" w:hAnsi="Times New Roman"/>
                <w:b/>
                <w:i/>
                <w:sz w:val="20"/>
                <w:szCs w:val="20"/>
              </w:rPr>
              <w:t xml:space="preserve">Научно-педагогическому </w:t>
            </w:r>
            <w:r w:rsidR="00E113C3" w:rsidRPr="006B45AC">
              <w:rPr>
                <w:rFonts w:ascii="Times New Roman" w:hAnsi="Times New Roman"/>
                <w:b/>
                <w:i/>
                <w:sz w:val="20"/>
                <w:szCs w:val="20"/>
              </w:rPr>
              <w:t>работнику</w:t>
            </w:r>
            <w:r w:rsidRPr="006B45AC">
              <w:rPr>
                <w:rFonts w:ascii="Times New Roman" w:hAnsi="Times New Roman"/>
                <w:b/>
                <w:i/>
                <w:sz w:val="20"/>
                <w:szCs w:val="20"/>
              </w:rPr>
              <w:t xml:space="preserve"> обязательно указать должность, научную степень (при наличии), </w:t>
            </w:r>
            <w:r w:rsidR="00E113C3" w:rsidRPr="006B45AC">
              <w:rPr>
                <w:rFonts w:ascii="Times New Roman" w:hAnsi="Times New Roman"/>
                <w:b/>
                <w:i/>
                <w:sz w:val="20"/>
                <w:szCs w:val="20"/>
              </w:rPr>
              <w:t>ученое</w:t>
            </w:r>
            <w:r w:rsidRPr="006B45AC">
              <w:rPr>
                <w:rFonts w:ascii="Times New Roman" w:hAnsi="Times New Roman"/>
                <w:b/>
                <w:i/>
                <w:sz w:val="20"/>
                <w:szCs w:val="20"/>
              </w:rPr>
              <w:t xml:space="preserve"> звание (при наличии), полное и правильное название кафедры, полное название вуза.</w:t>
            </w:r>
          </w:p>
          <w:p w14:paraId="53D9668F" w14:textId="77777777" w:rsidR="00D1031B" w:rsidRPr="006B45AC" w:rsidRDefault="00D1031B" w:rsidP="00D1031B">
            <w:pPr>
              <w:spacing w:after="0" w:line="240" w:lineRule="auto"/>
              <w:jc w:val="both"/>
              <w:rPr>
                <w:rFonts w:ascii="Times New Roman" w:hAnsi="Times New Roman"/>
                <w:b/>
                <w:i/>
                <w:sz w:val="20"/>
                <w:szCs w:val="20"/>
              </w:rPr>
            </w:pPr>
            <w:r w:rsidRPr="006B45AC">
              <w:rPr>
                <w:rFonts w:ascii="Times New Roman" w:hAnsi="Times New Roman"/>
                <w:b/>
                <w:i/>
                <w:sz w:val="20"/>
                <w:szCs w:val="20"/>
              </w:rPr>
              <w:t>Студентам-бакалаврам или магистрам обязательно полностью указать наименование направления подготовки, профиля подготовки, номер курса, название вуза.</w:t>
            </w:r>
          </w:p>
          <w:p w14:paraId="56406FA3" w14:textId="59B255F3" w:rsidR="00D1031B" w:rsidRPr="006B45AC" w:rsidRDefault="00402961" w:rsidP="00D1031B">
            <w:pPr>
              <w:spacing w:after="0" w:line="240" w:lineRule="auto"/>
              <w:jc w:val="both"/>
              <w:rPr>
                <w:rFonts w:ascii="Times New Roman" w:hAnsi="Times New Roman"/>
                <w:b/>
                <w:bCs/>
                <w:i/>
                <w:color w:val="FF0000"/>
                <w:sz w:val="20"/>
                <w:szCs w:val="20"/>
              </w:rPr>
            </w:pPr>
            <w:r w:rsidRPr="006B45AC">
              <w:rPr>
                <w:rFonts w:ascii="Times New Roman" w:hAnsi="Times New Roman"/>
                <w:b/>
                <w:bCs/>
                <w:i/>
                <w:color w:val="FF0000"/>
                <w:sz w:val="20"/>
                <w:szCs w:val="20"/>
              </w:rPr>
              <w:t>Оформление строго по образцу:</w:t>
            </w:r>
          </w:p>
          <w:p w14:paraId="0107AB71" w14:textId="7ADB1C4C" w:rsidR="00D1031B" w:rsidRPr="006B45AC" w:rsidRDefault="00D1031B" w:rsidP="00D1031B">
            <w:pPr>
              <w:spacing w:after="0" w:line="240" w:lineRule="auto"/>
              <w:jc w:val="both"/>
              <w:rPr>
                <w:rFonts w:ascii="Times New Roman" w:hAnsi="Times New Roman"/>
                <w:i/>
                <w:sz w:val="20"/>
                <w:szCs w:val="20"/>
              </w:rPr>
            </w:pPr>
            <w:r w:rsidRPr="006B45AC">
              <w:rPr>
                <w:rFonts w:ascii="Times New Roman" w:hAnsi="Times New Roman"/>
                <w:i/>
                <w:sz w:val="20"/>
                <w:szCs w:val="20"/>
              </w:rPr>
              <w:t>– доктор / кандидат … наук, профессор / доцент кафедры …, Нижегородский государственный педагогический университет им. К. Минина (НГПУ им. К. Минина), г. Н. Новгород</w:t>
            </w:r>
          </w:p>
          <w:p w14:paraId="1E48BEC2" w14:textId="30662530" w:rsidR="00D1031B" w:rsidRPr="006B45AC" w:rsidRDefault="00D1031B" w:rsidP="00D1031B">
            <w:pPr>
              <w:spacing w:after="0" w:line="240" w:lineRule="auto"/>
              <w:jc w:val="both"/>
              <w:rPr>
                <w:rFonts w:ascii="Times New Roman" w:hAnsi="Times New Roman"/>
                <w:i/>
                <w:sz w:val="20"/>
                <w:szCs w:val="20"/>
              </w:rPr>
            </w:pPr>
            <w:r w:rsidRPr="006B45AC">
              <w:rPr>
                <w:rFonts w:ascii="Times New Roman" w:hAnsi="Times New Roman"/>
                <w:i/>
                <w:sz w:val="20"/>
                <w:szCs w:val="20"/>
              </w:rPr>
              <w:t>– (старший) преподаватель кафедры …, Нижегородский государственный педагогический университет им. К. Минина (НГПУ им. К. Минина), г. Н. Новгород</w:t>
            </w:r>
          </w:p>
          <w:p w14:paraId="67CACE80" w14:textId="6F20E5FD" w:rsidR="00D1031B" w:rsidRPr="006B45AC" w:rsidRDefault="00D1031B" w:rsidP="00D1031B">
            <w:pPr>
              <w:spacing w:after="0" w:line="240" w:lineRule="auto"/>
              <w:jc w:val="both"/>
              <w:rPr>
                <w:rFonts w:ascii="Times New Roman" w:hAnsi="Times New Roman"/>
                <w:i/>
                <w:sz w:val="20"/>
                <w:szCs w:val="20"/>
              </w:rPr>
            </w:pPr>
            <w:r w:rsidRPr="006B45AC">
              <w:rPr>
                <w:rFonts w:ascii="Times New Roman" w:hAnsi="Times New Roman"/>
                <w:i/>
                <w:sz w:val="20"/>
                <w:szCs w:val="20"/>
              </w:rPr>
              <w:t>– учитель английского языка … категории, МБОУ «Гимназия № …», г. Н. Новгород</w:t>
            </w:r>
          </w:p>
          <w:p w14:paraId="6A60E86A" w14:textId="68FD240B" w:rsidR="00D1031B" w:rsidRPr="006B45AC" w:rsidRDefault="00D1031B" w:rsidP="00D1031B">
            <w:pPr>
              <w:spacing w:after="0" w:line="240" w:lineRule="auto"/>
              <w:jc w:val="both"/>
              <w:rPr>
                <w:rFonts w:ascii="Times New Roman" w:hAnsi="Times New Roman"/>
                <w:i/>
                <w:sz w:val="20"/>
                <w:szCs w:val="20"/>
              </w:rPr>
            </w:pPr>
            <w:r w:rsidRPr="006B45AC">
              <w:rPr>
                <w:rFonts w:ascii="Times New Roman" w:hAnsi="Times New Roman"/>
                <w:i/>
                <w:sz w:val="20"/>
                <w:szCs w:val="20"/>
              </w:rPr>
              <w:t xml:space="preserve">– магистрант </w:t>
            </w:r>
            <w:r w:rsidR="00402961" w:rsidRPr="006B45AC">
              <w:rPr>
                <w:rFonts w:ascii="Times New Roman" w:hAnsi="Times New Roman"/>
                <w:i/>
                <w:sz w:val="20"/>
                <w:szCs w:val="20"/>
              </w:rPr>
              <w:t>…</w:t>
            </w:r>
            <w:r w:rsidRPr="006B45AC">
              <w:rPr>
                <w:rFonts w:ascii="Times New Roman" w:hAnsi="Times New Roman"/>
                <w:i/>
                <w:sz w:val="20"/>
                <w:szCs w:val="20"/>
              </w:rPr>
              <w:t xml:space="preserve"> года обучения, направление подготовки «Педагогическое образование», профиль </w:t>
            </w:r>
            <w:r w:rsidR="00402961" w:rsidRPr="006B45AC">
              <w:rPr>
                <w:rFonts w:ascii="Times New Roman" w:hAnsi="Times New Roman"/>
                <w:i/>
                <w:sz w:val="20"/>
                <w:szCs w:val="20"/>
              </w:rPr>
              <w:t xml:space="preserve">магистерской </w:t>
            </w:r>
            <w:r w:rsidRPr="006B45AC">
              <w:rPr>
                <w:rFonts w:ascii="Times New Roman" w:hAnsi="Times New Roman"/>
                <w:i/>
                <w:sz w:val="20"/>
                <w:szCs w:val="20"/>
              </w:rPr>
              <w:t>подготовки «</w:t>
            </w:r>
            <w:r w:rsidR="005A1B41" w:rsidRPr="006B45AC">
              <w:rPr>
                <w:rFonts w:ascii="Times New Roman" w:hAnsi="Times New Roman"/>
                <w:i/>
                <w:sz w:val="20"/>
                <w:szCs w:val="20"/>
              </w:rPr>
              <w:t>Международное образование</w:t>
            </w:r>
            <w:r w:rsidRPr="006B45AC">
              <w:rPr>
                <w:rFonts w:ascii="Times New Roman" w:hAnsi="Times New Roman"/>
                <w:i/>
                <w:sz w:val="20"/>
                <w:szCs w:val="20"/>
              </w:rPr>
              <w:t>», Нижегородский государственный педагогический университет им. К. Минина (НГПУ им. К. Минина), г. Н. Новгород</w:t>
            </w:r>
          </w:p>
          <w:p w14:paraId="22C11FD9" w14:textId="75E31B16" w:rsidR="00D1031B" w:rsidRPr="00402961" w:rsidRDefault="00D1031B" w:rsidP="00D1031B">
            <w:pPr>
              <w:spacing w:after="0" w:line="240" w:lineRule="auto"/>
              <w:jc w:val="both"/>
              <w:rPr>
                <w:rFonts w:ascii="Times New Roman" w:hAnsi="Times New Roman"/>
                <w:sz w:val="20"/>
                <w:szCs w:val="20"/>
              </w:rPr>
            </w:pPr>
            <w:r w:rsidRPr="006B45AC">
              <w:rPr>
                <w:rFonts w:ascii="Times New Roman" w:hAnsi="Times New Roman"/>
                <w:i/>
                <w:sz w:val="20"/>
                <w:szCs w:val="20"/>
              </w:rPr>
              <w:t>– студент</w:t>
            </w:r>
            <w:r w:rsidR="00402961" w:rsidRPr="006B45AC">
              <w:rPr>
                <w:rFonts w:ascii="Times New Roman" w:hAnsi="Times New Roman"/>
                <w:i/>
                <w:sz w:val="20"/>
                <w:szCs w:val="20"/>
              </w:rPr>
              <w:t>(ка)</w:t>
            </w:r>
            <w:r w:rsidRPr="006B45AC">
              <w:rPr>
                <w:rFonts w:ascii="Times New Roman" w:hAnsi="Times New Roman"/>
                <w:i/>
                <w:sz w:val="20"/>
                <w:szCs w:val="20"/>
              </w:rPr>
              <w:t xml:space="preserve"> … курса, направление подготовки «Философия», профиль подготовки «Социальное управление», </w:t>
            </w:r>
            <w:r w:rsidR="00402961" w:rsidRPr="006B45AC">
              <w:rPr>
                <w:rFonts w:ascii="Times New Roman" w:hAnsi="Times New Roman"/>
                <w:i/>
                <w:sz w:val="20"/>
                <w:szCs w:val="20"/>
              </w:rPr>
              <w:t>Нижегородский государственный педагогический университет им. К. Минина (</w:t>
            </w:r>
            <w:r w:rsidRPr="006B45AC">
              <w:rPr>
                <w:rFonts w:ascii="Times New Roman" w:hAnsi="Times New Roman"/>
                <w:i/>
                <w:sz w:val="20"/>
                <w:szCs w:val="20"/>
              </w:rPr>
              <w:t>НГПУ им. К. Минина</w:t>
            </w:r>
            <w:r w:rsidR="00402961" w:rsidRPr="006B45AC">
              <w:rPr>
                <w:rFonts w:ascii="Times New Roman" w:hAnsi="Times New Roman"/>
                <w:i/>
                <w:sz w:val="20"/>
                <w:szCs w:val="20"/>
              </w:rPr>
              <w:t>)</w:t>
            </w:r>
            <w:r w:rsidRPr="006B45AC">
              <w:rPr>
                <w:rFonts w:ascii="Times New Roman" w:hAnsi="Times New Roman"/>
                <w:i/>
                <w:sz w:val="20"/>
                <w:szCs w:val="20"/>
              </w:rPr>
              <w:t>, г. Н. Новгород</w:t>
            </w:r>
          </w:p>
        </w:tc>
        <w:tc>
          <w:tcPr>
            <w:tcW w:w="2552" w:type="dxa"/>
            <w:tcBorders>
              <w:top w:val="single" w:sz="4" w:space="0" w:color="000000"/>
              <w:left w:val="single" w:sz="4" w:space="0" w:color="000000"/>
              <w:bottom w:val="single" w:sz="4" w:space="0" w:color="000000"/>
              <w:right w:val="single" w:sz="4" w:space="0" w:color="000000"/>
            </w:tcBorders>
          </w:tcPr>
          <w:p w14:paraId="65EF8C8A"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21564211"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4B19D3C1"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Место работы/учебы – английский язык</w:t>
            </w:r>
          </w:p>
        </w:tc>
        <w:tc>
          <w:tcPr>
            <w:tcW w:w="2552" w:type="dxa"/>
            <w:tcBorders>
              <w:top w:val="single" w:sz="4" w:space="0" w:color="000000"/>
              <w:left w:val="single" w:sz="4" w:space="0" w:color="000000"/>
              <w:bottom w:val="single" w:sz="4" w:space="0" w:color="000000"/>
              <w:right w:val="single" w:sz="4" w:space="0" w:color="000000"/>
            </w:tcBorders>
          </w:tcPr>
          <w:p w14:paraId="38DD6AC8"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5C380833"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05313DA0"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Е-</w:t>
            </w:r>
            <w:r w:rsidRPr="00402961">
              <w:rPr>
                <w:rFonts w:ascii="Times New Roman" w:hAnsi="Times New Roman"/>
                <w:sz w:val="24"/>
                <w:szCs w:val="24"/>
                <w:lang w:val="en-US"/>
              </w:rPr>
              <w:t>mail</w:t>
            </w:r>
          </w:p>
        </w:tc>
        <w:tc>
          <w:tcPr>
            <w:tcW w:w="2552" w:type="dxa"/>
            <w:tcBorders>
              <w:top w:val="single" w:sz="4" w:space="0" w:color="000000"/>
              <w:left w:val="single" w:sz="4" w:space="0" w:color="000000"/>
              <w:bottom w:val="single" w:sz="4" w:space="0" w:color="000000"/>
              <w:right w:val="single" w:sz="4" w:space="0" w:color="000000"/>
            </w:tcBorders>
          </w:tcPr>
          <w:p w14:paraId="4D15E67C"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09EF81BD"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2F8821BE"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lang w:val="en-US"/>
              </w:rPr>
              <w:t>SPIN</w:t>
            </w:r>
            <w:r w:rsidRPr="00402961">
              <w:rPr>
                <w:rFonts w:ascii="Times New Roman" w:hAnsi="Times New Roman"/>
                <w:sz w:val="24"/>
                <w:szCs w:val="24"/>
              </w:rPr>
              <w:t xml:space="preserve"> код (при его наличии статья сразу будет привязана к авторскому профилю  в РИНЦ )</w:t>
            </w:r>
          </w:p>
        </w:tc>
        <w:tc>
          <w:tcPr>
            <w:tcW w:w="2552" w:type="dxa"/>
            <w:tcBorders>
              <w:top w:val="single" w:sz="4" w:space="0" w:color="000000"/>
              <w:left w:val="single" w:sz="4" w:space="0" w:color="000000"/>
              <w:bottom w:val="single" w:sz="4" w:space="0" w:color="000000"/>
              <w:right w:val="single" w:sz="4" w:space="0" w:color="000000"/>
            </w:tcBorders>
          </w:tcPr>
          <w:p w14:paraId="14833E08"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2D42334E"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4450F86A"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Название статьи – русский язык</w:t>
            </w:r>
          </w:p>
        </w:tc>
        <w:tc>
          <w:tcPr>
            <w:tcW w:w="2552" w:type="dxa"/>
            <w:tcBorders>
              <w:top w:val="single" w:sz="4" w:space="0" w:color="000000"/>
              <w:left w:val="single" w:sz="4" w:space="0" w:color="000000"/>
              <w:bottom w:val="single" w:sz="4" w:space="0" w:color="000000"/>
              <w:right w:val="single" w:sz="4" w:space="0" w:color="000000"/>
            </w:tcBorders>
          </w:tcPr>
          <w:p w14:paraId="7156E2A8"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078E93BB"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5FB6FCF1"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Название статьи – английский язык</w:t>
            </w:r>
          </w:p>
        </w:tc>
        <w:tc>
          <w:tcPr>
            <w:tcW w:w="2552" w:type="dxa"/>
            <w:tcBorders>
              <w:top w:val="single" w:sz="4" w:space="0" w:color="000000"/>
              <w:left w:val="single" w:sz="4" w:space="0" w:color="000000"/>
              <w:bottom w:val="single" w:sz="4" w:space="0" w:color="000000"/>
              <w:right w:val="single" w:sz="4" w:space="0" w:color="000000"/>
            </w:tcBorders>
          </w:tcPr>
          <w:p w14:paraId="0A129FF1"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282F56ED"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03C622BC"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Аннотация – русский язык</w:t>
            </w:r>
          </w:p>
        </w:tc>
        <w:tc>
          <w:tcPr>
            <w:tcW w:w="2552" w:type="dxa"/>
            <w:tcBorders>
              <w:top w:val="single" w:sz="4" w:space="0" w:color="000000"/>
              <w:left w:val="single" w:sz="4" w:space="0" w:color="000000"/>
              <w:bottom w:val="single" w:sz="4" w:space="0" w:color="000000"/>
              <w:right w:val="single" w:sz="4" w:space="0" w:color="000000"/>
            </w:tcBorders>
          </w:tcPr>
          <w:p w14:paraId="632F49CE"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50552C50"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3B269BF0"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Аннотация – английский язык</w:t>
            </w:r>
          </w:p>
        </w:tc>
        <w:tc>
          <w:tcPr>
            <w:tcW w:w="2552" w:type="dxa"/>
            <w:tcBorders>
              <w:top w:val="single" w:sz="4" w:space="0" w:color="000000"/>
              <w:left w:val="single" w:sz="4" w:space="0" w:color="000000"/>
              <w:bottom w:val="single" w:sz="4" w:space="0" w:color="000000"/>
              <w:right w:val="single" w:sz="4" w:space="0" w:color="000000"/>
            </w:tcBorders>
          </w:tcPr>
          <w:p w14:paraId="533917DC"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67BE9244"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6E91C749"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УДК</w:t>
            </w:r>
          </w:p>
        </w:tc>
        <w:tc>
          <w:tcPr>
            <w:tcW w:w="2552" w:type="dxa"/>
            <w:tcBorders>
              <w:top w:val="single" w:sz="4" w:space="0" w:color="000000"/>
              <w:left w:val="single" w:sz="4" w:space="0" w:color="000000"/>
              <w:bottom w:val="single" w:sz="4" w:space="0" w:color="000000"/>
              <w:right w:val="single" w:sz="4" w:space="0" w:color="000000"/>
            </w:tcBorders>
          </w:tcPr>
          <w:p w14:paraId="69972DA2"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7EA1A690"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14FE228F"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Ключевые слова – русский язык</w:t>
            </w:r>
          </w:p>
        </w:tc>
        <w:tc>
          <w:tcPr>
            <w:tcW w:w="2552" w:type="dxa"/>
            <w:tcBorders>
              <w:top w:val="single" w:sz="4" w:space="0" w:color="000000"/>
              <w:left w:val="single" w:sz="4" w:space="0" w:color="000000"/>
              <w:bottom w:val="single" w:sz="4" w:space="0" w:color="000000"/>
              <w:right w:val="single" w:sz="4" w:space="0" w:color="000000"/>
            </w:tcBorders>
          </w:tcPr>
          <w:p w14:paraId="748071FB"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07DACD11" w14:textId="77777777" w:rsidTr="006B45AC">
        <w:tc>
          <w:tcPr>
            <w:tcW w:w="7400" w:type="dxa"/>
            <w:tcBorders>
              <w:top w:val="single" w:sz="4" w:space="0" w:color="000000"/>
              <w:left w:val="single" w:sz="4" w:space="0" w:color="000000"/>
              <w:bottom w:val="single" w:sz="4" w:space="0" w:color="000000"/>
              <w:right w:val="single" w:sz="4" w:space="0" w:color="000000"/>
            </w:tcBorders>
          </w:tcPr>
          <w:p w14:paraId="1A7FD03C"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Ключевые слова – английский язык</w:t>
            </w:r>
          </w:p>
        </w:tc>
        <w:tc>
          <w:tcPr>
            <w:tcW w:w="2552" w:type="dxa"/>
            <w:tcBorders>
              <w:top w:val="single" w:sz="4" w:space="0" w:color="000000"/>
              <w:left w:val="single" w:sz="4" w:space="0" w:color="000000"/>
              <w:bottom w:val="single" w:sz="4" w:space="0" w:color="000000"/>
              <w:right w:val="single" w:sz="4" w:space="0" w:color="000000"/>
            </w:tcBorders>
          </w:tcPr>
          <w:p w14:paraId="34645342"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4EFAAB68" w14:textId="77777777" w:rsidTr="006B45AC">
        <w:tc>
          <w:tcPr>
            <w:tcW w:w="7400" w:type="dxa"/>
            <w:tcBorders>
              <w:top w:val="single" w:sz="4" w:space="0" w:color="000000"/>
              <w:left w:val="single" w:sz="4" w:space="0" w:color="000000"/>
              <w:bottom w:val="single" w:sz="4" w:space="0" w:color="000000"/>
              <w:right w:val="single" w:sz="4" w:space="0" w:color="000000"/>
            </w:tcBorders>
          </w:tcPr>
          <w:p w14:paraId="6FF9C097"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Список литературы– русский язык</w:t>
            </w:r>
          </w:p>
        </w:tc>
        <w:tc>
          <w:tcPr>
            <w:tcW w:w="2552" w:type="dxa"/>
            <w:tcBorders>
              <w:top w:val="single" w:sz="4" w:space="0" w:color="000000"/>
              <w:left w:val="single" w:sz="4" w:space="0" w:color="000000"/>
              <w:bottom w:val="single" w:sz="4" w:space="0" w:color="000000"/>
              <w:right w:val="single" w:sz="4" w:space="0" w:color="000000"/>
            </w:tcBorders>
          </w:tcPr>
          <w:p w14:paraId="5B5E62A1"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4E003FB2"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018E845C"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Финансирование (если есть)</w:t>
            </w:r>
          </w:p>
        </w:tc>
        <w:tc>
          <w:tcPr>
            <w:tcW w:w="2552" w:type="dxa"/>
            <w:tcBorders>
              <w:top w:val="single" w:sz="4" w:space="0" w:color="000000"/>
              <w:left w:val="single" w:sz="4" w:space="0" w:color="000000"/>
              <w:bottom w:val="single" w:sz="4" w:space="0" w:color="000000"/>
              <w:right w:val="single" w:sz="4" w:space="0" w:color="000000"/>
            </w:tcBorders>
          </w:tcPr>
          <w:p w14:paraId="53786D26"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77803D5D" w14:textId="77777777" w:rsidTr="006B45AC">
        <w:tc>
          <w:tcPr>
            <w:tcW w:w="7400" w:type="dxa"/>
            <w:tcBorders>
              <w:top w:val="single" w:sz="4" w:space="0" w:color="000000"/>
              <w:left w:val="single" w:sz="4" w:space="0" w:color="000000"/>
              <w:bottom w:val="single" w:sz="4" w:space="0" w:color="000000"/>
              <w:right w:val="single" w:sz="4" w:space="0" w:color="000000"/>
            </w:tcBorders>
          </w:tcPr>
          <w:p w14:paraId="7A985C63"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Форма участия (заочная/очная)</w:t>
            </w:r>
          </w:p>
        </w:tc>
        <w:tc>
          <w:tcPr>
            <w:tcW w:w="2552" w:type="dxa"/>
            <w:tcBorders>
              <w:top w:val="single" w:sz="4" w:space="0" w:color="000000"/>
              <w:left w:val="single" w:sz="4" w:space="0" w:color="000000"/>
              <w:bottom w:val="single" w:sz="4" w:space="0" w:color="000000"/>
              <w:right w:val="single" w:sz="4" w:space="0" w:color="000000"/>
            </w:tcBorders>
          </w:tcPr>
          <w:p w14:paraId="421D422B" w14:textId="77777777" w:rsidR="00D1031B" w:rsidRPr="00402961" w:rsidRDefault="00D1031B" w:rsidP="007E71E8">
            <w:pPr>
              <w:spacing w:after="0" w:line="360" w:lineRule="auto"/>
              <w:jc w:val="center"/>
              <w:rPr>
                <w:rFonts w:ascii="Times New Roman" w:hAnsi="Times New Roman"/>
                <w:sz w:val="24"/>
                <w:szCs w:val="24"/>
              </w:rPr>
            </w:pPr>
          </w:p>
        </w:tc>
      </w:tr>
      <w:tr w:rsidR="00D1031B" w:rsidRPr="00402961" w14:paraId="4608B0BF" w14:textId="77777777" w:rsidTr="006B45AC">
        <w:tc>
          <w:tcPr>
            <w:tcW w:w="7400" w:type="dxa"/>
            <w:tcBorders>
              <w:top w:val="single" w:sz="4" w:space="0" w:color="000000"/>
              <w:left w:val="single" w:sz="4" w:space="0" w:color="000000"/>
              <w:bottom w:val="single" w:sz="4" w:space="0" w:color="000000"/>
              <w:right w:val="single" w:sz="4" w:space="0" w:color="000000"/>
            </w:tcBorders>
          </w:tcPr>
          <w:p w14:paraId="0DBF1F82" w14:textId="77777777" w:rsidR="00D1031B" w:rsidRPr="00402961"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Почтовый адрес с индексом</w:t>
            </w:r>
          </w:p>
        </w:tc>
        <w:tc>
          <w:tcPr>
            <w:tcW w:w="2552" w:type="dxa"/>
            <w:tcBorders>
              <w:top w:val="single" w:sz="4" w:space="0" w:color="000000"/>
              <w:left w:val="single" w:sz="4" w:space="0" w:color="000000"/>
              <w:bottom w:val="single" w:sz="4" w:space="0" w:color="000000"/>
              <w:right w:val="single" w:sz="4" w:space="0" w:color="000000"/>
            </w:tcBorders>
          </w:tcPr>
          <w:p w14:paraId="7828887A" w14:textId="77777777" w:rsidR="00D1031B" w:rsidRPr="00402961" w:rsidRDefault="00D1031B" w:rsidP="007E71E8">
            <w:pPr>
              <w:spacing w:after="0" w:line="360" w:lineRule="auto"/>
              <w:jc w:val="center"/>
              <w:rPr>
                <w:rFonts w:ascii="Times New Roman" w:hAnsi="Times New Roman"/>
                <w:sz w:val="24"/>
                <w:szCs w:val="24"/>
              </w:rPr>
            </w:pPr>
          </w:p>
        </w:tc>
      </w:tr>
      <w:tr w:rsidR="00D1031B" w14:paraId="2B25229C" w14:textId="77777777" w:rsidTr="006B45AC">
        <w:tc>
          <w:tcPr>
            <w:tcW w:w="7400" w:type="dxa"/>
            <w:tcBorders>
              <w:top w:val="single" w:sz="4" w:space="0" w:color="000000"/>
              <w:left w:val="single" w:sz="4" w:space="0" w:color="000000"/>
              <w:bottom w:val="single" w:sz="4" w:space="0" w:color="000000"/>
              <w:right w:val="single" w:sz="4" w:space="0" w:color="000000"/>
            </w:tcBorders>
            <w:hideMark/>
          </w:tcPr>
          <w:p w14:paraId="5671761D" w14:textId="77777777" w:rsidR="00D1031B" w:rsidRPr="00113717" w:rsidRDefault="00D1031B" w:rsidP="007E71E8">
            <w:pPr>
              <w:spacing w:after="0" w:line="360" w:lineRule="auto"/>
              <w:rPr>
                <w:rFonts w:ascii="Times New Roman" w:hAnsi="Times New Roman"/>
                <w:sz w:val="24"/>
                <w:szCs w:val="24"/>
              </w:rPr>
            </w:pPr>
            <w:r w:rsidRPr="00402961">
              <w:rPr>
                <w:rFonts w:ascii="Times New Roman" w:hAnsi="Times New Roman"/>
                <w:sz w:val="24"/>
                <w:szCs w:val="24"/>
              </w:rPr>
              <w:t>Контактный телефон</w:t>
            </w:r>
          </w:p>
        </w:tc>
        <w:tc>
          <w:tcPr>
            <w:tcW w:w="2552" w:type="dxa"/>
            <w:tcBorders>
              <w:top w:val="single" w:sz="4" w:space="0" w:color="000000"/>
              <w:left w:val="single" w:sz="4" w:space="0" w:color="000000"/>
              <w:bottom w:val="single" w:sz="4" w:space="0" w:color="000000"/>
              <w:right w:val="single" w:sz="4" w:space="0" w:color="000000"/>
            </w:tcBorders>
          </w:tcPr>
          <w:p w14:paraId="59CD117F" w14:textId="77777777" w:rsidR="00D1031B" w:rsidRPr="00113717" w:rsidRDefault="00D1031B" w:rsidP="007E71E8">
            <w:pPr>
              <w:spacing w:after="0" w:line="360" w:lineRule="auto"/>
              <w:jc w:val="center"/>
              <w:rPr>
                <w:rFonts w:ascii="Times New Roman" w:hAnsi="Times New Roman"/>
                <w:sz w:val="24"/>
                <w:szCs w:val="24"/>
              </w:rPr>
            </w:pPr>
          </w:p>
        </w:tc>
      </w:tr>
    </w:tbl>
    <w:p w14:paraId="4AAD7C9C" w14:textId="73FC077F" w:rsidR="002D4A11" w:rsidRDefault="002D4A11" w:rsidP="00D1031B">
      <w:pPr>
        <w:pStyle w:val="a5"/>
        <w:spacing w:before="0" w:beforeAutospacing="0" w:after="0" w:afterAutospacing="0" w:line="276" w:lineRule="auto"/>
        <w:jc w:val="both"/>
        <w:rPr>
          <w:rFonts w:eastAsia="Calibri"/>
          <w:u w:val="single"/>
          <w:lang w:eastAsia="en-US"/>
        </w:rPr>
      </w:pPr>
    </w:p>
    <w:p w14:paraId="26B87811" w14:textId="112AF171" w:rsidR="002D4A11" w:rsidRDefault="002D4A11" w:rsidP="00355C5F">
      <w:pPr>
        <w:jc w:val="center"/>
        <w:rPr>
          <w:rFonts w:ascii="Times New Roman" w:eastAsia="Calibri" w:hAnsi="Times New Roman" w:cs="Times New Roman"/>
          <w:b/>
          <w:sz w:val="24"/>
          <w:szCs w:val="24"/>
          <w:lang w:eastAsia="en-US"/>
        </w:rPr>
      </w:pPr>
      <w:r>
        <w:rPr>
          <w:rFonts w:eastAsia="Calibri"/>
          <w:u w:val="single"/>
          <w:lang w:eastAsia="en-US"/>
        </w:rPr>
        <w:br w:type="page"/>
      </w:r>
      <w:r w:rsidR="00355C5F" w:rsidRPr="00355C5F">
        <w:rPr>
          <w:rFonts w:ascii="Times New Roman" w:eastAsia="Calibri" w:hAnsi="Times New Roman" w:cs="Times New Roman"/>
          <w:b/>
          <w:sz w:val="24"/>
          <w:szCs w:val="24"/>
          <w:lang w:eastAsia="en-US"/>
        </w:rPr>
        <w:t>КВИТАНЦИЯ ДЛЯ ОПЛАТЫ ОРГВЗНОСА</w:t>
      </w:r>
    </w:p>
    <w:p w14:paraId="16E91134" w14:textId="6BA96A1A" w:rsidR="008E1B16" w:rsidRPr="00355C5F" w:rsidRDefault="008D64F8" w:rsidP="00355C5F">
      <w:pPr>
        <w:jc w:val="center"/>
        <w:rPr>
          <w:rFonts w:ascii="Times New Roman" w:eastAsia="Calibri" w:hAnsi="Times New Roman" w:cs="Times New Roman"/>
          <w:b/>
          <w:sz w:val="24"/>
          <w:szCs w:val="24"/>
          <w:lang w:eastAsia="en-US"/>
        </w:rPr>
      </w:pPr>
      <w:r>
        <w:rPr>
          <w:rFonts w:ascii="Times New Roman" w:eastAsia="Calibri" w:hAnsi="Times New Roman" w:cs="Times New Roman"/>
          <w:b/>
          <w:noProof/>
          <w:sz w:val="24"/>
          <w:szCs w:val="24"/>
          <w:lang w:eastAsia="zh-CN"/>
        </w:rPr>
        <w:pict w14:anchorId="75E46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394.5pt">
            <v:imagedata r:id="rId15" o:title="Снимок"/>
          </v:shape>
        </w:pict>
      </w:r>
    </w:p>
    <w:p w14:paraId="6101EE48" w14:textId="5C0C226D" w:rsidR="00355C5F" w:rsidRDefault="00355C5F">
      <w:pPr>
        <w:rPr>
          <w:rFonts w:ascii="Times New Roman" w:eastAsia="Calibri" w:hAnsi="Times New Roman" w:cs="Times New Roman"/>
          <w:sz w:val="24"/>
          <w:szCs w:val="24"/>
          <w:u w:val="single"/>
          <w:lang w:eastAsia="en-US"/>
        </w:rPr>
      </w:pPr>
    </w:p>
    <w:sectPr w:rsidR="00355C5F" w:rsidSect="00F2039B">
      <w:pgSz w:w="11906" w:h="16838"/>
      <w:pgMar w:top="993"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27B70"/>
    <w:multiLevelType w:val="hybridMultilevel"/>
    <w:tmpl w:val="9A380066"/>
    <w:lvl w:ilvl="0" w:tplc="51CEB038">
      <w:start w:val="1"/>
      <w:numFmt w:val="decimal"/>
      <w:lvlText w:val="%1."/>
      <w:lvlJc w:val="left"/>
      <w:pPr>
        <w:ind w:left="2423" w:hanging="10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E10068A"/>
    <w:multiLevelType w:val="hybridMultilevel"/>
    <w:tmpl w:val="F5BCB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A03703F"/>
    <w:multiLevelType w:val="hybridMultilevel"/>
    <w:tmpl w:val="DC761F30"/>
    <w:lvl w:ilvl="0" w:tplc="CCB83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0B75A1"/>
    <w:multiLevelType w:val="hybridMultilevel"/>
    <w:tmpl w:val="CC6CF0DA"/>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AC12F5E"/>
    <w:multiLevelType w:val="hybridMultilevel"/>
    <w:tmpl w:val="7C2C44A2"/>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74BF053C"/>
    <w:multiLevelType w:val="multilevel"/>
    <w:tmpl w:val="1BEA3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E84EEE"/>
    <w:multiLevelType w:val="hybridMultilevel"/>
    <w:tmpl w:val="88384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95"/>
    <w:rsid w:val="00055854"/>
    <w:rsid w:val="000648F5"/>
    <w:rsid w:val="000876DF"/>
    <w:rsid w:val="000D3534"/>
    <w:rsid w:val="000E3154"/>
    <w:rsid w:val="000F1B2E"/>
    <w:rsid w:val="000F29C2"/>
    <w:rsid w:val="001178EB"/>
    <w:rsid w:val="00134B4F"/>
    <w:rsid w:val="001653D1"/>
    <w:rsid w:val="001666B5"/>
    <w:rsid w:val="0017510A"/>
    <w:rsid w:val="0017616D"/>
    <w:rsid w:val="001924B0"/>
    <w:rsid w:val="001B59F9"/>
    <w:rsid w:val="001C15CD"/>
    <w:rsid w:val="001C4197"/>
    <w:rsid w:val="001F2B1F"/>
    <w:rsid w:val="00215245"/>
    <w:rsid w:val="00232DC3"/>
    <w:rsid w:val="0023560B"/>
    <w:rsid w:val="00240AF7"/>
    <w:rsid w:val="00256C59"/>
    <w:rsid w:val="0026191B"/>
    <w:rsid w:val="002857F9"/>
    <w:rsid w:val="002A65A3"/>
    <w:rsid w:val="002B4829"/>
    <w:rsid w:val="002D4A11"/>
    <w:rsid w:val="00326950"/>
    <w:rsid w:val="00355C5F"/>
    <w:rsid w:val="003969EB"/>
    <w:rsid w:val="003B0F7E"/>
    <w:rsid w:val="003C4F96"/>
    <w:rsid w:val="003C7EDA"/>
    <w:rsid w:val="003D0D29"/>
    <w:rsid w:val="003E066F"/>
    <w:rsid w:val="003E07AE"/>
    <w:rsid w:val="00402961"/>
    <w:rsid w:val="00420DF2"/>
    <w:rsid w:val="00480BE2"/>
    <w:rsid w:val="00485F92"/>
    <w:rsid w:val="0049015B"/>
    <w:rsid w:val="004910CF"/>
    <w:rsid w:val="004A2495"/>
    <w:rsid w:val="004B31E6"/>
    <w:rsid w:val="004B6AD8"/>
    <w:rsid w:val="004E5968"/>
    <w:rsid w:val="00501B34"/>
    <w:rsid w:val="0051148D"/>
    <w:rsid w:val="0051412E"/>
    <w:rsid w:val="0054445F"/>
    <w:rsid w:val="00547381"/>
    <w:rsid w:val="00553866"/>
    <w:rsid w:val="00565D84"/>
    <w:rsid w:val="005740E9"/>
    <w:rsid w:val="005A1B41"/>
    <w:rsid w:val="005B24A2"/>
    <w:rsid w:val="005D6C23"/>
    <w:rsid w:val="005E1E24"/>
    <w:rsid w:val="00606E99"/>
    <w:rsid w:val="00650BA9"/>
    <w:rsid w:val="00676C6B"/>
    <w:rsid w:val="00680791"/>
    <w:rsid w:val="006810E6"/>
    <w:rsid w:val="00683442"/>
    <w:rsid w:val="00691084"/>
    <w:rsid w:val="006B45AC"/>
    <w:rsid w:val="006C7A41"/>
    <w:rsid w:val="006D4E2C"/>
    <w:rsid w:val="006E471A"/>
    <w:rsid w:val="006E7AF5"/>
    <w:rsid w:val="00752EFE"/>
    <w:rsid w:val="00775C9C"/>
    <w:rsid w:val="0077643D"/>
    <w:rsid w:val="00794EC7"/>
    <w:rsid w:val="007963D4"/>
    <w:rsid w:val="007A2372"/>
    <w:rsid w:val="007C3BE4"/>
    <w:rsid w:val="007D2D9B"/>
    <w:rsid w:val="007E277E"/>
    <w:rsid w:val="00802BB3"/>
    <w:rsid w:val="008040DB"/>
    <w:rsid w:val="008574AD"/>
    <w:rsid w:val="00857DEB"/>
    <w:rsid w:val="00875760"/>
    <w:rsid w:val="00877A36"/>
    <w:rsid w:val="008940BA"/>
    <w:rsid w:val="008B500A"/>
    <w:rsid w:val="008B7657"/>
    <w:rsid w:val="008D41ED"/>
    <w:rsid w:val="008D64F8"/>
    <w:rsid w:val="008E1B16"/>
    <w:rsid w:val="00987D66"/>
    <w:rsid w:val="009B2AED"/>
    <w:rsid w:val="00A20C54"/>
    <w:rsid w:val="00A470D1"/>
    <w:rsid w:val="00A50099"/>
    <w:rsid w:val="00A55D70"/>
    <w:rsid w:val="00A836E8"/>
    <w:rsid w:val="00A966B8"/>
    <w:rsid w:val="00AA1CC5"/>
    <w:rsid w:val="00AB3B8B"/>
    <w:rsid w:val="00AC1A09"/>
    <w:rsid w:val="00AD3DDC"/>
    <w:rsid w:val="00AE2B1A"/>
    <w:rsid w:val="00B0236C"/>
    <w:rsid w:val="00B11295"/>
    <w:rsid w:val="00B21BD0"/>
    <w:rsid w:val="00B24262"/>
    <w:rsid w:val="00B25316"/>
    <w:rsid w:val="00B611D8"/>
    <w:rsid w:val="00B70ADC"/>
    <w:rsid w:val="00B7476E"/>
    <w:rsid w:val="00B748C3"/>
    <w:rsid w:val="00B8454E"/>
    <w:rsid w:val="00B92187"/>
    <w:rsid w:val="00B949FD"/>
    <w:rsid w:val="00BA1E74"/>
    <w:rsid w:val="00BC1421"/>
    <w:rsid w:val="00BF0A57"/>
    <w:rsid w:val="00C4723E"/>
    <w:rsid w:val="00C85F56"/>
    <w:rsid w:val="00CB6D1A"/>
    <w:rsid w:val="00CC1260"/>
    <w:rsid w:val="00CF175D"/>
    <w:rsid w:val="00D1031B"/>
    <w:rsid w:val="00D11060"/>
    <w:rsid w:val="00D37F66"/>
    <w:rsid w:val="00D452FF"/>
    <w:rsid w:val="00D45AAE"/>
    <w:rsid w:val="00D527C9"/>
    <w:rsid w:val="00D55402"/>
    <w:rsid w:val="00D64CE5"/>
    <w:rsid w:val="00D652F4"/>
    <w:rsid w:val="00D97FA4"/>
    <w:rsid w:val="00DD09AA"/>
    <w:rsid w:val="00DD7E72"/>
    <w:rsid w:val="00DE558C"/>
    <w:rsid w:val="00E06482"/>
    <w:rsid w:val="00E113C3"/>
    <w:rsid w:val="00E50077"/>
    <w:rsid w:val="00E5346A"/>
    <w:rsid w:val="00E6641A"/>
    <w:rsid w:val="00EB5756"/>
    <w:rsid w:val="00EC5538"/>
    <w:rsid w:val="00EC59A0"/>
    <w:rsid w:val="00ED095A"/>
    <w:rsid w:val="00EE530F"/>
    <w:rsid w:val="00EF28F3"/>
    <w:rsid w:val="00F1678F"/>
    <w:rsid w:val="00F313A6"/>
    <w:rsid w:val="00F65FB2"/>
    <w:rsid w:val="00F87D94"/>
    <w:rsid w:val="00FB0274"/>
    <w:rsid w:val="00FB2E7D"/>
    <w:rsid w:val="00FB4B6B"/>
    <w:rsid w:val="00FF75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44A3AE"/>
  <w15:docId w15:val="{429A70C9-272C-4F96-AAF7-D8BFDD0E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41A"/>
  </w:style>
  <w:style w:type="paragraph" w:styleId="2">
    <w:name w:val="heading 2"/>
    <w:basedOn w:val="a"/>
    <w:link w:val="20"/>
    <w:uiPriority w:val="9"/>
    <w:qFormat/>
    <w:rsid w:val="00B112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1295"/>
    <w:rPr>
      <w:rFonts w:ascii="Times New Roman" w:eastAsia="Times New Roman" w:hAnsi="Times New Roman" w:cs="Times New Roman"/>
      <w:b/>
      <w:bCs/>
      <w:sz w:val="36"/>
      <w:szCs w:val="36"/>
    </w:rPr>
  </w:style>
  <w:style w:type="paragraph" w:styleId="a3">
    <w:name w:val="Body Text Indent"/>
    <w:basedOn w:val="a"/>
    <w:link w:val="a4"/>
    <w:rsid w:val="00B11295"/>
    <w:pPr>
      <w:spacing w:after="0" w:line="240" w:lineRule="auto"/>
      <w:jc w:val="center"/>
    </w:pPr>
    <w:rPr>
      <w:rFonts w:ascii="Arial Narrow" w:eastAsia="Calibri" w:hAnsi="Arial Narrow" w:cs="Arial Narrow"/>
      <w:sz w:val="28"/>
      <w:szCs w:val="28"/>
    </w:rPr>
  </w:style>
  <w:style w:type="character" w:customStyle="1" w:styleId="a4">
    <w:name w:val="Основной текст с отступом Знак"/>
    <w:basedOn w:val="a0"/>
    <w:link w:val="a3"/>
    <w:rsid w:val="00B11295"/>
    <w:rPr>
      <w:rFonts w:ascii="Arial Narrow" w:eastAsia="Calibri" w:hAnsi="Arial Narrow" w:cs="Arial Narrow"/>
      <w:sz w:val="28"/>
      <w:szCs w:val="28"/>
    </w:rPr>
  </w:style>
  <w:style w:type="paragraph" w:customStyle="1" w:styleId="r">
    <w:name w:val="r"/>
    <w:basedOn w:val="a"/>
    <w:rsid w:val="00B11295"/>
    <w:pPr>
      <w:spacing w:before="100" w:beforeAutospacing="1" w:after="100" w:afterAutospacing="1" w:line="240" w:lineRule="auto"/>
    </w:pPr>
    <w:rPr>
      <w:rFonts w:ascii="Times New Roman" w:eastAsia="Calibri" w:hAnsi="Times New Roman" w:cs="Times New Roman"/>
      <w:sz w:val="24"/>
      <w:szCs w:val="24"/>
    </w:rPr>
  </w:style>
  <w:style w:type="paragraph" w:styleId="a5">
    <w:name w:val="Normal (Web)"/>
    <w:basedOn w:val="a"/>
    <w:uiPriority w:val="99"/>
    <w:rsid w:val="00B1129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B11295"/>
    <w:pPr>
      <w:ind w:left="720"/>
      <w:contextualSpacing/>
    </w:pPr>
  </w:style>
  <w:style w:type="character" w:styleId="a7">
    <w:name w:val="Strong"/>
    <w:uiPriority w:val="22"/>
    <w:qFormat/>
    <w:rsid w:val="00B11295"/>
    <w:rPr>
      <w:b/>
      <w:bCs/>
    </w:rPr>
  </w:style>
  <w:style w:type="paragraph" w:customStyle="1" w:styleId="Default">
    <w:name w:val="Default"/>
    <w:rsid w:val="00B112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nn">
    <w:name w:val="en_n"/>
    <w:basedOn w:val="a0"/>
    <w:rsid w:val="00B11295"/>
  </w:style>
  <w:style w:type="character" w:customStyle="1" w:styleId="username">
    <w:name w:val="username"/>
    <w:basedOn w:val="a0"/>
    <w:rsid w:val="00B11295"/>
  </w:style>
  <w:style w:type="character" w:customStyle="1" w:styleId="usernamefirst-letter">
    <w:name w:val="username__first-letter"/>
    <w:basedOn w:val="a0"/>
    <w:rsid w:val="00B11295"/>
  </w:style>
  <w:style w:type="character" w:styleId="a8">
    <w:name w:val="Hyperlink"/>
    <w:basedOn w:val="a0"/>
    <w:uiPriority w:val="99"/>
    <w:unhideWhenUsed/>
    <w:rsid w:val="00D45AAE"/>
    <w:rPr>
      <w:color w:val="0000FF" w:themeColor="hyperlink"/>
      <w:u w:val="single"/>
    </w:rPr>
  </w:style>
  <w:style w:type="paragraph" w:styleId="a9">
    <w:name w:val="Balloon Text"/>
    <w:basedOn w:val="a"/>
    <w:link w:val="aa"/>
    <w:uiPriority w:val="99"/>
    <w:semiHidden/>
    <w:unhideWhenUsed/>
    <w:rsid w:val="00B921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2187"/>
    <w:rPr>
      <w:rFonts w:ascii="Segoe UI" w:hAnsi="Segoe UI" w:cs="Segoe UI"/>
      <w:sz w:val="18"/>
      <w:szCs w:val="18"/>
    </w:rPr>
  </w:style>
  <w:style w:type="table" w:styleId="ab">
    <w:name w:val="Table Grid"/>
    <w:basedOn w:val="a1"/>
    <w:uiPriority w:val="59"/>
    <w:rsid w:val="0005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7E277E"/>
    <w:rPr>
      <w:color w:val="800080" w:themeColor="followedHyperlink"/>
      <w:u w:val="single"/>
    </w:rPr>
  </w:style>
  <w:style w:type="character" w:customStyle="1" w:styleId="1">
    <w:name w:val="Неразрешенное упоминание1"/>
    <w:basedOn w:val="a0"/>
    <w:uiPriority w:val="99"/>
    <w:semiHidden/>
    <w:unhideWhenUsed/>
    <w:rsid w:val="00FF751E"/>
    <w:rPr>
      <w:color w:val="605E5C"/>
      <w:shd w:val="clear" w:color="auto" w:fill="E1DFDD"/>
    </w:rPr>
  </w:style>
  <w:style w:type="character" w:customStyle="1" w:styleId="21">
    <w:name w:val="Неразрешенное упоминание2"/>
    <w:basedOn w:val="a0"/>
    <w:uiPriority w:val="99"/>
    <w:semiHidden/>
    <w:unhideWhenUsed/>
    <w:rsid w:val="004B3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6360">
      <w:bodyDiv w:val="1"/>
      <w:marLeft w:val="0"/>
      <w:marRight w:val="0"/>
      <w:marTop w:val="0"/>
      <w:marBottom w:val="0"/>
      <w:divBdr>
        <w:top w:val="none" w:sz="0" w:space="0" w:color="auto"/>
        <w:left w:val="none" w:sz="0" w:space="0" w:color="auto"/>
        <w:bottom w:val="none" w:sz="0" w:space="0" w:color="auto"/>
        <w:right w:val="none" w:sz="0" w:space="0" w:color="auto"/>
      </w:divBdr>
    </w:div>
    <w:div w:id="16297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nconference@gmail.com" TargetMode="External"/><Relationship Id="rId13" Type="http://schemas.openxmlformats.org/officeDocument/2006/relationships/hyperlink" Target="https://elibrary.ru/contents.asp?id=34836849" TargetMode="External"/><Relationship Id="rId3" Type="http://schemas.openxmlformats.org/officeDocument/2006/relationships/settings" Target="settings.xml"/><Relationship Id="rId7" Type="http://schemas.openxmlformats.org/officeDocument/2006/relationships/hyperlink" Target="https://docs.google.com/forms/d/e/1FAIpQLSfHEaC7X8UWZ51u6Rd8mo4tBAAatK8qwM3uSDCnGYVlH5TMdA/viewform" TargetMode="External"/><Relationship Id="rId12" Type="http://schemas.openxmlformats.org/officeDocument/2006/relationships/hyperlink" Target="https://elibrary.ru/item.asp?id=326136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ininuniver.ru/" TargetMode="External"/><Relationship Id="rId11" Type="http://schemas.openxmlformats.org/officeDocument/2006/relationships/hyperlink" Target="https://elibrary.ru/contents.asp?id=34246832&amp;selid=26251330"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elibrary.ru/contents.asp?id=34246832" TargetMode="External"/><Relationship Id="rId4" Type="http://schemas.openxmlformats.org/officeDocument/2006/relationships/webSettings" Target="webSettings.xml"/><Relationship Id="rId9" Type="http://schemas.openxmlformats.org/officeDocument/2006/relationships/hyperlink" Target="https://elibrary.ru/item.asp?id=26251330" TargetMode="External"/><Relationship Id="rId14" Type="http://schemas.openxmlformats.org/officeDocument/2006/relationships/hyperlink" Target="https://elibrary.ru/contents.asp?id=34836849&amp;selid=32613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Admin</cp:lastModifiedBy>
  <cp:revision>2</cp:revision>
  <cp:lastPrinted>2019-12-30T11:20:00Z</cp:lastPrinted>
  <dcterms:created xsi:type="dcterms:W3CDTF">2025-11-22T07:57:00Z</dcterms:created>
  <dcterms:modified xsi:type="dcterms:W3CDTF">2025-11-22T07:57:00Z</dcterms:modified>
</cp:coreProperties>
</file>